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3B80" w:rsidRPr="00475DC9" w:rsidRDefault="00033B80" w:rsidP="00915CDF">
      <w:pPr>
        <w:spacing w:before="120" w:after="120"/>
        <w:jc w:val="center"/>
        <w:rPr>
          <w:rFonts w:ascii="Times New Roman" w:hAnsi="Times New Roman" w:cs="Times New Roman"/>
          <w:b/>
          <w:sz w:val="24"/>
          <w:szCs w:val="24"/>
          <w:lang w:val="ru-RU"/>
        </w:rPr>
      </w:pPr>
    </w:p>
    <w:p w:rsidR="00033B80" w:rsidRPr="00475DC9" w:rsidRDefault="00033B80"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МИНИСТЕРСТВО ОБРАЗОВАНИЯ И НАУКИ РЕСПУБЛИКИ КАЗАХСТАН</w:t>
      </w:r>
    </w:p>
    <w:p w:rsidR="00465031" w:rsidRPr="00475DC9" w:rsidRDefault="00465031"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КОКШЕТАУСКИЙ УНИВЕРСИТЕТ ИМ. Ш. УАЛИХАНОВА</w:t>
      </w: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b/>
          <w:noProof/>
          <w:lang w:val="ru-RU" w:eastAsia="ru-RU"/>
        </w:rPr>
      </w:pPr>
    </w:p>
    <w:p w:rsidR="006B0BCD" w:rsidRPr="00475DC9" w:rsidRDefault="006B0BCD" w:rsidP="00915CDF">
      <w:pPr>
        <w:spacing w:before="120" w:after="120"/>
        <w:jc w:val="center"/>
        <w:rPr>
          <w:b/>
          <w:noProof/>
          <w:lang w:val="ru-RU" w:eastAsia="ru-RU"/>
        </w:rPr>
      </w:pPr>
    </w:p>
    <w:p w:rsidR="006B0BCD" w:rsidRPr="00475DC9" w:rsidRDefault="006B0BCD" w:rsidP="00915CDF">
      <w:pPr>
        <w:spacing w:before="120" w:after="120"/>
        <w:jc w:val="center"/>
        <w:rPr>
          <w:rFonts w:ascii="Times New Roman" w:hAnsi="Times New Roman" w:cs="Times New Roman"/>
          <w:b/>
          <w:sz w:val="24"/>
          <w:szCs w:val="24"/>
          <w:lang w:val="ru-RU"/>
        </w:rPr>
      </w:pPr>
      <w:r w:rsidRPr="00475DC9">
        <w:rPr>
          <w:noProof/>
          <w:lang w:val="ru-RU" w:eastAsia="ru-RU"/>
        </w:rPr>
        <w:drawing>
          <wp:inline distT="0" distB="0" distL="0" distR="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66875" cy="438150"/>
                    </a:xfrm>
                    <a:prstGeom prst="rect">
                      <a:avLst/>
                    </a:prstGeom>
                    <a:noFill/>
                    <a:ln>
                      <a:noFill/>
                    </a:ln>
                  </pic:spPr>
                </pic:pic>
              </a:graphicData>
            </a:graphic>
          </wp:inline>
        </w:drawing>
      </w: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ОТЧЕТ</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kk-KZ"/>
        </w:rPr>
      </w:pPr>
      <w:r w:rsidRPr="00475DC9">
        <w:rPr>
          <w:rFonts w:ascii="Times New Roman" w:hAnsi="Times New Roman" w:cs="Times New Roman"/>
          <w:b/>
          <w:sz w:val="24"/>
          <w:szCs w:val="24"/>
          <w:lang w:val="kk-KZ"/>
        </w:rPr>
        <w:t xml:space="preserve">ПО РЕЗУЛЬТАТАМ </w:t>
      </w:r>
      <w:r w:rsidRPr="00475DC9">
        <w:rPr>
          <w:rFonts w:ascii="Times New Roman" w:hAnsi="Times New Roman" w:cs="Times New Roman"/>
          <w:b/>
          <w:sz w:val="24"/>
          <w:szCs w:val="24"/>
          <w:lang w:val="ru-RU"/>
        </w:rPr>
        <w:t>САМООЦЕНК</w:t>
      </w:r>
      <w:r w:rsidRPr="00475DC9">
        <w:rPr>
          <w:rFonts w:ascii="Times New Roman" w:hAnsi="Times New Roman" w:cs="Times New Roman"/>
          <w:b/>
          <w:sz w:val="24"/>
          <w:szCs w:val="24"/>
          <w:lang w:val="kk-KZ"/>
        </w:rPr>
        <w:t>И</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kk-KZ"/>
        </w:rPr>
        <w:t>ОБРАЗОВАТЕЛЬНОЙ ПРОГРАММЫ</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В РАМКАХ СПЕЦИАЛИЗИРОВАННОЙ АККРЕДИТАЦИИ</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_____________________________________________________</w:t>
      </w:r>
    </w:p>
    <w:p w:rsidR="000C1EBB" w:rsidRPr="00475DC9" w:rsidRDefault="000C1EBB"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6В01403 -</w:t>
      </w:r>
      <w:r w:rsidRPr="00475DC9">
        <w:rPr>
          <w:rFonts w:ascii="Times New Roman" w:eastAsia="Calibri" w:hAnsi="Times New Roman" w:cs="Times New Roman"/>
          <w:sz w:val="24"/>
          <w:szCs w:val="24"/>
          <w:lang w:val="ru-RU"/>
        </w:rPr>
        <w:t xml:space="preserve"> </w:t>
      </w:r>
      <w:r w:rsidRPr="00475DC9">
        <w:rPr>
          <w:rFonts w:ascii="Times New Roman" w:hAnsi="Times New Roman" w:cs="Times New Roman"/>
          <w:b/>
          <w:sz w:val="24"/>
          <w:szCs w:val="24"/>
          <w:lang w:val="ru-RU"/>
        </w:rPr>
        <w:t xml:space="preserve">ФИЗИЧЕСКАЯ </w:t>
      </w:r>
    </w:p>
    <w:p w:rsidR="000C1EBB" w:rsidRPr="00475DC9" w:rsidRDefault="000C1EBB"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КУЛЬТУРА И СПОРТ</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6B0BCD" w:rsidRPr="00475DC9" w:rsidRDefault="006B0BCD"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794C91" w:rsidRPr="00475DC9" w:rsidRDefault="00794C91" w:rsidP="00915CDF">
      <w:pPr>
        <w:spacing w:before="120" w:after="120"/>
        <w:rPr>
          <w:rFonts w:ascii="Times New Roman" w:hAnsi="Times New Roman" w:cs="Times New Roman"/>
          <w:sz w:val="24"/>
          <w:szCs w:val="24"/>
          <w:lang w:val="ru-RU"/>
        </w:rPr>
      </w:pPr>
    </w:p>
    <w:p w:rsidR="00794C91" w:rsidRPr="00475DC9" w:rsidRDefault="00794C91" w:rsidP="00915CDF">
      <w:pPr>
        <w:spacing w:before="120" w:after="120"/>
        <w:rPr>
          <w:rFonts w:ascii="Times New Roman" w:hAnsi="Times New Roman" w:cs="Times New Roman"/>
          <w:sz w:val="24"/>
          <w:szCs w:val="24"/>
          <w:lang w:val="ru-RU"/>
        </w:rPr>
      </w:pPr>
    </w:p>
    <w:p w:rsidR="00465031" w:rsidRPr="00475DC9" w:rsidRDefault="006B0BCD" w:rsidP="00915CDF">
      <w:pPr>
        <w:spacing w:before="120" w:after="120"/>
        <w:jc w:val="center"/>
        <w:rPr>
          <w:rFonts w:ascii="Times New Roman" w:hAnsi="Times New Roman" w:cs="Times New Roman"/>
          <w:sz w:val="24"/>
          <w:szCs w:val="24"/>
          <w:lang w:val="ru-RU"/>
        </w:rPr>
      </w:pPr>
      <w:r w:rsidRPr="00475DC9">
        <w:rPr>
          <w:rFonts w:ascii="Times New Roman" w:hAnsi="Times New Roman" w:cs="Times New Roman"/>
          <w:sz w:val="24"/>
          <w:szCs w:val="24"/>
          <w:lang w:val="ru-RU"/>
        </w:rPr>
        <w:t>Кокшетау, 2022</w:t>
      </w:r>
    </w:p>
    <w:tbl>
      <w:tblPr>
        <w:tblStyle w:val="a4"/>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51"/>
        <w:gridCol w:w="4836"/>
      </w:tblGrid>
      <w:tr w:rsidR="00465031" w:rsidRPr="00840AC8" w:rsidTr="00465031">
        <w:tc>
          <w:tcPr>
            <w:tcW w:w="4454" w:type="dxa"/>
          </w:tcPr>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lastRenderedPageBreak/>
              <w:t>Дата направления первой редакции</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t>Отчета по результатам самооценки  в ARQA</w:t>
            </w:r>
          </w:p>
          <w:p w:rsidR="00465031" w:rsidRPr="00475DC9" w:rsidRDefault="00465031" w:rsidP="00915CDF">
            <w:pPr>
              <w:tabs>
                <w:tab w:val="left" w:pos="1134"/>
              </w:tabs>
              <w:spacing w:before="120" w:after="120"/>
              <w:rPr>
                <w:rFonts w:ascii="Times New Roman" w:hAnsi="Times New Roman" w:cs="Times New Roman"/>
                <w:b/>
                <w:sz w:val="24"/>
                <w:szCs w:val="24"/>
                <w:lang w:val="ru-RU"/>
              </w:rPr>
            </w:pPr>
          </w:p>
        </w:tc>
        <w:tc>
          <w:tcPr>
            <w:tcW w:w="5116" w:type="dxa"/>
          </w:tcPr>
          <w:p w:rsidR="00465031" w:rsidRPr="00475DC9" w:rsidRDefault="00465031" w:rsidP="00915CDF">
            <w:pPr>
              <w:spacing w:before="120" w:after="120"/>
              <w:rPr>
                <w:rFonts w:ascii="Times New Roman" w:hAnsi="Times New Roman" w:cs="Times New Roman"/>
                <w:sz w:val="24"/>
                <w:szCs w:val="24"/>
                <w:lang w:val="ru-RU"/>
              </w:rPr>
            </w:pPr>
          </w:p>
        </w:tc>
      </w:tr>
      <w:tr w:rsidR="00465031" w:rsidRPr="00840AC8" w:rsidTr="00465031">
        <w:tc>
          <w:tcPr>
            <w:tcW w:w="4454" w:type="dxa"/>
          </w:tcPr>
          <w:p w:rsidR="00465031" w:rsidRPr="00475DC9" w:rsidRDefault="00465031"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Дата представления</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t>О</w:t>
            </w:r>
            <w:r w:rsidRPr="00475DC9">
              <w:rPr>
                <w:rFonts w:ascii="Times New Roman" w:hAnsi="Times New Roman" w:cs="Times New Roman"/>
                <w:b/>
                <w:sz w:val="24"/>
                <w:szCs w:val="24"/>
                <w:lang w:val="ru-RU"/>
              </w:rPr>
              <w:t>тчета</w:t>
            </w:r>
            <w:r w:rsidRPr="00475DC9">
              <w:rPr>
                <w:rFonts w:ascii="Times New Roman" w:hAnsi="Times New Roman" w:cs="Times New Roman"/>
                <w:b/>
                <w:sz w:val="24"/>
                <w:szCs w:val="24"/>
                <w:lang w:val="kk-KZ"/>
              </w:rPr>
              <w:t xml:space="preserve"> по результатам самооценки </w:t>
            </w:r>
            <w:r w:rsidRPr="00475DC9">
              <w:rPr>
                <w:rFonts w:ascii="Times New Roman" w:hAnsi="Times New Roman" w:cs="Times New Roman"/>
                <w:b/>
                <w:sz w:val="24"/>
                <w:szCs w:val="24"/>
                <w:lang w:val="ru-RU"/>
              </w:rPr>
              <w:t xml:space="preserve"> в </w:t>
            </w:r>
            <w:r w:rsidRPr="00475DC9">
              <w:rPr>
                <w:rFonts w:ascii="Times New Roman" w:hAnsi="Times New Roman" w:cs="Times New Roman"/>
                <w:b/>
                <w:sz w:val="24"/>
                <w:szCs w:val="24"/>
              </w:rPr>
              <w:t>ARQA</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p>
        </w:tc>
        <w:tc>
          <w:tcPr>
            <w:tcW w:w="5116" w:type="dxa"/>
          </w:tcPr>
          <w:p w:rsidR="00465031" w:rsidRPr="00475DC9" w:rsidRDefault="00465031" w:rsidP="00915CDF">
            <w:pPr>
              <w:spacing w:before="120" w:after="120"/>
              <w:rPr>
                <w:rFonts w:ascii="Times New Roman" w:hAnsi="Times New Roman" w:cs="Times New Roman"/>
                <w:sz w:val="24"/>
                <w:szCs w:val="24"/>
                <w:lang w:val="ru-RU"/>
              </w:rPr>
            </w:pPr>
          </w:p>
        </w:tc>
      </w:tr>
      <w:tr w:rsidR="00465031" w:rsidRPr="00475DC9" w:rsidTr="00465031">
        <w:tc>
          <w:tcPr>
            <w:tcW w:w="4454" w:type="dxa"/>
          </w:tcPr>
          <w:p w:rsidR="00465031" w:rsidRPr="00475DC9" w:rsidRDefault="00465031"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rPr>
              <w:t>Юридическийадресучебногозаведения</w:t>
            </w:r>
          </w:p>
          <w:p w:rsidR="00465031" w:rsidRPr="00475DC9" w:rsidRDefault="00465031" w:rsidP="00915CDF">
            <w:pPr>
              <w:tabs>
                <w:tab w:val="left" w:pos="1134"/>
              </w:tabs>
              <w:spacing w:before="120" w:after="120"/>
              <w:rPr>
                <w:rFonts w:ascii="Times New Roman" w:hAnsi="Times New Roman" w:cs="Times New Roman"/>
                <w:b/>
                <w:sz w:val="24"/>
                <w:szCs w:val="24"/>
              </w:rPr>
            </w:pPr>
          </w:p>
        </w:tc>
        <w:tc>
          <w:tcPr>
            <w:tcW w:w="5116" w:type="dxa"/>
          </w:tcPr>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Республика Казахстан, </w:t>
            </w: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020000 Акмолинская область, </w:t>
            </w: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г. Кокшетау, ул. Абая, 76</w:t>
            </w:r>
          </w:p>
        </w:tc>
      </w:tr>
      <w:tr w:rsidR="00465031" w:rsidRPr="00475DC9" w:rsidTr="00465031">
        <w:tc>
          <w:tcPr>
            <w:tcW w:w="4454" w:type="dxa"/>
          </w:tcPr>
          <w:p w:rsidR="00465031" w:rsidRPr="00475DC9" w:rsidRDefault="00465031"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Подтверждение точности, достоверности, актуальности информации отчета по результатам самооценки</w:t>
            </w:r>
          </w:p>
        </w:tc>
        <w:tc>
          <w:tcPr>
            <w:tcW w:w="5116" w:type="dxa"/>
          </w:tcPr>
          <w:p w:rsidR="00465031" w:rsidRPr="00475DC9" w:rsidRDefault="00465031" w:rsidP="00915CDF">
            <w:pPr>
              <w:spacing w:before="120" w:after="120"/>
              <w:rPr>
                <w:rFonts w:ascii="Times New Roman" w:hAnsi="Times New Roman" w:cs="Times New Roman"/>
                <w:sz w:val="24"/>
                <w:szCs w:val="24"/>
                <w:lang w:val="kk-KZ"/>
              </w:rPr>
            </w:pP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Ректор, к.э.н._____________ Сырлыбаев М.К.       </w:t>
            </w:r>
          </w:p>
          <w:p w:rsidR="00465031" w:rsidRPr="00475DC9" w:rsidRDefault="00465031" w:rsidP="00915CDF">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ab/>
            </w: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м.п.</w:t>
            </w:r>
          </w:p>
        </w:tc>
      </w:tr>
    </w:tbl>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C10892">
      <w:pPr>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lastRenderedPageBreak/>
        <w:t xml:space="preserve">ОТЧЕТ ПО РЕЗУЛЬТАТАМ САМООЦЕНКИ  </w:t>
      </w:r>
    </w:p>
    <w:p w:rsidR="00465031" w:rsidRPr="00475DC9" w:rsidRDefault="00465031" w:rsidP="00C10892">
      <w:pPr>
        <w:jc w:val="center"/>
        <w:rPr>
          <w:rFonts w:ascii="Times New Roman" w:hAnsi="Times New Roman" w:cs="Times New Roman"/>
          <w:b/>
          <w:sz w:val="24"/>
          <w:szCs w:val="24"/>
          <w:lang w:val="kk-KZ"/>
        </w:rPr>
      </w:pPr>
      <w:r w:rsidRPr="00475DC9">
        <w:rPr>
          <w:rFonts w:ascii="Times New Roman" w:hAnsi="Times New Roman" w:cs="Times New Roman"/>
          <w:b/>
          <w:sz w:val="24"/>
          <w:szCs w:val="24"/>
          <w:lang w:val="kk-KZ"/>
        </w:rPr>
        <w:t xml:space="preserve">В РАМКАХ СПЕЦИАЛИЗИРОВАННОЙ АККРЕДИТАЦИИ </w:t>
      </w:r>
    </w:p>
    <w:p w:rsidR="00465031" w:rsidRPr="00475DC9" w:rsidRDefault="00465031" w:rsidP="00C10892">
      <w:pPr>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КОКШЕТАУСКОГО УНИВЕРСИТЕТА ИМ. Ш. УАЛИХАНОВА</w:t>
      </w:r>
    </w:p>
    <w:p w:rsidR="00465031" w:rsidRPr="00475DC9" w:rsidRDefault="00465031" w:rsidP="00C10892">
      <w:pPr>
        <w:jc w:val="center"/>
        <w:rPr>
          <w:rFonts w:ascii="Times New Roman" w:hAnsi="Times New Roman" w:cs="Times New Roman"/>
          <w:sz w:val="24"/>
          <w:szCs w:val="24"/>
          <w:lang w:val="ru-RU"/>
        </w:rPr>
      </w:pPr>
    </w:p>
    <w:p w:rsidR="001464B9" w:rsidRPr="00475DC9" w:rsidRDefault="001464B9" w:rsidP="00C10892">
      <w:pPr>
        <w:jc w:val="center"/>
        <w:rPr>
          <w:rFonts w:ascii="Times New Roman" w:hAnsi="Times New Roman" w:cs="Times New Roman"/>
          <w:sz w:val="24"/>
          <w:szCs w:val="24"/>
          <w:lang w:val="ru-RU"/>
        </w:rPr>
      </w:pPr>
    </w:p>
    <w:p w:rsidR="00465031" w:rsidRPr="00475DC9" w:rsidRDefault="00465031"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ПОДГОТОВЛЕН </w:t>
      </w:r>
      <w:r w:rsidRPr="00475DC9">
        <w:rPr>
          <w:rFonts w:ascii="Times New Roman" w:hAnsi="Times New Roman" w:cs="Times New Roman"/>
          <w:sz w:val="24"/>
          <w:szCs w:val="24"/>
          <w:lang w:val="kk-KZ"/>
        </w:rPr>
        <w:t>Р</w:t>
      </w:r>
      <w:r w:rsidRPr="00475DC9">
        <w:rPr>
          <w:rFonts w:ascii="Times New Roman" w:hAnsi="Times New Roman" w:cs="Times New Roman"/>
          <w:sz w:val="24"/>
          <w:szCs w:val="24"/>
          <w:lang w:val="ru-RU"/>
        </w:rPr>
        <w:t xml:space="preserve">АБОЧЕЙ ГРУППОЙ </w:t>
      </w:r>
    </w:p>
    <w:p w:rsidR="00465031" w:rsidRPr="00475DC9" w:rsidRDefault="00465031" w:rsidP="00C10892">
      <w:pPr>
        <w:rPr>
          <w:rFonts w:ascii="Times New Roman" w:hAnsi="Times New Roman" w:cs="Times New Roman"/>
          <w:sz w:val="24"/>
          <w:szCs w:val="24"/>
          <w:lang w:val="ru-RU"/>
        </w:rPr>
      </w:pP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СОСТАВ</w:t>
      </w:r>
      <w:r w:rsidRPr="00475DC9">
        <w:rPr>
          <w:rFonts w:ascii="Times New Roman" w:hAnsi="Times New Roman" w:cs="Times New Roman"/>
          <w:sz w:val="24"/>
          <w:szCs w:val="24"/>
          <w:lang w:val="kk-KZ"/>
        </w:rPr>
        <w:t xml:space="preserve"> РАБОЧЕЙ ГРУППЫ</w:t>
      </w:r>
      <w:r w:rsidRPr="00475DC9">
        <w:rPr>
          <w:rFonts w:ascii="Times New Roman" w:hAnsi="Times New Roman" w:cs="Times New Roman"/>
          <w:sz w:val="24"/>
          <w:szCs w:val="24"/>
          <w:lang w:val="ru-RU"/>
        </w:rPr>
        <w:t>:</w:t>
      </w:r>
    </w:p>
    <w:p w:rsidR="00465031" w:rsidRPr="00475DC9" w:rsidRDefault="00465031" w:rsidP="00C10892">
      <w:pPr>
        <w:rPr>
          <w:rFonts w:ascii="Times New Roman" w:hAnsi="Times New Roman" w:cs="Times New Roman"/>
          <w:sz w:val="24"/>
          <w:szCs w:val="24"/>
          <w:lang w:val="ru-RU"/>
        </w:rPr>
      </w:pPr>
      <w:r w:rsidRPr="00475DC9">
        <w:rPr>
          <w:rFonts w:ascii="Times New Roman" w:hAnsi="Times New Roman" w:cs="Times New Roman"/>
          <w:sz w:val="24"/>
          <w:szCs w:val="24"/>
          <w:lang w:val="kk-KZ"/>
        </w:rPr>
        <w:t>Руководитель рабочей группы,</w:t>
      </w: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Ректор университета, к.э.н.</w:t>
      </w:r>
      <w:r w:rsidRPr="00475DC9">
        <w:rPr>
          <w:rFonts w:ascii="Times New Roman" w:hAnsi="Times New Roman" w:cs="Times New Roman"/>
          <w:sz w:val="24"/>
          <w:szCs w:val="24"/>
          <w:lang w:val="ru-RU"/>
        </w:rPr>
        <w:tab/>
      </w:r>
      <w:r w:rsidRPr="00475DC9">
        <w:rPr>
          <w:rFonts w:ascii="Times New Roman" w:hAnsi="Times New Roman" w:cs="Times New Roman"/>
          <w:sz w:val="24"/>
          <w:szCs w:val="24"/>
          <w:lang w:val="ru-RU"/>
        </w:rPr>
        <w:tab/>
      </w:r>
      <w:r w:rsidRPr="00475DC9">
        <w:rPr>
          <w:rFonts w:ascii="Times New Roman" w:hAnsi="Times New Roman" w:cs="Times New Roman"/>
          <w:sz w:val="24"/>
          <w:szCs w:val="24"/>
          <w:lang w:val="ru-RU"/>
        </w:rPr>
        <w:tab/>
      </w:r>
      <w:r w:rsidRPr="00475DC9">
        <w:rPr>
          <w:rFonts w:ascii="Times New Roman" w:hAnsi="Times New Roman" w:cs="Times New Roman"/>
          <w:sz w:val="24"/>
          <w:szCs w:val="24"/>
          <w:lang w:val="ru-RU"/>
        </w:rPr>
        <w:tab/>
        <w:t xml:space="preserve">______________Сырлыбаев М.К.    </w:t>
      </w:r>
    </w:p>
    <w:p w:rsidR="00465031" w:rsidRPr="00475DC9" w:rsidRDefault="00465031" w:rsidP="00C10892">
      <w:pPr>
        <w:rPr>
          <w:rFonts w:ascii="Times New Roman" w:hAnsi="Times New Roman" w:cs="Times New Roman"/>
          <w:sz w:val="8"/>
          <w:szCs w:val="24"/>
          <w:lang w:val="ru-RU"/>
        </w:rPr>
      </w:pPr>
    </w:p>
    <w:p w:rsidR="00465031" w:rsidRPr="00475DC9" w:rsidRDefault="00465031" w:rsidP="00C10892">
      <w:pPr>
        <w:rPr>
          <w:rFonts w:ascii="Times New Roman" w:hAnsi="Times New Roman" w:cs="Times New Roman"/>
          <w:sz w:val="24"/>
          <w:szCs w:val="24"/>
          <w:lang w:val="ru-RU"/>
        </w:rPr>
      </w:pPr>
      <w:r w:rsidRPr="00475DC9">
        <w:rPr>
          <w:rFonts w:ascii="Times New Roman" w:hAnsi="Times New Roman" w:cs="Times New Roman"/>
          <w:sz w:val="24"/>
          <w:szCs w:val="24"/>
          <w:lang w:val="kk-KZ"/>
        </w:rPr>
        <w:t>Заместитель руководителя рабочей группы</w:t>
      </w:r>
      <w:r w:rsidRPr="00475DC9">
        <w:rPr>
          <w:rFonts w:ascii="Times New Roman" w:hAnsi="Times New Roman" w:cs="Times New Roman"/>
          <w:sz w:val="24"/>
          <w:szCs w:val="24"/>
          <w:lang w:val="ru-RU"/>
        </w:rPr>
        <w:t xml:space="preserve">,  </w:t>
      </w:r>
    </w:p>
    <w:p w:rsidR="0094491E"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Член Правления по интернационализации</w:t>
      </w:r>
    </w:p>
    <w:p w:rsidR="0094491E"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и развитию инфраструктуры, к.ф.н.</w:t>
      </w:r>
      <w:r w:rsidRPr="00475DC9">
        <w:rPr>
          <w:rFonts w:ascii="Times New Roman" w:hAnsi="Times New Roman" w:cs="Times New Roman"/>
          <w:sz w:val="24"/>
          <w:szCs w:val="24"/>
          <w:lang w:val="ru-RU"/>
        </w:rPr>
        <w:tab/>
      </w:r>
      <w:r w:rsidRPr="00475DC9">
        <w:rPr>
          <w:rFonts w:ascii="Times New Roman" w:hAnsi="Times New Roman" w:cs="Times New Roman"/>
          <w:sz w:val="24"/>
          <w:szCs w:val="24"/>
          <w:lang w:val="ru-RU"/>
        </w:rPr>
        <w:tab/>
        <w:t>______________ Сагындыкова Ж.О.</w:t>
      </w:r>
    </w:p>
    <w:p w:rsidR="0094491E" w:rsidRPr="00475DC9" w:rsidRDefault="0094491E" w:rsidP="00C10892">
      <w:pPr>
        <w:rPr>
          <w:rFonts w:ascii="Times New Roman" w:hAnsi="Times New Roman" w:cs="Times New Roman"/>
          <w:sz w:val="10"/>
          <w:szCs w:val="24"/>
          <w:lang w:val="ru-RU"/>
        </w:rPr>
      </w:pPr>
    </w:p>
    <w:p w:rsidR="0094491E"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Члены </w:t>
      </w:r>
      <w:r w:rsidRPr="00475DC9">
        <w:rPr>
          <w:rFonts w:ascii="Times New Roman" w:hAnsi="Times New Roman" w:cs="Times New Roman"/>
          <w:sz w:val="24"/>
          <w:szCs w:val="24"/>
          <w:lang w:val="kk-KZ"/>
        </w:rPr>
        <w:t>рабочей группы</w:t>
      </w:r>
      <w:r w:rsidRPr="00475DC9">
        <w:rPr>
          <w:rFonts w:ascii="Times New Roman" w:hAnsi="Times New Roman" w:cs="Times New Roman"/>
          <w:sz w:val="24"/>
          <w:szCs w:val="24"/>
          <w:lang w:val="ru-RU"/>
        </w:rPr>
        <w:t xml:space="preserve">: </w:t>
      </w:r>
    </w:p>
    <w:p w:rsidR="00465031" w:rsidRPr="00475DC9" w:rsidRDefault="0094491E" w:rsidP="00C10892">
      <w:pPr>
        <w:rPr>
          <w:rFonts w:ascii="Times New Roman" w:hAnsi="Times New Roman" w:cs="Times New Roman"/>
          <w:sz w:val="24"/>
          <w:szCs w:val="24"/>
          <w:lang w:val="ru-RU"/>
        </w:rPr>
      </w:pPr>
      <w:r w:rsidRPr="00475DC9">
        <w:rPr>
          <w:rFonts w:ascii="Times New Roman" w:hAnsi="Times New Roman" w:cs="Times New Roman"/>
          <w:sz w:val="24"/>
          <w:szCs w:val="24"/>
          <w:lang w:val="ru-RU"/>
        </w:rPr>
        <w:t>Член Правления по научной работе и</w:t>
      </w: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взаимодействию с регионом</w:t>
      </w:r>
      <w:r w:rsidR="00465031" w:rsidRPr="00475DC9">
        <w:rPr>
          <w:rFonts w:ascii="Times New Roman" w:hAnsi="Times New Roman" w:cs="Times New Roman"/>
          <w:sz w:val="24"/>
          <w:szCs w:val="24"/>
          <w:lang w:val="ru-RU"/>
        </w:rPr>
        <w:t>, д.ф.н., профессор</w:t>
      </w:r>
      <w:r w:rsidR="00465031"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ru-RU"/>
        </w:rPr>
        <w:t>______________ Жакупова А.Д.</w:t>
      </w:r>
    </w:p>
    <w:p w:rsidR="00465031" w:rsidRPr="00475DC9" w:rsidRDefault="00465031" w:rsidP="00C10892">
      <w:pPr>
        <w:rPr>
          <w:rFonts w:ascii="Times New Roman" w:hAnsi="Times New Roman" w:cs="Times New Roman"/>
          <w:sz w:val="8"/>
          <w:szCs w:val="24"/>
          <w:lang w:val="ru-RU"/>
        </w:rPr>
      </w:pP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Член Правления</w:t>
      </w:r>
      <w:r w:rsidR="00465031" w:rsidRPr="00475DC9">
        <w:rPr>
          <w:rFonts w:ascii="Times New Roman" w:hAnsi="Times New Roman" w:cs="Times New Roman"/>
          <w:sz w:val="24"/>
          <w:szCs w:val="24"/>
          <w:lang w:val="kk-KZ"/>
        </w:rPr>
        <w:t xml:space="preserve"> по </w:t>
      </w:r>
      <w:r w:rsidRPr="00475DC9">
        <w:rPr>
          <w:rFonts w:ascii="Times New Roman" w:hAnsi="Times New Roman" w:cs="Times New Roman"/>
          <w:sz w:val="24"/>
          <w:szCs w:val="24"/>
          <w:lang w:val="kk-KZ"/>
        </w:rPr>
        <w:t>академическим</w:t>
      </w: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вопросам</w:t>
      </w:r>
      <w:r w:rsidR="00465031" w:rsidRPr="00475DC9">
        <w:rPr>
          <w:rFonts w:ascii="Times New Roman" w:hAnsi="Times New Roman" w:cs="Times New Roman"/>
          <w:sz w:val="24"/>
          <w:szCs w:val="24"/>
          <w:lang w:val="kk-KZ"/>
        </w:rPr>
        <w:t>, к.</w:t>
      </w:r>
      <w:r w:rsidRPr="00475DC9">
        <w:rPr>
          <w:rFonts w:ascii="Times New Roman" w:hAnsi="Times New Roman" w:cs="Times New Roman"/>
          <w:sz w:val="24"/>
          <w:szCs w:val="24"/>
          <w:lang w:val="kk-KZ"/>
        </w:rPr>
        <w:t>с</w:t>
      </w:r>
      <w:r w:rsidR="00465031" w:rsidRPr="00475DC9">
        <w:rPr>
          <w:rFonts w:ascii="Times New Roman" w:hAnsi="Times New Roman" w:cs="Times New Roman"/>
          <w:sz w:val="24"/>
          <w:szCs w:val="24"/>
          <w:lang w:val="kk-KZ"/>
        </w:rPr>
        <w:t>.</w:t>
      </w:r>
      <w:r w:rsidRPr="00475DC9">
        <w:rPr>
          <w:rFonts w:ascii="Times New Roman" w:hAnsi="Times New Roman" w:cs="Times New Roman"/>
          <w:sz w:val="24"/>
          <w:szCs w:val="24"/>
          <w:lang w:val="kk-KZ"/>
        </w:rPr>
        <w:t>/х.</w:t>
      </w:r>
      <w:r w:rsidR="00465031" w:rsidRPr="00475DC9">
        <w:rPr>
          <w:rFonts w:ascii="Times New Roman" w:hAnsi="Times New Roman" w:cs="Times New Roman"/>
          <w:sz w:val="24"/>
          <w:szCs w:val="24"/>
          <w:lang w:val="kk-KZ"/>
        </w:rPr>
        <w:t>н.</w:t>
      </w:r>
      <w:r w:rsidR="00465031"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w:t>
      </w:r>
      <w:r w:rsidRPr="00475DC9">
        <w:rPr>
          <w:rFonts w:ascii="Times New Roman" w:hAnsi="Times New Roman" w:cs="Times New Roman"/>
          <w:sz w:val="24"/>
          <w:szCs w:val="24"/>
          <w:lang w:val="kk-KZ"/>
        </w:rPr>
        <w:t>Мемешов С.К</w:t>
      </w:r>
      <w:r w:rsidR="00465031" w:rsidRPr="00475DC9">
        <w:rPr>
          <w:rFonts w:ascii="Times New Roman" w:hAnsi="Times New Roman" w:cs="Times New Roman"/>
          <w:sz w:val="24"/>
          <w:szCs w:val="24"/>
          <w:lang w:val="kk-KZ"/>
        </w:rPr>
        <w:t>.</w:t>
      </w:r>
    </w:p>
    <w:p w:rsidR="00465031" w:rsidRPr="00475DC9" w:rsidRDefault="00465031" w:rsidP="00C10892">
      <w:pPr>
        <w:rPr>
          <w:rFonts w:ascii="Times New Roman" w:hAnsi="Times New Roman" w:cs="Times New Roman"/>
          <w:sz w:val="12"/>
          <w:szCs w:val="24"/>
          <w:lang w:val="ru-RU"/>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Член Правления</w:t>
      </w:r>
      <w:r w:rsidR="00465031" w:rsidRPr="00475DC9">
        <w:rPr>
          <w:rFonts w:ascii="Times New Roman" w:hAnsi="Times New Roman" w:cs="Times New Roman"/>
          <w:sz w:val="24"/>
          <w:szCs w:val="24"/>
          <w:lang w:val="kk-KZ"/>
        </w:rPr>
        <w:t xml:space="preserve"> по социально-культурному </w:t>
      </w:r>
    </w:p>
    <w:p w:rsidR="00465031"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развитию</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 xml:space="preserve">______________ </w:t>
      </w:r>
      <w:r w:rsidRPr="00475DC9">
        <w:rPr>
          <w:rFonts w:ascii="Times New Roman" w:hAnsi="Times New Roman" w:cs="Times New Roman"/>
          <w:sz w:val="24"/>
          <w:szCs w:val="24"/>
          <w:lang w:val="kk-KZ"/>
        </w:rPr>
        <w:t>Байтук Г</w:t>
      </w:r>
      <w:r w:rsidR="00465031" w:rsidRPr="00475DC9">
        <w:rPr>
          <w:rFonts w:ascii="Times New Roman" w:hAnsi="Times New Roman" w:cs="Times New Roman"/>
          <w:sz w:val="24"/>
          <w:szCs w:val="24"/>
          <w:lang w:val="kk-KZ"/>
        </w:rPr>
        <w:t>.</w:t>
      </w:r>
      <w:r w:rsidRPr="00475DC9">
        <w:rPr>
          <w:rFonts w:ascii="Times New Roman" w:hAnsi="Times New Roman" w:cs="Times New Roman"/>
          <w:sz w:val="24"/>
          <w:szCs w:val="24"/>
          <w:lang w:val="kk-KZ"/>
        </w:rPr>
        <w:t>С.</w:t>
      </w:r>
    </w:p>
    <w:p w:rsidR="00465031" w:rsidRPr="00475DC9" w:rsidRDefault="00465031" w:rsidP="00C10892">
      <w:pPr>
        <w:rPr>
          <w:rFonts w:ascii="Times New Roman" w:hAnsi="Times New Roman" w:cs="Times New Roman"/>
          <w:sz w:val="10"/>
          <w:szCs w:val="24"/>
          <w:lang w:val="ru-RU"/>
        </w:rPr>
      </w:pP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ru-RU"/>
        </w:rPr>
        <w:t>Р</w:t>
      </w:r>
      <w:r w:rsidR="00185634" w:rsidRPr="00475DC9">
        <w:rPr>
          <w:rFonts w:ascii="Times New Roman" w:hAnsi="Times New Roman" w:cs="Times New Roman"/>
          <w:sz w:val="24"/>
          <w:szCs w:val="24"/>
          <w:lang w:val="kk-KZ"/>
        </w:rPr>
        <w:t>уководитель Департамента</w:t>
      </w:r>
      <w:r w:rsidRPr="00475DC9">
        <w:rPr>
          <w:rFonts w:ascii="Times New Roman" w:hAnsi="Times New Roman" w:cs="Times New Roman"/>
          <w:sz w:val="24"/>
          <w:szCs w:val="24"/>
          <w:lang w:val="kk-KZ"/>
        </w:rPr>
        <w:t xml:space="preserve"> САиМК,  </w:t>
      </w: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к.п.н., доцент   </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_______________Турткараева Г.Б.</w:t>
      </w:r>
    </w:p>
    <w:p w:rsidR="00465031" w:rsidRPr="00475DC9" w:rsidRDefault="00465031"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Руководитель Департамента послевузовского</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образования,  к.х.н.</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_______________Сергазина С.М.</w:t>
      </w:r>
    </w:p>
    <w:p w:rsidR="00465031" w:rsidRPr="00475DC9" w:rsidRDefault="00465031"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Руководитель Департамента </w:t>
      </w:r>
    </w:p>
    <w:p w:rsidR="00185634" w:rsidRPr="00475DC9" w:rsidRDefault="00185634" w:rsidP="00C10892">
      <w:pPr>
        <w:rPr>
          <w:rFonts w:ascii="Times New Roman" w:hAnsi="Times New Roman" w:cs="Times New Roman"/>
          <w:sz w:val="24"/>
          <w:szCs w:val="24"/>
          <w:lang w:val="ru-RU"/>
        </w:rPr>
      </w:pPr>
      <w:r w:rsidRPr="00475DC9">
        <w:rPr>
          <w:rFonts w:ascii="Times New Roman" w:hAnsi="Times New Roman" w:cs="Times New Roman"/>
          <w:sz w:val="24"/>
          <w:szCs w:val="24"/>
          <w:lang w:val="kk-KZ"/>
        </w:rPr>
        <w:t xml:space="preserve">науки и коммерциализации, доктор </w:t>
      </w:r>
      <w:r w:rsidRPr="00475DC9">
        <w:rPr>
          <w:rFonts w:ascii="Times New Roman" w:hAnsi="Times New Roman" w:cs="Times New Roman"/>
          <w:sz w:val="24"/>
          <w:szCs w:val="24"/>
        </w:rPr>
        <w:t>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w:t>
      </w:r>
      <w:r w:rsidRPr="00475DC9">
        <w:rPr>
          <w:rFonts w:ascii="Times New Roman" w:hAnsi="Times New Roman" w:cs="Times New Roman"/>
          <w:sz w:val="24"/>
          <w:szCs w:val="24"/>
          <w:lang w:val="ru-RU"/>
        </w:rPr>
        <w:t>Байдалин М.Е.</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Руководитель Департамента </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молодежной политики</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 Мухамедиева Ж.Т.</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Директор педагогического института, </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к.и.н., доцент </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_______________Бексеитова А.Т.</w:t>
      </w:r>
    </w:p>
    <w:p w:rsidR="00185634" w:rsidRPr="00475DC9" w:rsidRDefault="00185634" w:rsidP="00C10892">
      <w:pPr>
        <w:rPr>
          <w:rFonts w:ascii="Times New Roman" w:hAnsi="Times New Roman" w:cs="Times New Roman"/>
          <w:sz w:val="6"/>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Директор агротехнического института</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им.С.Садвакасова, к.т.н.</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 Жапарова С.Б.</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Директор высшей школы бизнеса</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и права, д.э.н.</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 Искаков А.Ж.</w:t>
      </w:r>
    </w:p>
    <w:p w:rsidR="00185634" w:rsidRPr="00475DC9" w:rsidRDefault="00185634" w:rsidP="00C10892">
      <w:pPr>
        <w:rPr>
          <w:rFonts w:ascii="Times New Roman" w:hAnsi="Times New Roman" w:cs="Times New Roman"/>
          <w:sz w:val="10"/>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Заведующий кафедрой педагогики </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и психологии,  доктор PhD </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 Ракишева Г.М.</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Заведующий кафедрой математики, </w:t>
      </w:r>
    </w:p>
    <w:p w:rsidR="00465031"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физики и информатики, к.п.н.</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1464B9" w:rsidRPr="00475DC9">
        <w:rPr>
          <w:rFonts w:ascii="Times New Roman" w:hAnsi="Times New Roman" w:cs="Times New Roman"/>
          <w:sz w:val="24"/>
          <w:szCs w:val="24"/>
          <w:lang w:val="kk-KZ"/>
        </w:rPr>
        <w:t>_______________ Дамекова С.К.</w:t>
      </w:r>
    </w:p>
    <w:p w:rsidR="001464B9" w:rsidRPr="00475DC9" w:rsidRDefault="001464B9" w:rsidP="00C10892">
      <w:pPr>
        <w:rPr>
          <w:rFonts w:ascii="Times New Roman" w:hAnsi="Times New Roman" w:cs="Times New Roman"/>
          <w:sz w:val="8"/>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Заведующий кафедрой сельского хозяйства</w:t>
      </w: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и биоресурсов, доктор PhD </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________________Сураганов М.Н.</w:t>
      </w:r>
    </w:p>
    <w:p w:rsidR="001464B9" w:rsidRPr="00475DC9" w:rsidRDefault="001464B9" w:rsidP="00C10892">
      <w:pPr>
        <w:rPr>
          <w:rFonts w:ascii="Times New Roman" w:hAnsi="Times New Roman" w:cs="Times New Roman"/>
          <w:sz w:val="6"/>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Заведующий кафедрой ИКТ,  к.т.н.</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 Хан С.И.</w:t>
      </w:r>
    </w:p>
    <w:p w:rsidR="001464B9" w:rsidRPr="00475DC9" w:rsidRDefault="001464B9" w:rsidP="00C10892">
      <w:pPr>
        <w:rPr>
          <w:rFonts w:ascii="Times New Roman" w:hAnsi="Times New Roman" w:cs="Times New Roman"/>
          <w:sz w:val="8"/>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Заведующий кафедрой права, к.ю.н.</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 Тилеубергенов Е.М.</w:t>
      </w:r>
    </w:p>
    <w:p w:rsidR="001464B9" w:rsidRPr="00475DC9" w:rsidRDefault="001464B9" w:rsidP="00C10892">
      <w:pPr>
        <w:rPr>
          <w:rFonts w:ascii="Times New Roman" w:hAnsi="Times New Roman" w:cs="Times New Roman"/>
          <w:sz w:val="8"/>
          <w:szCs w:val="24"/>
          <w:lang w:val="kk-KZ"/>
        </w:rPr>
      </w:pP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Заведующий кафедрой </w:t>
      </w:r>
      <w:r w:rsidR="001464B9" w:rsidRPr="00475DC9">
        <w:rPr>
          <w:rFonts w:ascii="Times New Roman" w:hAnsi="Times New Roman" w:cs="Times New Roman"/>
          <w:sz w:val="24"/>
          <w:szCs w:val="24"/>
          <w:lang w:val="kk-KZ"/>
        </w:rPr>
        <w:t>бизнеса и услуг</w:t>
      </w:r>
      <w:r w:rsidRPr="00475DC9">
        <w:rPr>
          <w:rFonts w:ascii="Times New Roman" w:hAnsi="Times New Roman" w:cs="Times New Roman"/>
          <w:sz w:val="24"/>
          <w:szCs w:val="24"/>
          <w:lang w:val="kk-KZ"/>
        </w:rPr>
        <w:t xml:space="preserve">,  </w:t>
      </w:r>
    </w:p>
    <w:p w:rsidR="00465031"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магистр экономики</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w:t>
      </w:r>
      <w:r w:rsidRPr="00475DC9">
        <w:rPr>
          <w:rFonts w:ascii="Times New Roman" w:hAnsi="Times New Roman" w:cs="Times New Roman"/>
          <w:sz w:val="24"/>
          <w:szCs w:val="24"/>
          <w:lang w:val="kk-KZ"/>
        </w:rPr>
        <w:t>__ Кусаинова А.К.</w:t>
      </w:r>
    </w:p>
    <w:p w:rsidR="00465031" w:rsidRPr="00475DC9" w:rsidRDefault="00465031" w:rsidP="00915CDF">
      <w:pPr>
        <w:spacing w:before="120" w:after="120"/>
        <w:rPr>
          <w:rFonts w:ascii="Times New Roman" w:hAnsi="Times New Roman" w:cs="Times New Roman"/>
          <w:sz w:val="24"/>
          <w:szCs w:val="24"/>
          <w:lang w:val="kk-KZ"/>
        </w:rPr>
      </w:pPr>
    </w:p>
    <w:p w:rsidR="00465031" w:rsidRPr="00475DC9" w:rsidRDefault="00465031" w:rsidP="009F54D0">
      <w:pPr>
        <w:spacing w:before="120" w:after="120"/>
        <w:jc w:val="center"/>
        <w:rPr>
          <w:rFonts w:ascii="Times New Roman" w:hAnsi="Times New Roman" w:cs="Times New Roman"/>
          <w:sz w:val="24"/>
          <w:szCs w:val="24"/>
          <w:lang w:val="kk-KZ"/>
        </w:rPr>
      </w:pPr>
      <w:r w:rsidRPr="00475DC9">
        <w:rPr>
          <w:rFonts w:ascii="Times New Roman" w:hAnsi="Times New Roman" w:cs="Times New Roman"/>
          <w:b/>
          <w:sz w:val="24"/>
          <w:szCs w:val="24"/>
        </w:rPr>
        <w:lastRenderedPageBreak/>
        <w:t>СОДЕРЖАНИЕ</w:t>
      </w:r>
      <w:r w:rsidRPr="00475DC9">
        <w:rPr>
          <w:rFonts w:ascii="Times New Roman" w:hAnsi="Times New Roman" w:cs="Times New Roman"/>
          <w:sz w:val="24"/>
          <w:szCs w:val="24"/>
          <w:lang w:val="kk-KZ"/>
        </w:rPr>
        <w:t xml:space="preserve">                            </w:t>
      </w:r>
      <w:r w:rsidR="009F54D0">
        <w:rPr>
          <w:rFonts w:ascii="Times New Roman" w:hAnsi="Times New Roman" w:cs="Times New Roman"/>
          <w:sz w:val="24"/>
          <w:szCs w:val="24"/>
          <w:lang w:val="kk-KZ"/>
        </w:rPr>
        <w:t xml:space="preserve">                                                             </w:t>
      </w:r>
      <w:r w:rsidR="00840AC8">
        <w:rPr>
          <w:rFonts w:ascii="Times New Roman" w:hAnsi="Times New Roman" w:cs="Times New Roman"/>
          <w:sz w:val="24"/>
          <w:szCs w:val="24"/>
          <w:lang w:val="kk-KZ"/>
        </w:rPr>
        <w:tab/>
      </w:r>
      <w:r w:rsidR="00840AC8">
        <w:rPr>
          <w:rFonts w:ascii="Times New Roman" w:hAnsi="Times New Roman" w:cs="Times New Roman"/>
          <w:sz w:val="24"/>
          <w:szCs w:val="24"/>
          <w:lang w:val="kk-KZ"/>
        </w:rPr>
        <w:tab/>
      </w:r>
      <w:r w:rsidRPr="00475DC9">
        <w:rPr>
          <w:rFonts w:ascii="Times New Roman" w:hAnsi="Times New Roman" w:cs="Times New Roman"/>
          <w:sz w:val="24"/>
          <w:szCs w:val="24"/>
          <w:lang w:val="kk-KZ"/>
        </w:rPr>
        <w:t>стр.</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31"/>
        <w:gridCol w:w="649"/>
      </w:tblGrid>
      <w:tr w:rsidR="00465031" w:rsidRPr="009F54D0" w:rsidTr="00520CDF">
        <w:tc>
          <w:tcPr>
            <w:tcW w:w="853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Общая информация об университете</w:t>
            </w:r>
          </w:p>
        </w:tc>
        <w:tc>
          <w:tcPr>
            <w:tcW w:w="649" w:type="dxa"/>
          </w:tcPr>
          <w:p w:rsidR="00465031" w:rsidRPr="009F54D0" w:rsidRDefault="00520CDF" w:rsidP="00337E09">
            <w:pPr>
              <w:jc w:val="center"/>
              <w:rPr>
                <w:rFonts w:ascii="Times New Roman" w:hAnsi="Times New Roman" w:cs="Times New Roman"/>
                <w:sz w:val="24"/>
                <w:szCs w:val="24"/>
                <w:highlight w:val="red"/>
                <w:lang w:val="kk-KZ"/>
              </w:rPr>
            </w:pPr>
            <w:r w:rsidRPr="009F54D0">
              <w:rPr>
                <w:rFonts w:ascii="Times New Roman" w:hAnsi="Times New Roman" w:cs="Times New Roman"/>
                <w:sz w:val="24"/>
                <w:szCs w:val="24"/>
                <w:lang w:val="kk-KZ"/>
              </w:rPr>
              <w:t>5</w:t>
            </w:r>
          </w:p>
        </w:tc>
      </w:tr>
      <w:tr w:rsidR="00465031" w:rsidRPr="009F54D0" w:rsidTr="00520CDF">
        <w:tc>
          <w:tcPr>
            <w:tcW w:w="853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ru-RU"/>
              </w:rPr>
              <w:t>Обозначения и сокращения</w:t>
            </w:r>
          </w:p>
        </w:tc>
        <w:tc>
          <w:tcPr>
            <w:tcW w:w="649" w:type="dxa"/>
          </w:tcPr>
          <w:p w:rsidR="00465031" w:rsidRPr="009F54D0" w:rsidRDefault="00520CDF" w:rsidP="00337E09">
            <w:pPr>
              <w:rPr>
                <w:rFonts w:ascii="Times New Roman" w:hAnsi="Times New Roman" w:cs="Times New Roman"/>
                <w:sz w:val="24"/>
                <w:szCs w:val="24"/>
                <w:highlight w:val="red"/>
                <w:lang w:val="kk-KZ"/>
              </w:rPr>
            </w:pPr>
            <w:r w:rsidRPr="009F54D0">
              <w:rPr>
                <w:rFonts w:ascii="Times New Roman" w:hAnsi="Times New Roman" w:cs="Times New Roman"/>
                <w:sz w:val="24"/>
                <w:szCs w:val="24"/>
                <w:lang w:val="kk-KZ"/>
              </w:rPr>
              <w:t xml:space="preserve">  </w:t>
            </w:r>
            <w:r w:rsidR="007D1949">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6</w:t>
            </w:r>
          </w:p>
        </w:tc>
      </w:tr>
      <w:tr w:rsidR="00465031" w:rsidRPr="009F54D0" w:rsidTr="00520CDF">
        <w:tc>
          <w:tcPr>
            <w:tcW w:w="8531" w:type="dxa"/>
          </w:tcPr>
          <w:p w:rsidR="00465031" w:rsidRPr="009F54D0" w:rsidRDefault="00465031"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Введение</w:t>
            </w:r>
          </w:p>
        </w:tc>
        <w:tc>
          <w:tcPr>
            <w:tcW w:w="649"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   7</w:t>
            </w:r>
          </w:p>
        </w:tc>
      </w:tr>
      <w:tr w:rsidR="00465031" w:rsidRPr="009F54D0" w:rsidTr="00520CDF">
        <w:tc>
          <w:tcPr>
            <w:tcW w:w="8531" w:type="dxa"/>
          </w:tcPr>
          <w:p w:rsidR="00465031" w:rsidRPr="009F54D0" w:rsidRDefault="00465031" w:rsidP="00337E09">
            <w:pPr>
              <w:ind w:left="1168" w:hanging="1168"/>
              <w:rPr>
                <w:rFonts w:ascii="Times New Roman" w:hAnsi="Times New Roman" w:cs="Times New Roman"/>
                <w:bCs/>
                <w:sz w:val="24"/>
                <w:szCs w:val="24"/>
                <w:lang w:val="ru-RU"/>
              </w:rPr>
            </w:pPr>
            <w:r w:rsidRPr="009F54D0">
              <w:rPr>
                <w:rFonts w:ascii="Times New Roman" w:hAnsi="Times New Roman" w:cs="Times New Roman"/>
                <w:sz w:val="24"/>
                <w:szCs w:val="24"/>
                <w:lang w:val="ru-RU"/>
              </w:rPr>
              <w:t>Глава 1.</w:t>
            </w:r>
            <w:r w:rsidR="0040104E" w:rsidRPr="009F54D0">
              <w:rPr>
                <w:rFonts w:ascii="Times New Roman" w:hAnsi="Times New Roman" w:cs="Times New Roman"/>
                <w:sz w:val="24"/>
                <w:szCs w:val="24"/>
                <w:lang w:val="ru-RU"/>
              </w:rPr>
              <w:t>Реализация политики обеспечения качества</w:t>
            </w:r>
          </w:p>
        </w:tc>
        <w:tc>
          <w:tcPr>
            <w:tcW w:w="649"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 </w:t>
            </w:r>
            <w:r w:rsidR="007D1949">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 xml:space="preserve"> 9</w:t>
            </w:r>
          </w:p>
        </w:tc>
      </w:tr>
      <w:tr w:rsidR="00465031" w:rsidRPr="009F54D0" w:rsidTr="00520CDF">
        <w:tc>
          <w:tcPr>
            <w:tcW w:w="8531" w:type="dxa"/>
          </w:tcPr>
          <w:p w:rsidR="00465031" w:rsidRPr="009F54D0" w:rsidRDefault="00465031" w:rsidP="00337E09">
            <w:pPr>
              <w:ind w:left="1168" w:hanging="1168"/>
              <w:rPr>
                <w:rFonts w:ascii="Times New Roman" w:hAnsi="Times New Roman" w:cs="Times New Roman"/>
                <w:bCs/>
                <w:sz w:val="24"/>
                <w:szCs w:val="24"/>
                <w:lang w:val="ru-RU"/>
              </w:rPr>
            </w:pPr>
            <w:r w:rsidRPr="009F54D0">
              <w:rPr>
                <w:rFonts w:ascii="Times New Roman" w:hAnsi="Times New Roman" w:cs="Times New Roman"/>
                <w:sz w:val="24"/>
                <w:szCs w:val="24"/>
                <w:lang w:val="ru-RU"/>
              </w:rPr>
              <w:t>Глава 2. Образовательные программы: разработка и утверждение</w:t>
            </w:r>
          </w:p>
        </w:tc>
        <w:tc>
          <w:tcPr>
            <w:tcW w:w="649"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 1</w:t>
            </w:r>
            <w:r w:rsidR="009B071A">
              <w:rPr>
                <w:rFonts w:ascii="Times New Roman" w:hAnsi="Times New Roman" w:cs="Times New Roman"/>
                <w:sz w:val="24"/>
                <w:szCs w:val="24"/>
                <w:lang w:val="kk-KZ"/>
              </w:rPr>
              <w:t>5</w:t>
            </w:r>
          </w:p>
        </w:tc>
      </w:tr>
      <w:tr w:rsidR="00465031" w:rsidRPr="009F54D0" w:rsidTr="00520CDF">
        <w:tc>
          <w:tcPr>
            <w:tcW w:w="8531" w:type="dxa"/>
          </w:tcPr>
          <w:p w:rsidR="00465031" w:rsidRPr="009F54D0" w:rsidRDefault="00465031" w:rsidP="00337E09">
            <w:pPr>
              <w:ind w:left="993" w:hanging="993"/>
              <w:rPr>
                <w:rFonts w:ascii="Times New Roman" w:hAnsi="Times New Roman" w:cs="Times New Roman"/>
                <w:bCs/>
                <w:sz w:val="24"/>
                <w:szCs w:val="24"/>
                <w:lang w:val="kk-KZ"/>
              </w:rPr>
            </w:pPr>
            <w:r w:rsidRPr="009F54D0">
              <w:rPr>
                <w:rFonts w:ascii="Times New Roman" w:hAnsi="Times New Roman" w:cs="Times New Roman"/>
                <w:bCs/>
                <w:sz w:val="24"/>
                <w:szCs w:val="24"/>
                <w:lang w:val="kk-KZ"/>
              </w:rPr>
              <w:t>Глава 3. Студентоцентрированное обучение, преподавание и оценка успеваемости</w:t>
            </w:r>
          </w:p>
        </w:tc>
        <w:tc>
          <w:tcPr>
            <w:tcW w:w="649"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 24</w:t>
            </w:r>
          </w:p>
        </w:tc>
      </w:tr>
      <w:tr w:rsidR="00465031" w:rsidRPr="009F54D0" w:rsidTr="00520CDF">
        <w:tc>
          <w:tcPr>
            <w:tcW w:w="8531" w:type="dxa"/>
          </w:tcPr>
          <w:p w:rsidR="00465031" w:rsidRPr="009F54D0" w:rsidRDefault="00465031"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 xml:space="preserve">Глава 4. Студенты: прием, </w:t>
            </w:r>
            <w:r w:rsidR="0040104E" w:rsidRPr="009F54D0">
              <w:rPr>
                <w:rFonts w:ascii="Times New Roman" w:hAnsi="Times New Roman" w:cs="Times New Roman"/>
                <w:bCs/>
                <w:sz w:val="24"/>
                <w:szCs w:val="24"/>
                <w:lang w:val="kk-KZ"/>
              </w:rPr>
              <w:t>сопровождение учебных достижений, сертификация</w:t>
            </w:r>
          </w:p>
        </w:tc>
        <w:tc>
          <w:tcPr>
            <w:tcW w:w="649" w:type="dxa"/>
          </w:tcPr>
          <w:p w:rsidR="00465031" w:rsidRPr="009F54D0" w:rsidRDefault="00261FB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 29</w:t>
            </w:r>
          </w:p>
        </w:tc>
      </w:tr>
      <w:tr w:rsidR="00465031" w:rsidRPr="009F54D0" w:rsidTr="00520CDF">
        <w:trPr>
          <w:trHeight w:val="250"/>
        </w:trPr>
        <w:tc>
          <w:tcPr>
            <w:tcW w:w="8531" w:type="dxa"/>
          </w:tcPr>
          <w:p w:rsidR="00465031" w:rsidRPr="009F54D0" w:rsidRDefault="00465031"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Глава 5. Профессорско-преподавательский состав</w:t>
            </w:r>
          </w:p>
        </w:tc>
        <w:tc>
          <w:tcPr>
            <w:tcW w:w="649" w:type="dxa"/>
          </w:tcPr>
          <w:p w:rsidR="00465031" w:rsidRPr="009F54D0" w:rsidRDefault="00261FB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 xml:space="preserve"> 37</w:t>
            </w:r>
          </w:p>
        </w:tc>
      </w:tr>
      <w:tr w:rsidR="001E7D23" w:rsidRPr="009F54D0" w:rsidTr="00520CDF">
        <w:trPr>
          <w:trHeight w:val="288"/>
        </w:trPr>
        <w:tc>
          <w:tcPr>
            <w:tcW w:w="8531" w:type="dxa"/>
          </w:tcPr>
          <w:p w:rsidR="001E7D23" w:rsidRPr="009F54D0" w:rsidRDefault="001E7D23"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Глава 6. Творческое и личностное развитие студентов</w:t>
            </w:r>
          </w:p>
        </w:tc>
        <w:tc>
          <w:tcPr>
            <w:tcW w:w="649" w:type="dxa"/>
          </w:tcPr>
          <w:p w:rsidR="001E7D23"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CA2BA2" w:rsidRPr="009F54D0">
              <w:rPr>
                <w:rFonts w:ascii="Times New Roman" w:hAnsi="Times New Roman" w:cs="Times New Roman"/>
                <w:sz w:val="24"/>
                <w:szCs w:val="24"/>
                <w:lang w:val="kk-KZ"/>
              </w:rPr>
              <w:t>4</w:t>
            </w:r>
            <w:r w:rsidR="00B132FC">
              <w:rPr>
                <w:rFonts w:ascii="Times New Roman" w:hAnsi="Times New Roman" w:cs="Times New Roman"/>
                <w:sz w:val="24"/>
                <w:szCs w:val="24"/>
                <w:lang w:val="kk-KZ"/>
              </w:rPr>
              <w:t>6</w:t>
            </w:r>
          </w:p>
        </w:tc>
      </w:tr>
      <w:tr w:rsidR="00465031" w:rsidRPr="009F54D0" w:rsidTr="00520CDF">
        <w:tc>
          <w:tcPr>
            <w:tcW w:w="8531" w:type="dxa"/>
          </w:tcPr>
          <w:p w:rsidR="00465031" w:rsidRPr="009F54D0" w:rsidRDefault="00465031" w:rsidP="00337E09">
            <w:pPr>
              <w:ind w:left="851" w:hanging="851"/>
              <w:rPr>
                <w:rFonts w:ascii="Times New Roman" w:hAnsi="Times New Roman" w:cs="Times New Roman"/>
                <w:sz w:val="24"/>
                <w:szCs w:val="24"/>
                <w:lang w:val="kk-KZ"/>
              </w:rPr>
            </w:pPr>
            <w:r w:rsidRPr="009F54D0">
              <w:rPr>
                <w:rFonts w:ascii="Times New Roman" w:hAnsi="Times New Roman" w:cs="Times New Roman"/>
                <w:bCs/>
                <w:sz w:val="24"/>
                <w:szCs w:val="24"/>
                <w:lang w:val="kk-KZ"/>
              </w:rPr>
              <w:t xml:space="preserve">Глава 7. </w:t>
            </w:r>
            <w:r w:rsidR="001E7D23" w:rsidRPr="009F54D0">
              <w:rPr>
                <w:rFonts w:ascii="Times New Roman" w:hAnsi="Times New Roman" w:cs="Times New Roman"/>
                <w:bCs/>
                <w:sz w:val="24"/>
                <w:szCs w:val="24"/>
                <w:lang w:val="kk-KZ"/>
              </w:rPr>
              <w:t>Постоянный мониторинг и периодическая оценка образовательных программ</w:t>
            </w:r>
          </w:p>
        </w:tc>
        <w:tc>
          <w:tcPr>
            <w:tcW w:w="649"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E3595D" w:rsidRPr="009F54D0">
              <w:rPr>
                <w:rFonts w:ascii="Times New Roman" w:hAnsi="Times New Roman" w:cs="Times New Roman"/>
                <w:sz w:val="24"/>
                <w:szCs w:val="24"/>
                <w:lang w:val="kk-KZ"/>
              </w:rPr>
              <w:t>5</w:t>
            </w:r>
            <w:r w:rsidR="00B132FC">
              <w:rPr>
                <w:rFonts w:ascii="Times New Roman" w:hAnsi="Times New Roman" w:cs="Times New Roman"/>
                <w:sz w:val="24"/>
                <w:szCs w:val="24"/>
                <w:lang w:val="kk-KZ"/>
              </w:rPr>
              <w:t>2</w:t>
            </w:r>
          </w:p>
        </w:tc>
      </w:tr>
      <w:tr w:rsidR="00465031" w:rsidRPr="009F54D0" w:rsidTr="00520CDF">
        <w:tc>
          <w:tcPr>
            <w:tcW w:w="8531" w:type="dxa"/>
          </w:tcPr>
          <w:p w:rsidR="00465031" w:rsidRPr="009F54D0" w:rsidRDefault="00465031" w:rsidP="00337E09">
            <w:pPr>
              <w:ind w:left="1168" w:hanging="1168"/>
              <w:rPr>
                <w:rFonts w:ascii="Times New Roman" w:hAnsi="Times New Roman" w:cs="Times New Roman"/>
                <w:kern w:val="28"/>
                <w:sz w:val="24"/>
                <w:szCs w:val="24"/>
                <w:lang w:val="kk-KZ"/>
              </w:rPr>
            </w:pPr>
            <w:r w:rsidRPr="009F54D0">
              <w:rPr>
                <w:rFonts w:ascii="Times New Roman" w:hAnsi="Times New Roman" w:cs="Times New Roman"/>
                <w:bCs/>
                <w:sz w:val="24"/>
                <w:szCs w:val="24"/>
                <w:lang w:val="kk-KZ"/>
              </w:rPr>
              <w:t>Глава 8</w:t>
            </w:r>
            <w:r w:rsidR="00E3595D" w:rsidRPr="009F54D0">
              <w:rPr>
                <w:rFonts w:ascii="Times New Roman" w:hAnsi="Times New Roman" w:cs="Times New Roman"/>
                <w:bCs/>
                <w:sz w:val="24"/>
                <w:szCs w:val="24"/>
                <w:lang w:val="kk-KZ"/>
              </w:rPr>
              <w:t xml:space="preserve"> </w:t>
            </w:r>
            <w:r w:rsidRPr="009F54D0">
              <w:rPr>
                <w:rFonts w:ascii="Times New Roman" w:hAnsi="Times New Roman" w:cs="Times New Roman"/>
                <w:bCs/>
                <w:sz w:val="24"/>
                <w:szCs w:val="24"/>
                <w:lang w:val="kk-KZ"/>
              </w:rPr>
              <w:t xml:space="preserve">. </w:t>
            </w:r>
            <w:r w:rsidR="001E7D23" w:rsidRPr="009F54D0">
              <w:rPr>
                <w:rFonts w:ascii="Times New Roman" w:hAnsi="Times New Roman" w:cs="Times New Roman"/>
                <w:bCs/>
                <w:sz w:val="24"/>
                <w:szCs w:val="24"/>
                <w:lang w:val="kk-KZ"/>
              </w:rPr>
              <w:t>Специфика образовательной программы для уровня бакалавриата</w:t>
            </w:r>
          </w:p>
        </w:tc>
        <w:tc>
          <w:tcPr>
            <w:tcW w:w="649"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E3595D" w:rsidRPr="009F54D0">
              <w:rPr>
                <w:rFonts w:ascii="Times New Roman" w:hAnsi="Times New Roman" w:cs="Times New Roman"/>
                <w:sz w:val="24"/>
                <w:szCs w:val="24"/>
                <w:lang w:val="kk-KZ"/>
              </w:rPr>
              <w:t>5</w:t>
            </w:r>
            <w:r w:rsidR="00B132FC">
              <w:rPr>
                <w:rFonts w:ascii="Times New Roman" w:hAnsi="Times New Roman" w:cs="Times New Roman"/>
                <w:sz w:val="24"/>
                <w:szCs w:val="24"/>
                <w:lang w:val="kk-KZ"/>
              </w:rPr>
              <w:t>5</w:t>
            </w:r>
          </w:p>
        </w:tc>
      </w:tr>
      <w:tr w:rsidR="00465031" w:rsidRPr="009F54D0" w:rsidTr="00520CDF">
        <w:tc>
          <w:tcPr>
            <w:tcW w:w="8531" w:type="dxa"/>
          </w:tcPr>
          <w:p w:rsidR="00465031" w:rsidRPr="009F54D0" w:rsidRDefault="00465031" w:rsidP="00337E09">
            <w:pPr>
              <w:pStyle w:val="a5"/>
              <w:spacing w:before="0" w:beforeAutospacing="0" w:after="0" w:afterAutospacing="0"/>
              <w:ind w:left="1168" w:hanging="1168"/>
              <w:rPr>
                <w:sz w:val="24"/>
                <w:lang w:val="kk-KZ"/>
              </w:rPr>
            </w:pPr>
            <w:r w:rsidRPr="009F54D0">
              <w:rPr>
                <w:sz w:val="24"/>
                <w:lang w:val="kk-KZ"/>
              </w:rPr>
              <w:t>Выводы</w:t>
            </w:r>
          </w:p>
        </w:tc>
        <w:tc>
          <w:tcPr>
            <w:tcW w:w="649"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9B071A">
              <w:rPr>
                <w:rFonts w:ascii="Times New Roman" w:hAnsi="Times New Roman" w:cs="Times New Roman"/>
                <w:sz w:val="24"/>
                <w:szCs w:val="24"/>
                <w:lang w:val="kk-KZ"/>
              </w:rPr>
              <w:t>6</w:t>
            </w:r>
            <w:r w:rsidR="00B132FC">
              <w:rPr>
                <w:rFonts w:ascii="Times New Roman" w:hAnsi="Times New Roman" w:cs="Times New Roman"/>
                <w:sz w:val="24"/>
                <w:szCs w:val="24"/>
                <w:lang w:val="kk-KZ"/>
              </w:rPr>
              <w:t>4</w:t>
            </w:r>
          </w:p>
        </w:tc>
      </w:tr>
      <w:tr w:rsidR="001E7D23" w:rsidRPr="009F54D0" w:rsidTr="00520CDF">
        <w:tc>
          <w:tcPr>
            <w:tcW w:w="8531" w:type="dxa"/>
          </w:tcPr>
          <w:p w:rsidR="001E7D23" w:rsidRPr="009F54D0" w:rsidRDefault="0094491E" w:rsidP="00337E09">
            <w:pPr>
              <w:tabs>
                <w:tab w:val="left" w:pos="8647"/>
              </w:tabs>
              <w:jc w:val="both"/>
              <w:rPr>
                <w:rFonts w:ascii="Times New Roman" w:hAnsi="Times New Roman" w:cs="Times New Roman"/>
                <w:sz w:val="24"/>
                <w:szCs w:val="24"/>
                <w:lang w:val="kk-KZ"/>
              </w:rPr>
            </w:pPr>
            <w:r w:rsidRPr="009F54D0">
              <w:rPr>
                <w:rFonts w:ascii="Times New Roman" w:hAnsi="Times New Roman" w:cs="Times New Roman"/>
                <w:sz w:val="24"/>
                <w:szCs w:val="24"/>
                <w:lang w:val="kk-KZ"/>
              </w:rPr>
              <w:t>Приложение А</w:t>
            </w:r>
            <w:r w:rsidR="001E7D23" w:rsidRPr="009F54D0">
              <w:rPr>
                <w:rFonts w:ascii="Times New Roman" w:hAnsi="Times New Roman" w:cs="Times New Roman"/>
                <w:sz w:val="24"/>
                <w:szCs w:val="24"/>
                <w:lang w:val="kk-KZ"/>
              </w:rPr>
              <w:t xml:space="preserve">1  </w:t>
            </w:r>
            <w:r w:rsidR="001E7D23" w:rsidRPr="009F54D0">
              <w:rPr>
                <w:rFonts w:ascii="Times New Roman" w:hAnsi="Times New Roman" w:cs="Times New Roman"/>
                <w:sz w:val="24"/>
                <w:szCs w:val="24"/>
                <w:lang w:val="ru-RU"/>
              </w:rPr>
              <w:t>Копия</w:t>
            </w:r>
            <w:r w:rsidR="000A16BB" w:rsidRPr="009F54D0">
              <w:rPr>
                <w:rFonts w:ascii="Times New Roman" w:hAnsi="Times New Roman" w:cs="Times New Roman"/>
                <w:sz w:val="24"/>
                <w:szCs w:val="24"/>
                <w:lang w:val="ru-RU"/>
              </w:rPr>
              <w:t xml:space="preserve"> </w:t>
            </w:r>
            <w:r w:rsidR="001E7D23" w:rsidRPr="009F54D0">
              <w:rPr>
                <w:rFonts w:ascii="Times New Roman" w:hAnsi="Times New Roman" w:cs="Times New Roman"/>
                <w:sz w:val="24"/>
                <w:szCs w:val="24"/>
                <w:lang w:val="ru-RU"/>
              </w:rPr>
              <w:t>лицензии</w:t>
            </w:r>
            <w:r w:rsidR="000A16BB" w:rsidRPr="009F54D0">
              <w:rPr>
                <w:rFonts w:ascii="Times New Roman" w:hAnsi="Times New Roman" w:cs="Times New Roman"/>
                <w:sz w:val="24"/>
                <w:szCs w:val="24"/>
                <w:lang w:val="ru-RU"/>
              </w:rPr>
              <w:t xml:space="preserve"> </w:t>
            </w:r>
            <w:r w:rsidR="001E7D23" w:rsidRPr="009F54D0">
              <w:rPr>
                <w:rFonts w:ascii="Times New Roman" w:hAnsi="Times New Roman" w:cs="Times New Roman"/>
                <w:sz w:val="24"/>
                <w:szCs w:val="24"/>
                <w:lang w:val="ru-RU"/>
              </w:rPr>
              <w:t>на</w:t>
            </w:r>
            <w:r w:rsidR="000A16BB" w:rsidRPr="009F54D0">
              <w:rPr>
                <w:rFonts w:ascii="Times New Roman" w:hAnsi="Times New Roman" w:cs="Times New Roman"/>
                <w:sz w:val="24"/>
                <w:szCs w:val="24"/>
                <w:lang w:val="ru-RU"/>
              </w:rPr>
              <w:t xml:space="preserve"> </w:t>
            </w:r>
            <w:r w:rsidR="001E7D23" w:rsidRPr="009F54D0">
              <w:rPr>
                <w:rFonts w:ascii="Times New Roman" w:hAnsi="Times New Roman" w:cs="Times New Roman"/>
                <w:sz w:val="24"/>
                <w:szCs w:val="24"/>
                <w:lang w:val="ru-RU"/>
              </w:rPr>
              <w:t>правоведения</w:t>
            </w:r>
            <w:r w:rsidR="000A16BB" w:rsidRPr="009F54D0">
              <w:rPr>
                <w:rFonts w:ascii="Times New Roman" w:hAnsi="Times New Roman" w:cs="Times New Roman"/>
                <w:sz w:val="24"/>
                <w:szCs w:val="24"/>
                <w:lang w:val="ru-RU"/>
              </w:rPr>
              <w:t xml:space="preserve"> </w:t>
            </w:r>
            <w:r w:rsidR="001E7D23" w:rsidRPr="009F54D0">
              <w:rPr>
                <w:rFonts w:ascii="Times New Roman" w:hAnsi="Times New Roman" w:cs="Times New Roman"/>
                <w:sz w:val="24"/>
                <w:szCs w:val="24"/>
                <w:lang w:val="ru-RU"/>
              </w:rPr>
              <w:t>образовательной</w:t>
            </w:r>
            <w:r w:rsidR="000A16BB" w:rsidRPr="009F54D0">
              <w:rPr>
                <w:rFonts w:ascii="Times New Roman" w:hAnsi="Times New Roman" w:cs="Times New Roman"/>
                <w:sz w:val="24"/>
                <w:szCs w:val="24"/>
                <w:lang w:val="ru-RU"/>
              </w:rPr>
              <w:t xml:space="preserve"> </w:t>
            </w:r>
            <w:r w:rsidR="001E7D23" w:rsidRPr="009F54D0">
              <w:rPr>
                <w:rFonts w:ascii="Times New Roman" w:hAnsi="Times New Roman" w:cs="Times New Roman"/>
                <w:sz w:val="24"/>
                <w:szCs w:val="24"/>
                <w:lang w:val="ru-RU"/>
              </w:rPr>
              <w:t>деятельности</w:t>
            </w:r>
          </w:p>
        </w:tc>
        <w:tc>
          <w:tcPr>
            <w:tcW w:w="649" w:type="dxa"/>
          </w:tcPr>
          <w:p w:rsidR="001E7D23" w:rsidRPr="009F54D0" w:rsidRDefault="007D1949" w:rsidP="009B071A">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420518" w:rsidRPr="009F54D0">
              <w:rPr>
                <w:rFonts w:ascii="Times New Roman" w:hAnsi="Times New Roman" w:cs="Times New Roman"/>
                <w:sz w:val="24"/>
                <w:szCs w:val="24"/>
                <w:lang w:val="kk-KZ"/>
              </w:rPr>
              <w:t>6</w:t>
            </w:r>
            <w:r w:rsidR="00B575CA">
              <w:rPr>
                <w:rFonts w:ascii="Times New Roman" w:hAnsi="Times New Roman" w:cs="Times New Roman"/>
                <w:sz w:val="24"/>
                <w:szCs w:val="24"/>
                <w:lang w:val="kk-KZ"/>
              </w:rPr>
              <w:t>6</w:t>
            </w:r>
          </w:p>
        </w:tc>
      </w:tr>
    </w:tbl>
    <w:p w:rsidR="00804356" w:rsidRPr="009F54D0" w:rsidRDefault="00804356" w:rsidP="00804356">
      <w:pPr>
        <w:pStyle w:val="212"/>
        <w:suppressAutoHyphens/>
        <w:spacing w:line="240" w:lineRule="auto"/>
        <w:ind w:left="0" w:right="235"/>
        <w:jc w:val="left"/>
        <w:rPr>
          <w:rFonts w:ascii="Times New Roman" w:hAnsi="Times New Roman"/>
          <w:szCs w:val="24"/>
        </w:rPr>
      </w:pPr>
      <w:r w:rsidRPr="009F54D0">
        <w:rPr>
          <w:rFonts w:ascii="Times New Roman" w:hAnsi="Times New Roman"/>
          <w:szCs w:val="24"/>
          <w:lang w:val="kk-KZ"/>
        </w:rPr>
        <w:t xml:space="preserve">Приложение А1  </w:t>
      </w:r>
      <w:r w:rsidRPr="009F54D0">
        <w:rPr>
          <w:rFonts w:ascii="Times New Roman" w:hAnsi="Times New Roman"/>
          <w:szCs w:val="24"/>
        </w:rPr>
        <w:t xml:space="preserve">Копия Стандарта университета. Проектирование, разработка образовательных услуг, управление учебно-организационными процессами </w:t>
      </w:r>
      <w:r w:rsidR="009F54D0">
        <w:rPr>
          <w:rFonts w:ascii="Times New Roman" w:hAnsi="Times New Roman"/>
          <w:szCs w:val="24"/>
        </w:rPr>
        <w:t xml:space="preserve">         </w:t>
      </w:r>
      <w:r w:rsidR="007D1949">
        <w:rPr>
          <w:rFonts w:ascii="Times New Roman" w:hAnsi="Times New Roman"/>
          <w:szCs w:val="24"/>
        </w:rPr>
        <w:t xml:space="preserve">  </w:t>
      </w:r>
      <w:r w:rsidR="009F54D0">
        <w:rPr>
          <w:rFonts w:ascii="Times New Roman" w:hAnsi="Times New Roman"/>
          <w:szCs w:val="24"/>
        </w:rPr>
        <w:t xml:space="preserve"> </w:t>
      </w:r>
      <w:r w:rsidR="00B575CA">
        <w:rPr>
          <w:rFonts w:ascii="Times New Roman" w:hAnsi="Times New Roman"/>
          <w:szCs w:val="24"/>
        </w:rPr>
        <w:t>67</w:t>
      </w:r>
    </w:p>
    <w:p w:rsidR="009F54D0" w:rsidRDefault="00804356" w:rsidP="00804356">
      <w:pPr>
        <w:pStyle w:val="a5"/>
        <w:keepNext/>
        <w:keepLines/>
        <w:spacing w:before="0" w:beforeAutospacing="0" w:after="0" w:afterAutospacing="0"/>
        <w:jc w:val="both"/>
        <w:rPr>
          <w:bCs/>
          <w:sz w:val="24"/>
        </w:rPr>
      </w:pPr>
      <w:r w:rsidRPr="009F54D0">
        <w:rPr>
          <w:sz w:val="24"/>
          <w:lang w:val="kk-KZ"/>
        </w:rPr>
        <w:t>Приложение А</w:t>
      </w:r>
      <w:r w:rsidR="009F54D0" w:rsidRPr="009F54D0">
        <w:rPr>
          <w:sz w:val="24"/>
          <w:lang w:val="kk-KZ"/>
        </w:rPr>
        <w:t>2</w:t>
      </w:r>
      <w:r w:rsidRPr="009F54D0">
        <w:rPr>
          <w:sz w:val="24"/>
          <w:lang w:val="kk-KZ"/>
        </w:rPr>
        <w:t xml:space="preserve">  </w:t>
      </w:r>
      <w:r w:rsidRPr="009F54D0">
        <w:rPr>
          <w:sz w:val="24"/>
        </w:rPr>
        <w:t xml:space="preserve">Копия  </w:t>
      </w:r>
      <w:r w:rsidRPr="009F54D0">
        <w:rPr>
          <w:bCs/>
          <w:sz w:val="24"/>
        </w:rPr>
        <w:t xml:space="preserve">Стратегический план развития педагогического </w:t>
      </w:r>
    </w:p>
    <w:p w:rsidR="00804356" w:rsidRPr="009F54D0" w:rsidRDefault="00804356" w:rsidP="00804356">
      <w:pPr>
        <w:pStyle w:val="a5"/>
        <w:keepNext/>
        <w:keepLines/>
        <w:spacing w:before="0" w:beforeAutospacing="0" w:after="0" w:afterAutospacing="0"/>
        <w:jc w:val="both"/>
        <w:rPr>
          <w:bCs/>
          <w:sz w:val="24"/>
        </w:rPr>
      </w:pPr>
      <w:r w:rsidRPr="009F54D0">
        <w:rPr>
          <w:bCs/>
          <w:sz w:val="24"/>
        </w:rPr>
        <w:t xml:space="preserve">института  на 2021-2025 годы </w:t>
      </w:r>
      <w:r w:rsidR="009F54D0">
        <w:rPr>
          <w:bCs/>
          <w:sz w:val="24"/>
        </w:rPr>
        <w:t xml:space="preserve">                                                                                </w:t>
      </w:r>
      <w:r w:rsidR="007D1949">
        <w:rPr>
          <w:bCs/>
          <w:sz w:val="24"/>
        </w:rPr>
        <w:t xml:space="preserve"> </w:t>
      </w:r>
      <w:r w:rsidR="00840AC8">
        <w:rPr>
          <w:bCs/>
          <w:sz w:val="24"/>
        </w:rPr>
        <w:tab/>
      </w:r>
      <w:r w:rsidR="00B575CA">
        <w:rPr>
          <w:bCs/>
          <w:sz w:val="24"/>
        </w:rPr>
        <w:t>68</w:t>
      </w:r>
      <w:r w:rsidRPr="009F54D0">
        <w:rPr>
          <w:bCs/>
          <w:sz w:val="24"/>
        </w:rPr>
        <w:t xml:space="preserve"> </w:t>
      </w:r>
    </w:p>
    <w:p w:rsidR="009F54D0" w:rsidRDefault="009F54D0" w:rsidP="00804356">
      <w:pPr>
        <w:pStyle w:val="a5"/>
        <w:keepNext/>
        <w:keepLines/>
        <w:spacing w:before="0" w:beforeAutospacing="0" w:after="0" w:afterAutospacing="0"/>
        <w:jc w:val="both"/>
        <w:rPr>
          <w:bCs/>
          <w:sz w:val="24"/>
        </w:rPr>
      </w:pPr>
      <w:r w:rsidRPr="009F54D0">
        <w:rPr>
          <w:sz w:val="24"/>
          <w:lang w:val="kk-KZ"/>
        </w:rPr>
        <w:t xml:space="preserve">Приложение А3  </w:t>
      </w:r>
      <w:r w:rsidRPr="009F54D0">
        <w:rPr>
          <w:sz w:val="24"/>
        </w:rPr>
        <w:t xml:space="preserve">Копия </w:t>
      </w:r>
      <w:r w:rsidR="00804356" w:rsidRPr="009F54D0">
        <w:rPr>
          <w:bCs/>
          <w:sz w:val="24"/>
        </w:rPr>
        <w:t>План</w:t>
      </w:r>
      <w:r w:rsidRPr="009F54D0">
        <w:rPr>
          <w:bCs/>
          <w:sz w:val="24"/>
        </w:rPr>
        <w:t>а</w:t>
      </w:r>
      <w:r w:rsidR="00804356" w:rsidRPr="009F54D0">
        <w:rPr>
          <w:bCs/>
          <w:sz w:val="24"/>
        </w:rPr>
        <w:t xml:space="preserve"> развития ОП 6В01403 </w:t>
      </w:r>
    </w:p>
    <w:p w:rsidR="00804356" w:rsidRPr="009F54D0" w:rsidRDefault="00804356" w:rsidP="00804356">
      <w:pPr>
        <w:pStyle w:val="a5"/>
        <w:keepNext/>
        <w:keepLines/>
        <w:spacing w:before="0" w:beforeAutospacing="0" w:after="0" w:afterAutospacing="0"/>
        <w:jc w:val="both"/>
        <w:rPr>
          <w:bCs/>
          <w:sz w:val="24"/>
        </w:rPr>
      </w:pPr>
      <w:r w:rsidRPr="009F54D0">
        <w:rPr>
          <w:bCs/>
          <w:sz w:val="24"/>
        </w:rPr>
        <w:t xml:space="preserve">«Физическая культура и спорт» на  2020-2024 годы </w:t>
      </w:r>
      <w:r w:rsidR="009F54D0">
        <w:rPr>
          <w:bCs/>
          <w:sz w:val="24"/>
        </w:rPr>
        <w:t xml:space="preserve">                                               </w:t>
      </w:r>
      <w:r w:rsidR="00840AC8">
        <w:rPr>
          <w:bCs/>
          <w:sz w:val="24"/>
        </w:rPr>
        <w:tab/>
      </w:r>
      <w:r w:rsidR="007D1949">
        <w:rPr>
          <w:bCs/>
          <w:sz w:val="24"/>
        </w:rPr>
        <w:t xml:space="preserve"> </w:t>
      </w:r>
      <w:r w:rsidR="00B575CA">
        <w:rPr>
          <w:bCs/>
          <w:sz w:val="24"/>
        </w:rPr>
        <w:t>69</w:t>
      </w:r>
    </w:p>
    <w:p w:rsidR="009F54D0" w:rsidRDefault="009F54D0" w:rsidP="00804356">
      <w:pPr>
        <w:pStyle w:val="a5"/>
        <w:keepNext/>
        <w:keepLines/>
        <w:spacing w:before="0" w:beforeAutospacing="0" w:after="0" w:afterAutospacing="0"/>
        <w:jc w:val="both"/>
        <w:rPr>
          <w:bCs/>
          <w:sz w:val="24"/>
        </w:rPr>
      </w:pPr>
      <w:r w:rsidRPr="009F54D0">
        <w:rPr>
          <w:sz w:val="24"/>
          <w:lang w:val="kk-KZ"/>
        </w:rPr>
        <w:t xml:space="preserve">Приложение А4  </w:t>
      </w:r>
      <w:r w:rsidRPr="009F54D0">
        <w:rPr>
          <w:sz w:val="24"/>
        </w:rPr>
        <w:t xml:space="preserve">Копия </w:t>
      </w:r>
      <w:r w:rsidR="00804356" w:rsidRPr="009F54D0">
        <w:rPr>
          <w:bCs/>
          <w:sz w:val="24"/>
        </w:rPr>
        <w:t xml:space="preserve">Учебный план ОП 6В01403 </w:t>
      </w:r>
    </w:p>
    <w:p w:rsidR="00804356" w:rsidRPr="009F54D0" w:rsidRDefault="00804356" w:rsidP="00804356">
      <w:pPr>
        <w:pStyle w:val="a5"/>
        <w:keepNext/>
        <w:keepLines/>
        <w:spacing w:before="0" w:beforeAutospacing="0" w:after="0" w:afterAutospacing="0"/>
        <w:jc w:val="both"/>
        <w:rPr>
          <w:bCs/>
          <w:sz w:val="24"/>
        </w:rPr>
      </w:pPr>
      <w:r w:rsidRPr="009F54D0">
        <w:rPr>
          <w:bCs/>
          <w:sz w:val="24"/>
        </w:rPr>
        <w:t xml:space="preserve">«Физическая культура и спорт» на  2021-2025 уч. год  </w:t>
      </w:r>
      <w:r w:rsidR="009F54D0">
        <w:rPr>
          <w:bCs/>
          <w:sz w:val="24"/>
        </w:rPr>
        <w:t xml:space="preserve">                                         </w:t>
      </w:r>
      <w:r w:rsidR="00840AC8">
        <w:rPr>
          <w:bCs/>
          <w:sz w:val="24"/>
        </w:rPr>
        <w:tab/>
      </w:r>
      <w:r w:rsidR="009F54D0">
        <w:rPr>
          <w:bCs/>
          <w:sz w:val="24"/>
        </w:rPr>
        <w:t xml:space="preserve"> </w:t>
      </w:r>
      <w:r w:rsidR="007D1949">
        <w:rPr>
          <w:bCs/>
          <w:sz w:val="24"/>
        </w:rPr>
        <w:t xml:space="preserve">  </w:t>
      </w:r>
      <w:r w:rsidR="00B575CA">
        <w:rPr>
          <w:bCs/>
          <w:sz w:val="24"/>
        </w:rPr>
        <w:t>70</w:t>
      </w:r>
    </w:p>
    <w:p w:rsidR="009F54D0" w:rsidRDefault="009F54D0" w:rsidP="00804356">
      <w:pPr>
        <w:pStyle w:val="a5"/>
        <w:keepNext/>
        <w:keepLines/>
        <w:spacing w:before="0" w:beforeAutospacing="0" w:after="0" w:afterAutospacing="0"/>
        <w:jc w:val="both"/>
        <w:rPr>
          <w:bCs/>
          <w:sz w:val="24"/>
        </w:rPr>
      </w:pPr>
      <w:r w:rsidRPr="009F54D0">
        <w:rPr>
          <w:sz w:val="24"/>
          <w:lang w:val="kk-KZ"/>
        </w:rPr>
        <w:t xml:space="preserve">Приложение А5  </w:t>
      </w:r>
      <w:r w:rsidRPr="009F54D0">
        <w:rPr>
          <w:sz w:val="24"/>
        </w:rPr>
        <w:t xml:space="preserve">Копия </w:t>
      </w:r>
      <w:r w:rsidR="00804356" w:rsidRPr="009F54D0">
        <w:rPr>
          <w:bCs/>
          <w:sz w:val="24"/>
        </w:rPr>
        <w:t xml:space="preserve">РУП    ОП 6В01403 </w:t>
      </w:r>
    </w:p>
    <w:p w:rsidR="00804356" w:rsidRPr="009F54D0" w:rsidRDefault="00804356" w:rsidP="00804356">
      <w:pPr>
        <w:pStyle w:val="a5"/>
        <w:keepNext/>
        <w:keepLines/>
        <w:spacing w:before="0" w:beforeAutospacing="0" w:after="0" w:afterAutospacing="0"/>
        <w:jc w:val="both"/>
        <w:rPr>
          <w:bCs/>
          <w:sz w:val="24"/>
        </w:rPr>
      </w:pPr>
      <w:r w:rsidRPr="009F54D0">
        <w:rPr>
          <w:bCs/>
          <w:sz w:val="24"/>
        </w:rPr>
        <w:t xml:space="preserve">«Физическая культура и спорт» на  2021-2022 уч. год </w:t>
      </w:r>
      <w:r w:rsidR="009F54D0">
        <w:rPr>
          <w:bCs/>
          <w:sz w:val="24"/>
        </w:rPr>
        <w:t xml:space="preserve">                                           </w:t>
      </w:r>
      <w:r w:rsidR="007D1949">
        <w:rPr>
          <w:bCs/>
          <w:sz w:val="24"/>
        </w:rPr>
        <w:t xml:space="preserve">  </w:t>
      </w:r>
      <w:r w:rsidR="00840AC8">
        <w:rPr>
          <w:bCs/>
          <w:sz w:val="24"/>
        </w:rPr>
        <w:tab/>
      </w:r>
      <w:r w:rsidR="00B575CA">
        <w:rPr>
          <w:bCs/>
          <w:sz w:val="24"/>
        </w:rPr>
        <w:t>71</w:t>
      </w:r>
    </w:p>
    <w:p w:rsidR="00804356" w:rsidRPr="009F54D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А6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Протокол</w:t>
      </w:r>
      <w:r w:rsidRPr="009F54D0">
        <w:rPr>
          <w:rFonts w:ascii="Times New Roman" w:hAnsi="Times New Roman" w:cs="Times New Roman"/>
          <w:sz w:val="24"/>
          <w:szCs w:val="24"/>
          <w:lang w:val="ru-RU"/>
        </w:rPr>
        <w:t>а</w:t>
      </w:r>
      <w:r w:rsidR="00804356" w:rsidRPr="009F54D0">
        <w:rPr>
          <w:rFonts w:ascii="Times New Roman" w:hAnsi="Times New Roman" w:cs="Times New Roman"/>
          <w:sz w:val="24"/>
          <w:szCs w:val="24"/>
          <w:lang w:val="ru-RU"/>
        </w:rPr>
        <w:t xml:space="preserve"> заседания кафедры где обсуждают риски ОП  </w:t>
      </w:r>
      <w:r w:rsidR="007D1949">
        <w:rPr>
          <w:rFonts w:ascii="Times New Roman" w:hAnsi="Times New Roman" w:cs="Times New Roman"/>
          <w:sz w:val="24"/>
          <w:szCs w:val="24"/>
          <w:lang w:val="ru-RU"/>
        </w:rPr>
        <w:t xml:space="preserve">  </w:t>
      </w:r>
      <w:r w:rsidR="00B575CA">
        <w:rPr>
          <w:rFonts w:ascii="Times New Roman" w:hAnsi="Times New Roman" w:cs="Times New Roman"/>
          <w:sz w:val="24"/>
          <w:szCs w:val="24"/>
          <w:lang w:val="ru-RU"/>
        </w:rPr>
        <w:t xml:space="preserve"> 72</w:t>
      </w:r>
    </w:p>
    <w:p w:rsidR="00875D7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А7  </w:t>
      </w:r>
      <w:r w:rsidRPr="009F54D0">
        <w:rPr>
          <w:rFonts w:ascii="Times New Roman" w:hAnsi="Times New Roman" w:cs="Times New Roman"/>
          <w:sz w:val="24"/>
          <w:szCs w:val="24"/>
          <w:lang w:val="ru-RU"/>
        </w:rPr>
        <w:t>Копия Выписки</w:t>
      </w:r>
      <w:r w:rsidR="00804356" w:rsidRPr="009F54D0">
        <w:rPr>
          <w:rFonts w:ascii="Times New Roman" w:hAnsi="Times New Roman" w:cs="Times New Roman"/>
          <w:sz w:val="24"/>
          <w:szCs w:val="24"/>
          <w:lang w:val="ru-RU"/>
        </w:rPr>
        <w:t xml:space="preserve"> из протокола с рекомендацией</w:t>
      </w:r>
    </w:p>
    <w:p w:rsidR="00804356" w:rsidRPr="009F54D0" w:rsidRDefault="00804356" w:rsidP="00804356">
      <w:pPr>
        <w:rPr>
          <w:rFonts w:ascii="Times New Roman" w:hAnsi="Times New Roman" w:cs="Times New Roman"/>
          <w:sz w:val="24"/>
          <w:szCs w:val="24"/>
          <w:lang w:val="ru-RU"/>
        </w:rPr>
      </w:pPr>
      <w:r w:rsidRPr="009F54D0">
        <w:rPr>
          <w:rFonts w:ascii="Times New Roman" w:hAnsi="Times New Roman" w:cs="Times New Roman"/>
          <w:sz w:val="24"/>
          <w:szCs w:val="24"/>
          <w:lang w:val="ru-RU"/>
        </w:rPr>
        <w:t xml:space="preserve"> к изданию учебного пособия, УМКД, ЦОР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9B071A">
        <w:rPr>
          <w:rFonts w:ascii="Times New Roman" w:hAnsi="Times New Roman" w:cs="Times New Roman"/>
          <w:sz w:val="24"/>
          <w:szCs w:val="24"/>
          <w:lang w:val="ru-RU"/>
        </w:rPr>
        <w:t>7</w:t>
      </w:r>
      <w:r w:rsidR="00B575CA">
        <w:rPr>
          <w:rFonts w:ascii="Times New Roman" w:hAnsi="Times New Roman" w:cs="Times New Roman"/>
          <w:sz w:val="24"/>
          <w:szCs w:val="24"/>
          <w:lang w:val="ru-RU"/>
        </w:rPr>
        <w:t>4</w:t>
      </w:r>
    </w:p>
    <w:p w:rsidR="00804356" w:rsidRPr="009F54D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А8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 xml:space="preserve">награды ППС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B575CA">
        <w:rPr>
          <w:rFonts w:ascii="Times New Roman" w:hAnsi="Times New Roman" w:cs="Times New Roman"/>
          <w:sz w:val="24"/>
          <w:szCs w:val="24"/>
          <w:lang w:val="ru-RU"/>
        </w:rPr>
        <w:t>75</w:t>
      </w:r>
    </w:p>
    <w:p w:rsidR="00804356" w:rsidRPr="009F54D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А9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 xml:space="preserve">Награждение в конкурсах лучший куратор, лучший преподаватель, почетный преподаватель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804356" w:rsidRPr="009F54D0">
        <w:rPr>
          <w:rFonts w:ascii="Times New Roman" w:hAnsi="Times New Roman" w:cs="Times New Roman"/>
          <w:sz w:val="24"/>
          <w:szCs w:val="24"/>
          <w:lang w:val="ru-RU"/>
        </w:rPr>
        <w:t>7</w:t>
      </w:r>
      <w:r w:rsidR="00B575CA">
        <w:rPr>
          <w:rFonts w:ascii="Times New Roman" w:hAnsi="Times New Roman" w:cs="Times New Roman"/>
          <w:sz w:val="24"/>
          <w:szCs w:val="24"/>
          <w:lang w:val="ru-RU"/>
        </w:rPr>
        <w:t>6</w:t>
      </w:r>
    </w:p>
    <w:p w:rsidR="00804356" w:rsidRPr="009F54D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А10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График</w:t>
      </w:r>
      <w:r w:rsidRPr="009F54D0">
        <w:rPr>
          <w:rFonts w:ascii="Times New Roman" w:hAnsi="Times New Roman" w:cs="Times New Roman"/>
          <w:sz w:val="24"/>
          <w:szCs w:val="24"/>
          <w:lang w:val="ru-RU"/>
        </w:rPr>
        <w:t>а</w:t>
      </w:r>
      <w:r w:rsidR="00804356" w:rsidRPr="009F54D0">
        <w:rPr>
          <w:rFonts w:ascii="Times New Roman" w:hAnsi="Times New Roman" w:cs="Times New Roman"/>
          <w:sz w:val="24"/>
          <w:szCs w:val="24"/>
          <w:lang w:val="ru-RU"/>
        </w:rPr>
        <w:t xml:space="preserve"> посещения занятий зав. кафедрой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B575CA">
        <w:rPr>
          <w:rFonts w:ascii="Times New Roman" w:hAnsi="Times New Roman" w:cs="Times New Roman"/>
          <w:sz w:val="24"/>
          <w:szCs w:val="24"/>
          <w:lang w:val="ru-RU"/>
        </w:rPr>
        <w:t>77</w:t>
      </w:r>
      <w:r w:rsidR="00804356" w:rsidRPr="009F54D0">
        <w:rPr>
          <w:rFonts w:ascii="Times New Roman" w:hAnsi="Times New Roman" w:cs="Times New Roman"/>
          <w:sz w:val="24"/>
          <w:szCs w:val="24"/>
          <w:lang w:val="ru-RU"/>
        </w:rPr>
        <w:t xml:space="preserve"> </w:t>
      </w:r>
    </w:p>
    <w:p w:rsidR="00804356" w:rsidRPr="009F54D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А11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График</w:t>
      </w:r>
      <w:r w:rsidRPr="009F54D0">
        <w:rPr>
          <w:rFonts w:ascii="Times New Roman" w:hAnsi="Times New Roman" w:cs="Times New Roman"/>
          <w:sz w:val="24"/>
          <w:szCs w:val="24"/>
          <w:lang w:val="ru-RU"/>
        </w:rPr>
        <w:t>а</w:t>
      </w:r>
      <w:r w:rsidR="00804356" w:rsidRPr="009F54D0">
        <w:rPr>
          <w:rFonts w:ascii="Times New Roman" w:hAnsi="Times New Roman" w:cs="Times New Roman"/>
          <w:sz w:val="24"/>
          <w:szCs w:val="24"/>
          <w:lang w:val="ru-RU"/>
        </w:rPr>
        <w:t xml:space="preserve"> взаимопосещение ППС </w:t>
      </w:r>
      <w:r w:rsidR="00875D70">
        <w:rPr>
          <w:rFonts w:ascii="Times New Roman" w:hAnsi="Times New Roman" w:cs="Times New Roman"/>
          <w:sz w:val="24"/>
          <w:szCs w:val="24"/>
          <w:lang w:val="ru-RU"/>
        </w:rPr>
        <w:t xml:space="preserve">                                         </w:t>
      </w:r>
      <w:r w:rsidR="00804356" w:rsidRPr="009F54D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B575CA">
        <w:rPr>
          <w:rFonts w:ascii="Times New Roman" w:hAnsi="Times New Roman" w:cs="Times New Roman"/>
          <w:sz w:val="24"/>
          <w:szCs w:val="24"/>
          <w:lang w:val="ru-RU"/>
        </w:rPr>
        <w:t>78</w:t>
      </w:r>
      <w:r w:rsidR="00804356" w:rsidRPr="009F54D0">
        <w:rPr>
          <w:rFonts w:ascii="Times New Roman" w:hAnsi="Times New Roman" w:cs="Times New Roman"/>
          <w:sz w:val="24"/>
          <w:szCs w:val="24"/>
          <w:lang w:val="ru-RU"/>
        </w:rPr>
        <w:t xml:space="preserve"> </w:t>
      </w:r>
    </w:p>
    <w:p w:rsidR="00804356" w:rsidRPr="009F54D0" w:rsidRDefault="009F54D0" w:rsidP="00804356">
      <w:pPr>
        <w:rPr>
          <w:rFonts w:ascii="Times New Roman" w:hAnsi="Times New Roman" w:cs="Times New Roman"/>
          <w:sz w:val="24"/>
          <w:szCs w:val="24"/>
          <w:lang w:val="ru-RU"/>
        </w:rPr>
      </w:pPr>
      <w:r w:rsidRPr="009F54D0">
        <w:rPr>
          <w:rFonts w:ascii="Times New Roman" w:hAnsi="Times New Roman" w:cs="Times New Roman"/>
          <w:sz w:val="24"/>
          <w:szCs w:val="24"/>
          <w:lang w:val="kk-KZ"/>
        </w:rPr>
        <w:t xml:space="preserve">Приложение А12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Патент</w:t>
      </w:r>
      <w:r w:rsidRPr="009F54D0">
        <w:rPr>
          <w:rFonts w:ascii="Times New Roman" w:hAnsi="Times New Roman" w:cs="Times New Roman"/>
          <w:sz w:val="24"/>
          <w:szCs w:val="24"/>
          <w:lang w:val="ru-RU"/>
        </w:rPr>
        <w:t>а</w:t>
      </w:r>
      <w:r w:rsidR="00804356" w:rsidRPr="009F54D0">
        <w:rPr>
          <w:rFonts w:ascii="Times New Roman" w:hAnsi="Times New Roman" w:cs="Times New Roman"/>
          <w:sz w:val="24"/>
          <w:szCs w:val="24"/>
          <w:lang w:val="ru-RU"/>
        </w:rPr>
        <w:t xml:space="preserve"> на авторское право преподавателя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9B071A">
        <w:rPr>
          <w:rFonts w:ascii="Times New Roman" w:hAnsi="Times New Roman" w:cs="Times New Roman"/>
          <w:sz w:val="24"/>
          <w:szCs w:val="24"/>
          <w:lang w:val="ru-RU"/>
        </w:rPr>
        <w:t>7</w:t>
      </w:r>
      <w:r w:rsidR="00B575CA">
        <w:rPr>
          <w:rFonts w:ascii="Times New Roman" w:hAnsi="Times New Roman" w:cs="Times New Roman"/>
          <w:sz w:val="24"/>
          <w:szCs w:val="24"/>
          <w:lang w:val="ru-RU"/>
        </w:rPr>
        <w:t>9</w:t>
      </w:r>
    </w:p>
    <w:p w:rsidR="00804356" w:rsidRPr="009F54D0" w:rsidRDefault="009F54D0" w:rsidP="00845D9B">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Приложение А13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color w:val="000000"/>
          <w:sz w:val="24"/>
          <w:szCs w:val="24"/>
          <w:lang w:val="ru-RU"/>
        </w:rPr>
        <w:t>Договор</w:t>
      </w:r>
      <w:r w:rsidRPr="009F54D0">
        <w:rPr>
          <w:rFonts w:ascii="Times New Roman" w:hAnsi="Times New Roman" w:cs="Times New Roman"/>
          <w:color w:val="000000"/>
          <w:sz w:val="24"/>
          <w:szCs w:val="24"/>
          <w:lang w:val="ru-RU"/>
        </w:rPr>
        <w:t>а</w:t>
      </w:r>
      <w:r w:rsidR="00804356" w:rsidRPr="009F54D0">
        <w:rPr>
          <w:rFonts w:ascii="Times New Roman" w:hAnsi="Times New Roman" w:cs="Times New Roman"/>
          <w:color w:val="000000"/>
          <w:sz w:val="24"/>
          <w:szCs w:val="24"/>
          <w:lang w:val="ru-RU"/>
        </w:rPr>
        <w:t xml:space="preserve"> </w:t>
      </w:r>
      <w:r w:rsidR="00804356" w:rsidRPr="009F54D0">
        <w:rPr>
          <w:rFonts w:ascii="Times New Roman" w:eastAsia="Times New Roman" w:hAnsi="Times New Roman" w:cs="Times New Roman"/>
          <w:color w:val="000000"/>
          <w:sz w:val="24"/>
          <w:szCs w:val="24"/>
          <w:lang w:val="ru-RU" w:eastAsia="ru-RU"/>
        </w:rPr>
        <w:t>филиал</w:t>
      </w:r>
      <w:r w:rsidR="00875D70">
        <w:rPr>
          <w:rFonts w:ascii="Times New Roman" w:eastAsia="Times New Roman" w:hAnsi="Times New Roman" w:cs="Times New Roman"/>
          <w:color w:val="000000"/>
          <w:sz w:val="24"/>
          <w:szCs w:val="24"/>
          <w:lang w:val="ru-RU" w:eastAsia="ru-RU"/>
        </w:rPr>
        <w:t>а</w:t>
      </w:r>
      <w:r w:rsidR="00804356" w:rsidRPr="009F54D0">
        <w:rPr>
          <w:rFonts w:ascii="Times New Roman" w:eastAsia="Times New Roman" w:hAnsi="Times New Roman" w:cs="Times New Roman"/>
          <w:color w:val="000000"/>
          <w:sz w:val="24"/>
          <w:szCs w:val="24"/>
          <w:lang w:val="ru-RU" w:eastAsia="ru-RU"/>
        </w:rPr>
        <w:t xml:space="preserve"> кафедры </w:t>
      </w:r>
      <w:r w:rsidR="00804356" w:rsidRPr="009F54D0">
        <w:rPr>
          <w:rFonts w:ascii="Times New Roman" w:hAnsi="Times New Roman" w:cs="Times New Roman"/>
          <w:color w:val="000000"/>
          <w:sz w:val="24"/>
          <w:szCs w:val="24"/>
          <w:lang w:val="ru-RU"/>
        </w:rPr>
        <w:t xml:space="preserve"> </w:t>
      </w:r>
      <w:r w:rsidR="00875D70">
        <w:rPr>
          <w:rFonts w:ascii="Times New Roman" w:hAnsi="Times New Roman" w:cs="Times New Roman"/>
          <w:color w:val="000000"/>
          <w:sz w:val="24"/>
          <w:szCs w:val="24"/>
          <w:lang w:val="ru-RU"/>
        </w:rPr>
        <w:t xml:space="preserve">                                                   </w:t>
      </w:r>
      <w:r w:rsidR="00B575CA">
        <w:rPr>
          <w:rFonts w:ascii="Times New Roman" w:hAnsi="Times New Roman" w:cs="Times New Roman"/>
          <w:color w:val="000000"/>
          <w:sz w:val="24"/>
          <w:szCs w:val="24"/>
          <w:lang w:val="ru-RU"/>
        </w:rPr>
        <w:t>80</w:t>
      </w:r>
    </w:p>
    <w:p w:rsidR="00804356" w:rsidRPr="009F54D0" w:rsidRDefault="009F54D0" w:rsidP="00845D9B">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Приложение А14 </w:t>
      </w:r>
      <w:r w:rsidRPr="009F54D0">
        <w:rPr>
          <w:rFonts w:ascii="Times New Roman" w:hAnsi="Times New Roman" w:cs="Times New Roman"/>
          <w:sz w:val="24"/>
          <w:szCs w:val="24"/>
          <w:lang w:val="ru-RU"/>
        </w:rPr>
        <w:t xml:space="preserve">Копия </w:t>
      </w:r>
      <w:r w:rsidR="00804356" w:rsidRPr="009F54D0">
        <w:rPr>
          <w:rFonts w:ascii="Times New Roman" w:eastAsia="Times New Roman" w:hAnsi="Times New Roman" w:cs="Times New Roman"/>
          <w:color w:val="000000"/>
          <w:sz w:val="24"/>
          <w:szCs w:val="24"/>
          <w:lang w:val="ru-RU" w:eastAsia="ru-RU"/>
        </w:rPr>
        <w:t>меморандум</w:t>
      </w:r>
      <w:r w:rsidR="00845D9B">
        <w:rPr>
          <w:rFonts w:ascii="Times New Roman" w:eastAsia="Times New Roman" w:hAnsi="Times New Roman" w:cs="Times New Roman"/>
          <w:color w:val="000000"/>
          <w:sz w:val="24"/>
          <w:szCs w:val="24"/>
          <w:lang w:val="ru-RU" w:eastAsia="ru-RU"/>
        </w:rPr>
        <w:t>ов</w:t>
      </w:r>
      <w:r w:rsidR="00804356" w:rsidRPr="009F54D0">
        <w:rPr>
          <w:rFonts w:ascii="Times New Roman" w:hAnsi="Times New Roman" w:cs="Times New Roman"/>
          <w:color w:val="000000"/>
          <w:sz w:val="24"/>
          <w:szCs w:val="24"/>
          <w:lang w:val="ru-RU"/>
        </w:rPr>
        <w:t xml:space="preserve"> </w:t>
      </w:r>
      <w:r w:rsidR="00804356" w:rsidRPr="009F54D0">
        <w:rPr>
          <w:rFonts w:ascii="Times New Roman" w:eastAsia="Times New Roman" w:hAnsi="Times New Roman" w:cs="Times New Roman"/>
          <w:color w:val="000000"/>
          <w:sz w:val="24"/>
          <w:szCs w:val="24"/>
          <w:lang w:val="ru-RU" w:eastAsia="ru-RU"/>
        </w:rPr>
        <w:t xml:space="preserve">ОСДЮШОР №7 </w:t>
      </w:r>
      <w:r w:rsidR="00845D9B">
        <w:rPr>
          <w:rFonts w:ascii="Times New Roman" w:eastAsia="Times New Roman" w:hAnsi="Times New Roman" w:cs="Times New Roman"/>
          <w:color w:val="000000"/>
          <w:sz w:val="24"/>
          <w:szCs w:val="24"/>
          <w:lang w:val="ru-RU" w:eastAsia="ru-RU"/>
        </w:rPr>
        <w:t xml:space="preserve">и </w:t>
      </w:r>
      <w:r w:rsidR="00845D9B" w:rsidRPr="009F54D0">
        <w:rPr>
          <w:rFonts w:ascii="Times New Roman" w:eastAsia="Times New Roman" w:hAnsi="Times New Roman" w:cs="Times New Roman"/>
          <w:color w:val="000000"/>
          <w:sz w:val="24"/>
          <w:szCs w:val="24"/>
          <w:lang w:val="ru-RU" w:eastAsia="ru-RU"/>
        </w:rPr>
        <w:t>ОСДЮШОР №2</w:t>
      </w:r>
      <w:r w:rsidR="00875D70">
        <w:rPr>
          <w:rFonts w:ascii="Times New Roman" w:eastAsia="Times New Roman" w:hAnsi="Times New Roman" w:cs="Times New Roman"/>
          <w:color w:val="000000"/>
          <w:sz w:val="24"/>
          <w:szCs w:val="24"/>
          <w:lang w:val="ru-RU" w:eastAsia="ru-RU"/>
        </w:rPr>
        <w:t xml:space="preserve"> </w:t>
      </w:r>
      <w:r w:rsidR="00845D9B">
        <w:rPr>
          <w:rFonts w:ascii="Times New Roman" w:eastAsia="Times New Roman" w:hAnsi="Times New Roman" w:cs="Times New Roman"/>
          <w:color w:val="000000"/>
          <w:sz w:val="24"/>
          <w:szCs w:val="24"/>
          <w:lang w:val="ru-RU" w:eastAsia="ru-RU"/>
        </w:rPr>
        <w:t xml:space="preserve">             </w:t>
      </w:r>
      <w:r w:rsidR="00B575CA">
        <w:rPr>
          <w:rFonts w:ascii="Times New Roman" w:hAnsi="Times New Roman" w:cs="Times New Roman"/>
          <w:color w:val="000000"/>
          <w:sz w:val="24"/>
          <w:szCs w:val="24"/>
          <w:lang w:val="ru-RU"/>
        </w:rPr>
        <w:t>81</w:t>
      </w:r>
    </w:p>
    <w:p w:rsidR="00804356" w:rsidRPr="00845D9B" w:rsidRDefault="009F54D0" w:rsidP="00845D9B">
      <w:pPr>
        <w:rPr>
          <w:rFonts w:ascii="Times New Roman" w:eastAsia="Times New Roman" w:hAnsi="Times New Roman" w:cs="Times New Roman"/>
          <w:b/>
          <w:color w:val="000000"/>
          <w:sz w:val="24"/>
          <w:szCs w:val="24"/>
          <w:lang w:val="ru-RU" w:eastAsia="ru-RU"/>
        </w:rPr>
      </w:pPr>
      <w:r w:rsidRPr="009F54D0">
        <w:rPr>
          <w:rFonts w:ascii="Times New Roman" w:hAnsi="Times New Roman" w:cs="Times New Roman"/>
          <w:sz w:val="24"/>
          <w:szCs w:val="24"/>
          <w:lang w:val="kk-KZ"/>
        </w:rPr>
        <w:t xml:space="preserve">Приложение А15  </w:t>
      </w:r>
      <w:r w:rsidRPr="009F54D0">
        <w:rPr>
          <w:rFonts w:ascii="Times New Roman" w:hAnsi="Times New Roman" w:cs="Times New Roman"/>
          <w:sz w:val="24"/>
          <w:szCs w:val="24"/>
          <w:lang w:val="ru-RU"/>
        </w:rPr>
        <w:t xml:space="preserve">Копия </w:t>
      </w:r>
      <w:r w:rsidR="00845D9B">
        <w:rPr>
          <w:rFonts w:ascii="Times New Roman" w:eastAsia="Times New Roman" w:hAnsi="Times New Roman" w:cs="Times New Roman"/>
          <w:color w:val="000000"/>
          <w:sz w:val="24"/>
          <w:szCs w:val="24"/>
          <w:lang w:val="ru-RU" w:eastAsia="ru-RU"/>
        </w:rPr>
        <w:t xml:space="preserve">договора </w:t>
      </w:r>
      <w:r w:rsidR="00845D9B">
        <w:rPr>
          <w:rFonts w:ascii="Times New Roman" w:eastAsia="Times New Roman" w:hAnsi="Times New Roman" w:cs="Times New Roman"/>
          <w:b/>
          <w:color w:val="000000"/>
          <w:sz w:val="24"/>
          <w:szCs w:val="24"/>
          <w:lang w:val="ru-RU" w:eastAsia="ru-RU"/>
        </w:rPr>
        <w:t xml:space="preserve">о </w:t>
      </w:r>
      <w:r w:rsidR="00845D9B" w:rsidRPr="00845D9B">
        <w:rPr>
          <w:rFonts w:ascii="Times New Roman" w:eastAsia="Times New Roman" w:hAnsi="Times New Roman" w:cs="Times New Roman"/>
          <w:color w:val="000000"/>
          <w:sz w:val="24"/>
          <w:szCs w:val="24"/>
          <w:lang w:val="ru-RU" w:eastAsia="ru-RU"/>
        </w:rPr>
        <w:t>сотрудничестве с Монголией</w:t>
      </w:r>
      <w:r w:rsidR="00875D70">
        <w:rPr>
          <w:rFonts w:ascii="Times New Roman" w:eastAsia="Times New Roman" w:hAnsi="Times New Roman" w:cs="Times New Roman"/>
          <w:color w:val="000000"/>
          <w:sz w:val="24"/>
          <w:szCs w:val="24"/>
          <w:lang w:val="ru-RU" w:eastAsia="ru-RU"/>
        </w:rPr>
        <w:t xml:space="preserve">              </w:t>
      </w:r>
      <w:r w:rsidR="007D1949">
        <w:rPr>
          <w:rFonts w:ascii="Times New Roman" w:eastAsia="Times New Roman" w:hAnsi="Times New Roman" w:cs="Times New Roman"/>
          <w:color w:val="000000"/>
          <w:sz w:val="24"/>
          <w:szCs w:val="24"/>
          <w:lang w:val="ru-RU" w:eastAsia="ru-RU"/>
        </w:rPr>
        <w:t xml:space="preserve"> </w:t>
      </w:r>
      <w:r w:rsidR="00845D9B">
        <w:rPr>
          <w:rFonts w:ascii="Times New Roman" w:eastAsia="Times New Roman" w:hAnsi="Times New Roman" w:cs="Times New Roman"/>
          <w:color w:val="000000"/>
          <w:sz w:val="24"/>
          <w:szCs w:val="24"/>
          <w:lang w:val="ru-RU" w:eastAsia="ru-RU"/>
        </w:rPr>
        <w:t xml:space="preserve">                </w:t>
      </w:r>
      <w:r w:rsidR="009B071A">
        <w:rPr>
          <w:rFonts w:ascii="Times New Roman" w:hAnsi="Times New Roman" w:cs="Times New Roman"/>
          <w:color w:val="000000"/>
          <w:sz w:val="24"/>
          <w:szCs w:val="24"/>
          <w:lang w:val="ru-RU"/>
        </w:rPr>
        <w:t>8</w:t>
      </w:r>
      <w:r w:rsidR="00B575CA">
        <w:rPr>
          <w:rFonts w:ascii="Times New Roman" w:hAnsi="Times New Roman" w:cs="Times New Roman"/>
          <w:color w:val="000000"/>
          <w:sz w:val="24"/>
          <w:szCs w:val="24"/>
          <w:lang w:val="ru-RU"/>
        </w:rPr>
        <w:t>2</w:t>
      </w:r>
    </w:p>
    <w:p w:rsidR="00804356" w:rsidRPr="009F54D0" w:rsidRDefault="009F54D0" w:rsidP="00845D9B">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Приложение А16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color w:val="000000"/>
          <w:sz w:val="24"/>
          <w:szCs w:val="24"/>
          <w:lang w:val="ru-RU"/>
        </w:rPr>
        <w:t xml:space="preserve">цели и задачи научного кружка  </w:t>
      </w:r>
      <w:r w:rsidR="00875D70">
        <w:rPr>
          <w:rFonts w:ascii="Times New Roman" w:hAnsi="Times New Roman" w:cs="Times New Roman"/>
          <w:color w:val="000000"/>
          <w:sz w:val="24"/>
          <w:szCs w:val="24"/>
          <w:lang w:val="ru-RU"/>
        </w:rPr>
        <w:t xml:space="preserve">                                           </w:t>
      </w:r>
      <w:r w:rsidR="007D1949">
        <w:rPr>
          <w:rFonts w:ascii="Times New Roman" w:hAnsi="Times New Roman" w:cs="Times New Roman"/>
          <w:color w:val="000000"/>
          <w:sz w:val="24"/>
          <w:szCs w:val="24"/>
          <w:lang w:val="ru-RU"/>
        </w:rPr>
        <w:t xml:space="preserve">  </w:t>
      </w:r>
      <w:r w:rsidR="00B575CA">
        <w:rPr>
          <w:rFonts w:ascii="Times New Roman" w:hAnsi="Times New Roman" w:cs="Times New Roman"/>
          <w:color w:val="000000"/>
          <w:sz w:val="24"/>
          <w:szCs w:val="24"/>
          <w:lang w:val="ru-RU"/>
        </w:rPr>
        <w:t>83</w:t>
      </w:r>
    </w:p>
    <w:p w:rsidR="00875D70" w:rsidRDefault="009F54D0" w:rsidP="00845D9B">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Приложение А17 </w:t>
      </w:r>
      <w:r w:rsidRPr="009F54D0">
        <w:rPr>
          <w:rFonts w:ascii="Times New Roman" w:hAnsi="Times New Roman" w:cs="Times New Roman"/>
          <w:sz w:val="24"/>
          <w:szCs w:val="24"/>
          <w:lang w:val="ru-RU"/>
        </w:rPr>
        <w:t>Копия</w:t>
      </w:r>
      <w:r w:rsidRPr="009F54D0">
        <w:rPr>
          <w:rFonts w:ascii="Times New Roman" w:hAnsi="Times New Roman" w:cs="Times New Roman"/>
          <w:color w:val="000000"/>
          <w:sz w:val="24"/>
          <w:szCs w:val="24"/>
          <w:lang w:val="ru-RU"/>
        </w:rPr>
        <w:t xml:space="preserve"> </w:t>
      </w:r>
      <w:r w:rsidR="00804356" w:rsidRPr="009F54D0">
        <w:rPr>
          <w:rFonts w:ascii="Times New Roman" w:hAnsi="Times New Roman" w:cs="Times New Roman"/>
          <w:color w:val="000000"/>
          <w:sz w:val="24"/>
          <w:szCs w:val="24"/>
          <w:lang w:val="ru-RU"/>
        </w:rPr>
        <w:t>протокола круглого стола по</w:t>
      </w:r>
    </w:p>
    <w:p w:rsidR="00804356" w:rsidRPr="009F54D0" w:rsidRDefault="00804356" w:rsidP="00804356">
      <w:pPr>
        <w:rPr>
          <w:rFonts w:ascii="Times New Roman" w:hAnsi="Times New Roman" w:cs="Times New Roman"/>
          <w:sz w:val="24"/>
          <w:szCs w:val="24"/>
          <w:lang w:val="ru-RU"/>
        </w:rPr>
      </w:pPr>
      <w:r w:rsidRPr="009F54D0">
        <w:rPr>
          <w:rFonts w:ascii="Times New Roman" w:hAnsi="Times New Roman" w:cs="Times New Roman"/>
          <w:color w:val="000000"/>
          <w:sz w:val="24"/>
          <w:szCs w:val="24"/>
          <w:lang w:val="ru-RU"/>
        </w:rPr>
        <w:t xml:space="preserve"> ОП </w:t>
      </w:r>
      <w:r w:rsidRPr="009F54D0">
        <w:rPr>
          <w:rFonts w:ascii="Times New Roman" w:eastAsia="Times New Roman" w:hAnsi="Times New Roman" w:cs="Times New Roman"/>
          <w:sz w:val="24"/>
          <w:szCs w:val="24"/>
          <w:lang w:val="ru-RU"/>
        </w:rPr>
        <w:t>6В01403</w:t>
      </w:r>
      <w:r w:rsidRPr="009F54D0">
        <w:rPr>
          <w:rFonts w:ascii="Times New Roman" w:hAnsi="Times New Roman" w:cs="Times New Roman"/>
          <w:sz w:val="24"/>
          <w:szCs w:val="24"/>
          <w:lang w:val="ru-RU"/>
        </w:rPr>
        <w:t xml:space="preserve"> «Физическая культура и спорт»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B132FC">
        <w:rPr>
          <w:rFonts w:ascii="Times New Roman" w:hAnsi="Times New Roman" w:cs="Times New Roman"/>
          <w:sz w:val="24"/>
          <w:szCs w:val="24"/>
          <w:lang w:val="ru-RU"/>
        </w:rPr>
        <w:t>84</w:t>
      </w:r>
      <w:r w:rsidR="00875D70">
        <w:rPr>
          <w:rFonts w:ascii="Times New Roman" w:hAnsi="Times New Roman" w:cs="Times New Roman"/>
          <w:sz w:val="24"/>
          <w:szCs w:val="24"/>
          <w:lang w:val="ru-RU"/>
        </w:rPr>
        <w:t xml:space="preserve"> </w:t>
      </w:r>
      <w:r w:rsidR="009F54D0" w:rsidRPr="009F54D0">
        <w:rPr>
          <w:rFonts w:ascii="Times New Roman" w:hAnsi="Times New Roman" w:cs="Times New Roman"/>
          <w:sz w:val="24"/>
          <w:szCs w:val="24"/>
          <w:lang w:val="kk-KZ"/>
        </w:rPr>
        <w:t xml:space="preserve">Приложение А18  </w:t>
      </w:r>
      <w:r w:rsidR="009F54D0" w:rsidRPr="009F54D0">
        <w:rPr>
          <w:rFonts w:ascii="Times New Roman" w:hAnsi="Times New Roman" w:cs="Times New Roman"/>
          <w:sz w:val="24"/>
          <w:szCs w:val="24"/>
          <w:lang w:val="ru-RU"/>
        </w:rPr>
        <w:t>Копия</w:t>
      </w:r>
      <w:r w:rsidRPr="009F54D0">
        <w:rPr>
          <w:rFonts w:ascii="Times New Roman" w:hAnsi="Times New Roman" w:cs="Times New Roman"/>
          <w:sz w:val="24"/>
          <w:szCs w:val="24"/>
          <w:lang w:val="ru-RU"/>
        </w:rPr>
        <w:t xml:space="preserve"> протокола открытого занятия </w:t>
      </w:r>
      <w:r w:rsidR="00875D70">
        <w:rPr>
          <w:rFonts w:ascii="Times New Roman" w:hAnsi="Times New Roman" w:cs="Times New Roman"/>
          <w:sz w:val="24"/>
          <w:szCs w:val="24"/>
          <w:lang w:val="ru-RU"/>
        </w:rPr>
        <w:t xml:space="preserve">                                               </w:t>
      </w:r>
      <w:r w:rsidR="007D1949">
        <w:rPr>
          <w:rFonts w:ascii="Times New Roman" w:hAnsi="Times New Roman" w:cs="Times New Roman"/>
          <w:sz w:val="24"/>
          <w:szCs w:val="24"/>
          <w:lang w:val="ru-RU"/>
        </w:rPr>
        <w:t xml:space="preserve">  </w:t>
      </w:r>
      <w:r w:rsidR="00B575CA">
        <w:rPr>
          <w:rFonts w:ascii="Times New Roman" w:hAnsi="Times New Roman" w:cs="Times New Roman"/>
          <w:sz w:val="24"/>
          <w:szCs w:val="24"/>
          <w:lang w:val="ru-RU"/>
        </w:rPr>
        <w:t>86</w:t>
      </w:r>
    </w:p>
    <w:p w:rsidR="00804356" w:rsidRPr="009F54D0" w:rsidRDefault="009F54D0" w:rsidP="00804356">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 xml:space="preserve">Приложение А19  </w:t>
      </w:r>
      <w:r w:rsidRPr="009F54D0">
        <w:rPr>
          <w:rFonts w:ascii="Times New Roman" w:hAnsi="Times New Roman" w:cs="Times New Roman"/>
          <w:sz w:val="24"/>
          <w:szCs w:val="24"/>
          <w:lang w:val="ru-RU"/>
        </w:rPr>
        <w:t xml:space="preserve">Копия </w:t>
      </w:r>
      <w:r w:rsidR="00804356" w:rsidRPr="009F54D0">
        <w:rPr>
          <w:rFonts w:ascii="Times New Roman" w:hAnsi="Times New Roman" w:cs="Times New Roman"/>
          <w:sz w:val="24"/>
          <w:szCs w:val="24"/>
          <w:lang w:val="ru-RU"/>
        </w:rPr>
        <w:t xml:space="preserve"> отчета по производственной практике</w:t>
      </w:r>
      <w:r w:rsidR="00875D70">
        <w:rPr>
          <w:rFonts w:ascii="Times New Roman" w:hAnsi="Times New Roman" w:cs="Times New Roman"/>
          <w:sz w:val="24"/>
          <w:szCs w:val="24"/>
          <w:lang w:val="ru-RU"/>
        </w:rPr>
        <w:t xml:space="preserve">                                 </w:t>
      </w:r>
      <w:r w:rsidR="00B575CA">
        <w:rPr>
          <w:rFonts w:ascii="Times New Roman" w:hAnsi="Times New Roman" w:cs="Times New Roman"/>
          <w:sz w:val="24"/>
          <w:szCs w:val="24"/>
          <w:lang w:val="ru-RU"/>
        </w:rPr>
        <w:t xml:space="preserve"> 87</w:t>
      </w:r>
      <w:r w:rsidR="00804356" w:rsidRPr="009F54D0">
        <w:rPr>
          <w:rFonts w:ascii="Times New Roman" w:hAnsi="Times New Roman" w:cs="Times New Roman"/>
          <w:sz w:val="24"/>
          <w:szCs w:val="24"/>
          <w:lang w:val="ru-RU"/>
        </w:rPr>
        <w:t xml:space="preserve"> </w:t>
      </w:r>
    </w:p>
    <w:p w:rsidR="00804356" w:rsidRPr="009F54D0" w:rsidRDefault="00804356" w:rsidP="00804356">
      <w:pPr>
        <w:rPr>
          <w:rFonts w:ascii="Times New Roman" w:hAnsi="Times New Roman" w:cs="Times New Roman"/>
          <w:color w:val="000000"/>
          <w:sz w:val="24"/>
          <w:szCs w:val="24"/>
          <w:lang w:val="ru-RU"/>
        </w:rPr>
      </w:pPr>
      <w:r w:rsidRPr="009F54D0">
        <w:rPr>
          <w:rFonts w:ascii="Times New Roman" w:hAnsi="Times New Roman" w:cs="Times New Roman"/>
          <w:color w:val="000000"/>
          <w:sz w:val="24"/>
          <w:szCs w:val="24"/>
          <w:lang w:val="ru-RU"/>
        </w:rPr>
        <w:t xml:space="preserve"> </w:t>
      </w:r>
      <w:r w:rsidR="009F54D0" w:rsidRPr="009F54D0">
        <w:rPr>
          <w:rFonts w:ascii="Times New Roman" w:hAnsi="Times New Roman" w:cs="Times New Roman"/>
          <w:sz w:val="24"/>
          <w:szCs w:val="24"/>
          <w:lang w:val="kk-KZ"/>
        </w:rPr>
        <w:t xml:space="preserve">Приложение А20 </w:t>
      </w:r>
      <w:r w:rsidRPr="009F54D0">
        <w:rPr>
          <w:rFonts w:ascii="Times New Roman" w:hAnsi="Times New Roman" w:cs="Times New Roman"/>
          <w:color w:val="000000"/>
          <w:sz w:val="24"/>
          <w:szCs w:val="24"/>
          <w:lang w:val="ru-RU"/>
        </w:rPr>
        <w:t xml:space="preserve">Таблица курсы повышение квалификации </w:t>
      </w:r>
      <w:r w:rsidR="00875D70">
        <w:rPr>
          <w:rFonts w:ascii="Times New Roman" w:hAnsi="Times New Roman" w:cs="Times New Roman"/>
          <w:color w:val="000000"/>
          <w:sz w:val="24"/>
          <w:szCs w:val="24"/>
          <w:lang w:val="ru-RU"/>
        </w:rPr>
        <w:t xml:space="preserve">                                       </w:t>
      </w:r>
      <w:r w:rsidR="00B132FC">
        <w:rPr>
          <w:rFonts w:ascii="Times New Roman" w:hAnsi="Times New Roman" w:cs="Times New Roman"/>
          <w:color w:val="000000"/>
          <w:sz w:val="24"/>
          <w:szCs w:val="24"/>
          <w:lang w:val="ru-RU"/>
        </w:rPr>
        <w:t>88</w:t>
      </w:r>
    </w:p>
    <w:p w:rsidR="00804356" w:rsidRDefault="009F54D0" w:rsidP="007D1949">
      <w:pPr>
        <w:rPr>
          <w:rFonts w:ascii="Times New Roman" w:hAnsi="Times New Roman" w:cs="Times New Roman"/>
          <w:color w:val="000000"/>
          <w:sz w:val="24"/>
          <w:szCs w:val="24"/>
          <w:lang w:val="ru-RU"/>
        </w:rPr>
      </w:pPr>
      <w:r w:rsidRPr="009F54D0">
        <w:rPr>
          <w:rFonts w:ascii="Times New Roman" w:hAnsi="Times New Roman" w:cs="Times New Roman"/>
          <w:sz w:val="24"/>
          <w:szCs w:val="24"/>
          <w:lang w:val="kk-KZ"/>
        </w:rPr>
        <w:t>Приложение А21</w:t>
      </w:r>
      <w:r w:rsidR="00804356" w:rsidRPr="009F54D0">
        <w:rPr>
          <w:rFonts w:ascii="Times New Roman" w:hAnsi="Times New Roman" w:cs="Times New Roman"/>
          <w:color w:val="000000"/>
          <w:sz w:val="24"/>
          <w:szCs w:val="24"/>
          <w:lang w:val="ru-RU"/>
        </w:rPr>
        <w:t xml:space="preserve">Таблица трудоустройства выпускников </w:t>
      </w:r>
      <w:r w:rsidR="00875D70">
        <w:rPr>
          <w:rFonts w:ascii="Times New Roman" w:hAnsi="Times New Roman" w:cs="Times New Roman"/>
          <w:color w:val="000000"/>
          <w:sz w:val="24"/>
          <w:szCs w:val="24"/>
          <w:lang w:val="ru-RU"/>
        </w:rPr>
        <w:t xml:space="preserve">                                              </w:t>
      </w:r>
      <w:r w:rsidR="00B575CA">
        <w:rPr>
          <w:rFonts w:ascii="Times New Roman" w:hAnsi="Times New Roman" w:cs="Times New Roman"/>
          <w:color w:val="000000"/>
          <w:sz w:val="24"/>
          <w:szCs w:val="24"/>
          <w:lang w:val="ru-RU"/>
        </w:rPr>
        <w:t>92</w:t>
      </w:r>
      <w:r w:rsidR="00804356" w:rsidRPr="009F54D0">
        <w:rPr>
          <w:rFonts w:ascii="Times New Roman" w:hAnsi="Times New Roman" w:cs="Times New Roman"/>
          <w:color w:val="000000"/>
          <w:sz w:val="24"/>
          <w:szCs w:val="24"/>
          <w:lang w:val="ru-RU"/>
        </w:rPr>
        <w:t xml:space="preserve"> </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 xml:space="preserve">ПРИЛОЖЕНИЕ Б2 </w:t>
      </w:r>
      <w:r>
        <w:rPr>
          <w:rFonts w:ascii="Times New Roman" w:hAnsi="Times New Roman"/>
          <w:sz w:val="24"/>
          <w:szCs w:val="24"/>
        </w:rPr>
        <w:t xml:space="preserve">                                                                                                </w:t>
      </w:r>
      <w:r w:rsidR="00840AC8">
        <w:rPr>
          <w:rFonts w:ascii="Times New Roman" w:hAnsi="Times New Roman"/>
          <w:sz w:val="24"/>
          <w:szCs w:val="24"/>
        </w:rPr>
        <w:tab/>
      </w:r>
      <w:r>
        <w:rPr>
          <w:rFonts w:ascii="Times New Roman" w:hAnsi="Times New Roman"/>
          <w:sz w:val="24"/>
          <w:szCs w:val="24"/>
        </w:rPr>
        <w:t xml:space="preserve">  </w:t>
      </w:r>
      <w:r w:rsidR="00B575CA">
        <w:rPr>
          <w:rFonts w:ascii="Times New Roman" w:hAnsi="Times New Roman"/>
          <w:sz w:val="24"/>
          <w:szCs w:val="24"/>
        </w:rPr>
        <w:t>93</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ПРИЛОЖЕНИЕ В1</w:t>
      </w:r>
      <w:r>
        <w:rPr>
          <w:rFonts w:ascii="Times New Roman" w:hAnsi="Times New Roman"/>
          <w:sz w:val="24"/>
          <w:szCs w:val="24"/>
        </w:rPr>
        <w:t xml:space="preserve">                                                                                                  </w:t>
      </w:r>
      <w:r w:rsidR="00B575CA">
        <w:rPr>
          <w:rFonts w:ascii="Times New Roman" w:hAnsi="Times New Roman"/>
          <w:sz w:val="24"/>
          <w:szCs w:val="24"/>
        </w:rPr>
        <w:t xml:space="preserve"> </w:t>
      </w:r>
      <w:r w:rsidR="00840AC8">
        <w:rPr>
          <w:rFonts w:ascii="Times New Roman" w:hAnsi="Times New Roman"/>
          <w:sz w:val="24"/>
          <w:szCs w:val="24"/>
        </w:rPr>
        <w:tab/>
      </w:r>
      <w:r w:rsidR="00B575CA">
        <w:rPr>
          <w:rFonts w:ascii="Times New Roman" w:hAnsi="Times New Roman"/>
          <w:sz w:val="24"/>
          <w:szCs w:val="24"/>
        </w:rPr>
        <w:t>94</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ПРИЛОЖЕНИЕ</w:t>
      </w:r>
      <w:r w:rsidRPr="007D1949">
        <w:rPr>
          <w:rFonts w:ascii="Times New Roman" w:hAnsi="Times New Roman"/>
          <w:spacing w:val="-17"/>
          <w:sz w:val="24"/>
          <w:szCs w:val="24"/>
        </w:rPr>
        <w:t xml:space="preserve"> В </w:t>
      </w:r>
      <w:r w:rsidRPr="007D1949">
        <w:rPr>
          <w:rFonts w:ascii="Times New Roman" w:hAnsi="Times New Roman"/>
          <w:sz w:val="24"/>
          <w:szCs w:val="24"/>
        </w:rPr>
        <w:t>2</w:t>
      </w:r>
      <w:r>
        <w:rPr>
          <w:rFonts w:ascii="Times New Roman" w:hAnsi="Times New Roman"/>
          <w:sz w:val="24"/>
          <w:szCs w:val="24"/>
        </w:rPr>
        <w:t xml:space="preserve">                                                                                                  </w:t>
      </w:r>
      <w:r w:rsidR="00B575CA">
        <w:rPr>
          <w:rFonts w:ascii="Times New Roman" w:hAnsi="Times New Roman"/>
          <w:sz w:val="24"/>
          <w:szCs w:val="24"/>
        </w:rPr>
        <w:t xml:space="preserve"> </w:t>
      </w:r>
      <w:r w:rsidR="00840AC8">
        <w:rPr>
          <w:rFonts w:ascii="Times New Roman" w:hAnsi="Times New Roman"/>
          <w:sz w:val="24"/>
          <w:szCs w:val="24"/>
        </w:rPr>
        <w:tab/>
      </w:r>
      <w:r w:rsidR="00B575CA">
        <w:rPr>
          <w:rFonts w:ascii="Times New Roman" w:hAnsi="Times New Roman"/>
          <w:sz w:val="24"/>
          <w:szCs w:val="24"/>
        </w:rPr>
        <w:t>97</w:t>
      </w:r>
    </w:p>
    <w:p w:rsidR="007D1949" w:rsidRPr="007D1949" w:rsidRDefault="007D1949" w:rsidP="007D1949">
      <w:pPr>
        <w:pStyle w:val="af8"/>
        <w:ind w:firstLine="0"/>
        <w:rPr>
          <w:rFonts w:ascii="Times New Roman" w:hAnsi="Times New Roman"/>
          <w:sz w:val="24"/>
          <w:szCs w:val="24"/>
        </w:rPr>
      </w:pPr>
      <w:r w:rsidRPr="007D1949">
        <w:rPr>
          <w:rFonts w:ascii="Times New Roman" w:hAnsi="Times New Roman"/>
          <w:sz w:val="24"/>
          <w:szCs w:val="24"/>
        </w:rPr>
        <w:t>ПРИЛОЖЕНИЕ В3 </w:t>
      </w:r>
      <w:r>
        <w:rPr>
          <w:rFonts w:ascii="Times New Roman" w:hAnsi="Times New Roman"/>
          <w:sz w:val="24"/>
          <w:szCs w:val="24"/>
        </w:rPr>
        <w:t xml:space="preserve">                                                                                                  </w:t>
      </w:r>
      <w:r w:rsidR="00840AC8">
        <w:rPr>
          <w:rFonts w:ascii="Times New Roman" w:hAnsi="Times New Roman"/>
          <w:sz w:val="24"/>
          <w:szCs w:val="24"/>
        </w:rPr>
        <w:tab/>
      </w:r>
      <w:r w:rsidR="00B575CA">
        <w:rPr>
          <w:rFonts w:ascii="Times New Roman" w:hAnsi="Times New Roman"/>
          <w:sz w:val="24"/>
          <w:szCs w:val="24"/>
        </w:rPr>
        <w:t>106</w:t>
      </w:r>
    </w:p>
    <w:p w:rsidR="00804356" w:rsidRPr="007D1949" w:rsidRDefault="007D1949" w:rsidP="007D1949">
      <w:pPr>
        <w:pStyle w:val="af8"/>
        <w:ind w:firstLine="0"/>
        <w:jc w:val="left"/>
        <w:rPr>
          <w:rFonts w:ascii="Times New Roman" w:hAnsi="Times New Roman"/>
          <w:sz w:val="24"/>
          <w:szCs w:val="24"/>
        </w:rPr>
      </w:pPr>
      <w:r>
        <w:rPr>
          <w:rFonts w:ascii="Times New Roman" w:hAnsi="Times New Roman"/>
          <w:sz w:val="24"/>
          <w:szCs w:val="24"/>
        </w:rPr>
        <w:t>П</w:t>
      </w:r>
      <w:r w:rsidR="009F54D0" w:rsidRPr="007D1949">
        <w:rPr>
          <w:rFonts w:ascii="Times New Roman" w:hAnsi="Times New Roman"/>
          <w:sz w:val="24"/>
          <w:szCs w:val="24"/>
        </w:rPr>
        <w:t xml:space="preserve">риложение </w:t>
      </w:r>
      <w:r w:rsidR="00804356" w:rsidRPr="007D1949">
        <w:rPr>
          <w:rFonts w:ascii="Times New Roman" w:eastAsia="Arial" w:hAnsi="Times New Roman"/>
          <w:color w:val="000000"/>
          <w:sz w:val="24"/>
          <w:szCs w:val="24"/>
        </w:rPr>
        <w:t>Данные по анкете  "Преподаватель глазами студентов"</w:t>
      </w:r>
      <w:r w:rsidR="00875D70" w:rsidRPr="007D1949">
        <w:rPr>
          <w:rFonts w:ascii="Times New Roman" w:eastAsia="Arial" w:hAnsi="Times New Roman"/>
          <w:color w:val="000000"/>
          <w:sz w:val="24"/>
          <w:szCs w:val="24"/>
        </w:rPr>
        <w:t xml:space="preserve">        </w:t>
      </w:r>
      <w:r>
        <w:rPr>
          <w:rFonts w:ascii="Times New Roman" w:eastAsia="Arial" w:hAnsi="Times New Roman"/>
          <w:color w:val="000000"/>
          <w:sz w:val="24"/>
          <w:szCs w:val="24"/>
        </w:rPr>
        <w:t xml:space="preserve">                    </w:t>
      </w:r>
      <w:r w:rsidR="00804356" w:rsidRPr="007D1949">
        <w:rPr>
          <w:rFonts w:ascii="Times New Roman" w:eastAsia="Arial" w:hAnsi="Times New Roman"/>
          <w:color w:val="000000"/>
          <w:sz w:val="24"/>
          <w:szCs w:val="24"/>
        </w:rPr>
        <w:t>1</w:t>
      </w:r>
      <w:r w:rsidR="009B071A">
        <w:rPr>
          <w:rFonts w:ascii="Times New Roman" w:eastAsia="Arial" w:hAnsi="Times New Roman"/>
          <w:color w:val="000000"/>
          <w:sz w:val="24"/>
          <w:szCs w:val="24"/>
        </w:rPr>
        <w:t>1</w:t>
      </w:r>
      <w:r w:rsidR="00B575CA">
        <w:rPr>
          <w:rFonts w:ascii="Times New Roman" w:eastAsia="Arial" w:hAnsi="Times New Roman"/>
          <w:color w:val="000000"/>
          <w:sz w:val="24"/>
          <w:szCs w:val="24"/>
        </w:rPr>
        <w:t>2</w:t>
      </w:r>
    </w:p>
    <w:p w:rsidR="00804356" w:rsidRPr="009F54D0" w:rsidRDefault="00804356" w:rsidP="00804356">
      <w:pPr>
        <w:widowControl/>
        <w:tabs>
          <w:tab w:val="left" w:pos="426"/>
          <w:tab w:val="left" w:pos="709"/>
          <w:tab w:val="left" w:pos="851"/>
          <w:tab w:val="left" w:pos="1276"/>
          <w:tab w:val="left" w:pos="8647"/>
        </w:tabs>
        <w:contextualSpacing/>
        <w:jc w:val="both"/>
        <w:rPr>
          <w:rFonts w:ascii="Times New Roman" w:hAnsi="Times New Roman" w:cs="Times New Roman"/>
          <w:sz w:val="24"/>
          <w:szCs w:val="24"/>
          <w:lang w:val="ru-RU"/>
        </w:rPr>
      </w:pPr>
    </w:p>
    <w:p w:rsidR="004D650C" w:rsidRPr="00475DC9" w:rsidRDefault="004D650C" w:rsidP="00915CDF">
      <w:pPr>
        <w:tabs>
          <w:tab w:val="left" w:pos="1134"/>
        </w:tabs>
        <w:spacing w:before="120" w:after="120"/>
        <w:jc w:val="center"/>
        <w:rPr>
          <w:rFonts w:ascii="Times New Roman" w:hAnsi="Times New Roman" w:cs="Times New Roman"/>
          <w:b/>
          <w:sz w:val="24"/>
          <w:szCs w:val="24"/>
          <w:lang w:val="kk-KZ"/>
        </w:rPr>
      </w:pPr>
      <w:r w:rsidRPr="00475DC9">
        <w:rPr>
          <w:rFonts w:ascii="Times New Roman" w:hAnsi="Times New Roman" w:cs="Times New Roman"/>
          <w:b/>
          <w:sz w:val="24"/>
          <w:szCs w:val="24"/>
          <w:lang w:val="ru-RU"/>
        </w:rPr>
        <w:lastRenderedPageBreak/>
        <w:t>ОБЩАЯ ИНФОРМАЦИЯ О</w:t>
      </w:r>
      <w:r w:rsidRPr="00475DC9">
        <w:rPr>
          <w:rFonts w:ascii="Times New Roman" w:hAnsi="Times New Roman" w:cs="Times New Roman"/>
          <w:b/>
          <w:sz w:val="24"/>
          <w:szCs w:val="24"/>
          <w:lang w:val="kk-KZ"/>
        </w:rPr>
        <w:t>Б УНИВЕРСИТЕТЕ</w:t>
      </w:r>
    </w:p>
    <w:p w:rsidR="004D650C" w:rsidRPr="00475DC9" w:rsidRDefault="004D650C" w:rsidP="00915CDF">
      <w:pPr>
        <w:tabs>
          <w:tab w:val="left" w:pos="1134"/>
        </w:tabs>
        <w:spacing w:before="120" w:after="120"/>
        <w:jc w:val="center"/>
        <w:rPr>
          <w:rFonts w:ascii="Times New Roman" w:hAnsi="Times New Roman" w:cs="Times New Roman"/>
          <w:b/>
          <w:sz w:val="24"/>
          <w:szCs w:val="24"/>
          <w:lang w:val="kk-KZ"/>
        </w:rPr>
      </w:pPr>
    </w:p>
    <w:tbl>
      <w:tblPr>
        <w:tblStyle w:val="a4"/>
        <w:tblW w:w="0" w:type="auto"/>
        <w:tblLook w:val="04A0"/>
      </w:tblPr>
      <w:tblGrid>
        <w:gridCol w:w="4408"/>
        <w:gridCol w:w="4879"/>
      </w:tblGrid>
      <w:tr w:rsidR="004D650C" w:rsidRPr="00840AC8" w:rsidTr="00794C91">
        <w:tc>
          <w:tcPr>
            <w:tcW w:w="4454" w:type="dxa"/>
            <w:shd w:val="clear" w:color="auto" w:fill="auto"/>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rPr>
              <w:t xml:space="preserve">Полное наименование </w:t>
            </w:r>
            <w:r w:rsidRPr="00475DC9">
              <w:rPr>
                <w:rFonts w:ascii="Times New Roman" w:hAnsi="Times New Roman" w:cs="Times New Roman"/>
                <w:b/>
                <w:sz w:val="24"/>
                <w:szCs w:val="24"/>
                <w:lang w:val="kk-KZ"/>
              </w:rPr>
              <w:t>организации образования</w:t>
            </w:r>
          </w:p>
        </w:tc>
        <w:tc>
          <w:tcPr>
            <w:tcW w:w="5116" w:type="dxa"/>
            <w:shd w:val="clear" w:color="auto" w:fill="auto"/>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Некоммерческое акционерное общество «Кокшетауский университет имени Ш. Уалиханова» </w:t>
            </w:r>
          </w:p>
        </w:tc>
      </w:tr>
      <w:tr w:rsidR="004D650C" w:rsidRPr="00475DC9" w:rsidTr="00794C91">
        <w:trPr>
          <w:trHeight w:val="804"/>
        </w:trPr>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ru-RU"/>
              </w:rPr>
              <w:t xml:space="preserve">Форма собственности </w:t>
            </w:r>
            <w:r w:rsidRPr="00475DC9">
              <w:rPr>
                <w:rFonts w:ascii="Times New Roman" w:hAnsi="Times New Roman" w:cs="Times New Roman"/>
                <w:b/>
                <w:sz w:val="24"/>
                <w:szCs w:val="24"/>
                <w:lang w:val="kk-KZ"/>
              </w:rPr>
              <w:t>организации образования</w:t>
            </w:r>
          </w:p>
        </w:tc>
        <w:tc>
          <w:tcPr>
            <w:tcW w:w="5116" w:type="dxa"/>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Государственная</w:t>
            </w:r>
          </w:p>
        </w:tc>
      </w:tr>
      <w:tr w:rsidR="004D650C" w:rsidRPr="00840AC8" w:rsidTr="00794C91">
        <w:trPr>
          <w:trHeight w:val="946"/>
        </w:trPr>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 xml:space="preserve">Принадлежность учреждения </w:t>
            </w:r>
          </w:p>
        </w:tc>
        <w:tc>
          <w:tcPr>
            <w:tcW w:w="5116" w:type="dxa"/>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Министерство образования и науки Республики Казахстан</w:t>
            </w:r>
          </w:p>
        </w:tc>
      </w:tr>
      <w:tr w:rsidR="004D650C" w:rsidRPr="00840AC8"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 xml:space="preserve">Перечень </w:t>
            </w:r>
            <w:r w:rsidRPr="00475DC9">
              <w:rPr>
                <w:rFonts w:ascii="Times New Roman" w:hAnsi="Times New Roman" w:cs="Times New Roman"/>
                <w:b/>
                <w:sz w:val="24"/>
                <w:szCs w:val="24"/>
                <w:lang w:val="kk-KZ"/>
              </w:rPr>
              <w:t>образовательных программ (специальностией</w:t>
            </w:r>
            <w:r w:rsidRPr="00475DC9">
              <w:rPr>
                <w:rFonts w:ascii="Times New Roman" w:hAnsi="Times New Roman" w:cs="Times New Roman"/>
                <w:b/>
                <w:sz w:val="24"/>
                <w:szCs w:val="24"/>
                <w:lang w:val="ru-RU"/>
              </w:rPr>
              <w:t>), реализуемых</w:t>
            </w:r>
            <w:r w:rsidRPr="00475DC9">
              <w:rPr>
                <w:rFonts w:ascii="Times New Roman" w:hAnsi="Times New Roman" w:cs="Times New Roman"/>
                <w:b/>
                <w:sz w:val="24"/>
                <w:szCs w:val="24"/>
                <w:lang w:val="kk-KZ"/>
              </w:rPr>
              <w:t xml:space="preserve"> в </w:t>
            </w:r>
            <w:r w:rsidRPr="00475DC9">
              <w:rPr>
                <w:rFonts w:ascii="Times New Roman" w:hAnsi="Times New Roman" w:cs="Times New Roman"/>
                <w:b/>
                <w:sz w:val="24"/>
                <w:szCs w:val="24"/>
                <w:lang w:val="ru-RU"/>
              </w:rPr>
              <w:t>вузе</w:t>
            </w:r>
            <w:r w:rsidRPr="00475DC9">
              <w:rPr>
                <w:rFonts w:ascii="Times New Roman" w:hAnsi="Times New Roman" w:cs="Times New Roman"/>
                <w:b/>
                <w:sz w:val="24"/>
                <w:szCs w:val="24"/>
                <w:lang w:val="kk-KZ"/>
              </w:rPr>
              <w:t xml:space="preserve"> в</w:t>
            </w:r>
            <w:r w:rsidRPr="00475DC9">
              <w:rPr>
                <w:rFonts w:ascii="Times New Roman" w:hAnsi="Times New Roman" w:cs="Times New Roman"/>
                <w:b/>
                <w:sz w:val="24"/>
                <w:szCs w:val="24"/>
                <w:lang w:val="ru-RU"/>
              </w:rPr>
              <w:t xml:space="preserve"> соответствии государственной лицензиейна право ведения образовательной деятельности</w:t>
            </w:r>
          </w:p>
        </w:tc>
        <w:tc>
          <w:tcPr>
            <w:tcW w:w="5116" w:type="dxa"/>
          </w:tcPr>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Бакалавриат – 55 ОП</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Магистратура – 36 ОП</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Докторантура </w:t>
            </w:r>
            <w:r w:rsidRPr="00475DC9">
              <w:rPr>
                <w:rFonts w:ascii="Times New Roman" w:hAnsi="Times New Roman" w:cs="Times New Roman"/>
                <w:sz w:val="24"/>
                <w:szCs w:val="24"/>
              </w:rPr>
              <w:t>PhD</w:t>
            </w:r>
            <w:r w:rsidRPr="00475DC9">
              <w:rPr>
                <w:rFonts w:ascii="Times New Roman" w:hAnsi="Times New Roman" w:cs="Times New Roman"/>
                <w:sz w:val="24"/>
                <w:szCs w:val="24"/>
                <w:lang w:val="kk-KZ"/>
              </w:rPr>
              <w:t>– 9 ОП</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p>
        </w:tc>
      </w:tr>
      <w:tr w:rsidR="004D650C" w:rsidRPr="00840AC8"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rPr>
              <w:t>Месторасположения</w:t>
            </w:r>
            <w:r w:rsidRPr="00475DC9">
              <w:rPr>
                <w:rFonts w:ascii="Times New Roman" w:hAnsi="Times New Roman" w:cs="Times New Roman"/>
                <w:b/>
                <w:sz w:val="24"/>
                <w:szCs w:val="24"/>
                <w:lang w:val="kk-KZ"/>
              </w:rPr>
              <w:t>организации образования</w:t>
            </w:r>
          </w:p>
        </w:tc>
        <w:tc>
          <w:tcPr>
            <w:tcW w:w="5116" w:type="dxa"/>
          </w:tcPr>
          <w:p w:rsidR="004D650C" w:rsidRPr="00475DC9" w:rsidRDefault="004D650C" w:rsidP="00915CDF">
            <w:pPr>
              <w:tabs>
                <w:tab w:val="left" w:pos="1134"/>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Акмолинская область, г. Кокшетау, </w:t>
            </w:r>
          </w:p>
          <w:p w:rsidR="004D650C" w:rsidRPr="00475DC9" w:rsidRDefault="004D650C" w:rsidP="00915CDF">
            <w:pPr>
              <w:tabs>
                <w:tab w:val="left" w:pos="1134"/>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ул. Абая, 76</w:t>
            </w:r>
          </w:p>
        </w:tc>
      </w:tr>
      <w:tr w:rsidR="004D650C" w:rsidRPr="00475DC9"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ru-RU"/>
              </w:rPr>
              <w:t xml:space="preserve">Год создания </w:t>
            </w:r>
            <w:r w:rsidRPr="00475DC9">
              <w:rPr>
                <w:rFonts w:ascii="Times New Roman" w:hAnsi="Times New Roman" w:cs="Times New Roman"/>
                <w:b/>
                <w:sz w:val="24"/>
                <w:szCs w:val="24"/>
                <w:lang w:val="kk-KZ"/>
              </w:rPr>
              <w:t>организации образования</w:t>
            </w:r>
          </w:p>
        </w:tc>
        <w:tc>
          <w:tcPr>
            <w:tcW w:w="5116"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sz w:val="24"/>
                <w:szCs w:val="24"/>
                <w:lang w:val="ru-RU"/>
              </w:rPr>
              <w:t>1996</w:t>
            </w:r>
          </w:p>
        </w:tc>
      </w:tr>
      <w:tr w:rsidR="004D650C" w:rsidRPr="00475DC9"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Контингент студентов:</w:t>
            </w:r>
          </w:p>
        </w:tc>
        <w:tc>
          <w:tcPr>
            <w:tcW w:w="5116" w:type="dxa"/>
          </w:tcPr>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По формам обучения: </w:t>
            </w:r>
          </w:p>
          <w:p w:rsidR="004D650C" w:rsidRPr="00475DC9" w:rsidRDefault="00A52698"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бакалавриат</w:t>
            </w:r>
            <w:r w:rsidR="004D650C" w:rsidRPr="00475DC9">
              <w:rPr>
                <w:rFonts w:ascii="Times New Roman" w:hAnsi="Times New Roman" w:cs="Times New Roman"/>
                <w:sz w:val="24"/>
                <w:szCs w:val="24"/>
                <w:lang w:val="kk-KZ"/>
              </w:rPr>
              <w:t xml:space="preserve"> – </w:t>
            </w:r>
            <w:r w:rsidR="009C04E6" w:rsidRPr="00475DC9">
              <w:rPr>
                <w:rFonts w:ascii="Times New Roman" w:hAnsi="Times New Roman" w:cs="Times New Roman"/>
                <w:sz w:val="24"/>
                <w:szCs w:val="24"/>
                <w:lang w:val="kk-KZ"/>
              </w:rPr>
              <w:t>6916</w:t>
            </w:r>
            <w:r w:rsidR="004D650C" w:rsidRPr="00475DC9">
              <w:rPr>
                <w:rFonts w:ascii="Times New Roman" w:hAnsi="Times New Roman" w:cs="Times New Roman"/>
                <w:sz w:val="24"/>
                <w:szCs w:val="24"/>
                <w:lang w:val="kk-KZ"/>
              </w:rPr>
              <w:t xml:space="preserve">; магистратура – </w:t>
            </w:r>
            <w:r w:rsidR="00406BFB" w:rsidRPr="00475DC9">
              <w:rPr>
                <w:rFonts w:ascii="Times New Roman" w:hAnsi="Times New Roman" w:cs="Times New Roman"/>
                <w:sz w:val="24"/>
                <w:szCs w:val="24"/>
                <w:lang w:val="kk-KZ"/>
              </w:rPr>
              <w:t>314</w:t>
            </w:r>
            <w:r w:rsidR="004D650C" w:rsidRPr="00475DC9">
              <w:rPr>
                <w:rFonts w:ascii="Times New Roman" w:hAnsi="Times New Roman" w:cs="Times New Roman"/>
                <w:sz w:val="24"/>
                <w:szCs w:val="24"/>
                <w:lang w:val="kk-KZ"/>
              </w:rPr>
              <w:t xml:space="preserve">, докторантура – </w:t>
            </w:r>
            <w:r w:rsidR="00406BFB" w:rsidRPr="00475DC9">
              <w:rPr>
                <w:rFonts w:ascii="Times New Roman" w:hAnsi="Times New Roman" w:cs="Times New Roman"/>
                <w:sz w:val="24"/>
                <w:szCs w:val="24"/>
                <w:lang w:val="kk-KZ"/>
              </w:rPr>
              <w:t>34</w:t>
            </w:r>
            <w:r w:rsidR="004D650C" w:rsidRPr="00475DC9">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По языкам обучения: </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 xml:space="preserve">бакалавриат: казахский – </w:t>
            </w:r>
            <w:r w:rsidR="009C04E6" w:rsidRPr="00475DC9">
              <w:rPr>
                <w:rFonts w:ascii="Times New Roman" w:hAnsi="Times New Roman" w:cs="Times New Roman"/>
                <w:sz w:val="24"/>
                <w:szCs w:val="24"/>
                <w:lang w:val="kk-KZ"/>
              </w:rPr>
              <w:t>4310</w:t>
            </w:r>
            <w:r w:rsidRPr="00475DC9">
              <w:rPr>
                <w:rFonts w:ascii="Times New Roman" w:hAnsi="Times New Roman" w:cs="Times New Roman"/>
                <w:sz w:val="24"/>
                <w:szCs w:val="24"/>
                <w:lang w:val="kk-KZ"/>
              </w:rPr>
              <w:t xml:space="preserve">, русский – </w:t>
            </w:r>
            <w:r w:rsidR="009C04E6" w:rsidRPr="00475DC9">
              <w:rPr>
                <w:rFonts w:ascii="Times New Roman" w:hAnsi="Times New Roman" w:cs="Times New Roman"/>
                <w:sz w:val="24"/>
                <w:szCs w:val="24"/>
                <w:lang w:val="kk-KZ"/>
              </w:rPr>
              <w:t>2288</w:t>
            </w:r>
            <w:r w:rsidRPr="00475DC9">
              <w:rPr>
                <w:rFonts w:ascii="Times New Roman" w:hAnsi="Times New Roman" w:cs="Times New Roman"/>
                <w:sz w:val="24"/>
                <w:szCs w:val="24"/>
                <w:lang w:val="kk-KZ"/>
              </w:rPr>
              <w:t xml:space="preserve">, английский – </w:t>
            </w:r>
            <w:r w:rsidR="009C04E6" w:rsidRPr="00475DC9">
              <w:rPr>
                <w:rFonts w:ascii="Times New Roman" w:hAnsi="Times New Roman" w:cs="Times New Roman"/>
                <w:sz w:val="24"/>
                <w:szCs w:val="24"/>
                <w:lang w:val="kk-KZ"/>
              </w:rPr>
              <w:t>318</w:t>
            </w:r>
            <w:r w:rsidRPr="00475DC9">
              <w:rPr>
                <w:rFonts w:ascii="Times New Roman" w:hAnsi="Times New Roman" w:cs="Times New Roman"/>
                <w:sz w:val="24"/>
                <w:szCs w:val="24"/>
                <w:lang w:val="kk-KZ"/>
              </w:rPr>
              <w:t xml:space="preserve">, полиязычие – </w:t>
            </w:r>
            <w:r w:rsidR="004462B6" w:rsidRPr="00475DC9">
              <w:rPr>
                <w:rFonts w:ascii="Times New Roman" w:hAnsi="Times New Roman" w:cs="Times New Roman"/>
                <w:sz w:val="24"/>
                <w:szCs w:val="24"/>
                <w:lang w:val="kk-KZ"/>
              </w:rPr>
              <w:t>606</w:t>
            </w:r>
            <w:r w:rsidRPr="00475DC9">
              <w:rPr>
                <w:rFonts w:ascii="Times New Roman" w:hAnsi="Times New Roman" w:cs="Times New Roman"/>
                <w:sz w:val="24"/>
                <w:szCs w:val="24"/>
                <w:lang w:val="kk-KZ"/>
              </w:rPr>
              <w:t xml:space="preserve">; магистратура: казахский – </w:t>
            </w:r>
            <w:r w:rsidR="00406BFB" w:rsidRPr="00475DC9">
              <w:rPr>
                <w:rFonts w:ascii="Times New Roman" w:hAnsi="Times New Roman" w:cs="Times New Roman"/>
                <w:sz w:val="24"/>
                <w:szCs w:val="24"/>
                <w:lang w:val="kk-KZ"/>
              </w:rPr>
              <w:t>162</w:t>
            </w:r>
            <w:r w:rsidRPr="00475DC9">
              <w:rPr>
                <w:rFonts w:ascii="Times New Roman" w:hAnsi="Times New Roman" w:cs="Times New Roman"/>
                <w:sz w:val="24"/>
                <w:szCs w:val="24"/>
                <w:lang w:val="kk-KZ"/>
              </w:rPr>
              <w:t xml:space="preserve">, русский – </w:t>
            </w:r>
            <w:r w:rsidR="00406BFB" w:rsidRPr="00475DC9">
              <w:rPr>
                <w:rFonts w:ascii="Times New Roman" w:hAnsi="Times New Roman" w:cs="Times New Roman"/>
                <w:sz w:val="24"/>
                <w:szCs w:val="24"/>
                <w:lang w:val="kk-KZ"/>
              </w:rPr>
              <w:t>152</w:t>
            </w:r>
            <w:r w:rsidR="0011628E" w:rsidRPr="00475DC9">
              <w:rPr>
                <w:rFonts w:ascii="Times New Roman" w:hAnsi="Times New Roman" w:cs="Times New Roman"/>
                <w:sz w:val="24"/>
                <w:szCs w:val="24"/>
                <w:lang w:val="kk-KZ"/>
              </w:rPr>
              <w:t>, полиязычие – 39</w:t>
            </w:r>
            <w:r w:rsidRPr="00475DC9">
              <w:rPr>
                <w:rFonts w:ascii="Times New Roman" w:hAnsi="Times New Roman" w:cs="Times New Roman"/>
                <w:sz w:val="24"/>
                <w:szCs w:val="24"/>
                <w:lang w:val="kk-KZ"/>
              </w:rPr>
              <w:t>;</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докторантура</w:t>
            </w:r>
            <w:r w:rsidR="00A52698" w:rsidRPr="00475DC9">
              <w:rPr>
                <w:rFonts w:ascii="Times New Roman" w:hAnsi="Times New Roman" w:cs="Times New Roman"/>
                <w:sz w:val="24"/>
                <w:szCs w:val="24"/>
                <w:lang w:val="kk-KZ"/>
              </w:rPr>
              <w:t xml:space="preserve">: казахский – </w:t>
            </w:r>
            <w:r w:rsidR="00406BFB" w:rsidRPr="00475DC9">
              <w:rPr>
                <w:rFonts w:ascii="Times New Roman" w:hAnsi="Times New Roman" w:cs="Times New Roman"/>
                <w:sz w:val="24"/>
                <w:szCs w:val="24"/>
                <w:lang w:val="kk-KZ"/>
              </w:rPr>
              <w:t>7</w:t>
            </w:r>
            <w:r w:rsidRPr="00475DC9">
              <w:rPr>
                <w:rFonts w:ascii="Times New Roman" w:hAnsi="Times New Roman" w:cs="Times New Roman"/>
                <w:sz w:val="24"/>
                <w:szCs w:val="24"/>
                <w:lang w:val="kk-KZ"/>
              </w:rPr>
              <w:t xml:space="preserve">, русский – </w:t>
            </w:r>
            <w:r w:rsidR="00406BFB" w:rsidRPr="00475DC9">
              <w:rPr>
                <w:rFonts w:ascii="Times New Roman" w:hAnsi="Times New Roman" w:cs="Times New Roman"/>
                <w:sz w:val="24"/>
                <w:szCs w:val="24"/>
                <w:lang w:val="kk-KZ"/>
              </w:rPr>
              <w:t>27</w:t>
            </w:r>
          </w:p>
        </w:tc>
      </w:tr>
      <w:tr w:rsidR="004D650C" w:rsidRPr="00840AC8"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Ответственное лицо, за связь с агентством по вопросам аккредитации контактные данные</w:t>
            </w:r>
          </w:p>
        </w:tc>
        <w:tc>
          <w:tcPr>
            <w:tcW w:w="5116" w:type="dxa"/>
          </w:tcPr>
          <w:p w:rsidR="004D650C" w:rsidRPr="00475DC9" w:rsidRDefault="004D650C" w:rsidP="00915CDF">
            <w:pPr>
              <w:tabs>
                <w:tab w:val="left" w:pos="2157"/>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Турткараева Гульнара Баяновна</w:t>
            </w:r>
          </w:p>
          <w:p w:rsidR="004D650C" w:rsidRPr="00475DC9" w:rsidRDefault="004D650C" w:rsidP="00915CDF">
            <w:pPr>
              <w:tabs>
                <w:tab w:val="left" w:pos="2157"/>
              </w:tabs>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 xml:space="preserve">руководитель </w:t>
            </w:r>
            <w:r w:rsidR="00C17E81" w:rsidRPr="00475DC9">
              <w:rPr>
                <w:rFonts w:ascii="Times New Roman" w:hAnsi="Times New Roman" w:cs="Times New Roman"/>
                <w:sz w:val="24"/>
                <w:szCs w:val="24"/>
                <w:lang w:val="ru-RU"/>
              </w:rPr>
              <w:t>Департамента</w:t>
            </w:r>
            <w:r w:rsidRPr="00475DC9">
              <w:rPr>
                <w:rFonts w:ascii="Times New Roman" w:hAnsi="Times New Roman" w:cs="Times New Roman"/>
                <w:sz w:val="24"/>
                <w:szCs w:val="24"/>
                <w:lang w:val="ru-RU"/>
              </w:rPr>
              <w:t xml:space="preserve"> стратеги</w:t>
            </w:r>
            <w:r w:rsidR="00C17E81" w:rsidRPr="00475DC9">
              <w:rPr>
                <w:rFonts w:ascii="Times New Roman" w:hAnsi="Times New Roman" w:cs="Times New Roman"/>
                <w:sz w:val="24"/>
                <w:szCs w:val="24"/>
                <w:lang w:val="ru-RU"/>
              </w:rPr>
              <w:t>и</w:t>
            </w:r>
            <w:r w:rsidRPr="00475DC9">
              <w:rPr>
                <w:rFonts w:ascii="Times New Roman" w:hAnsi="Times New Roman" w:cs="Times New Roman"/>
                <w:sz w:val="24"/>
                <w:szCs w:val="24"/>
                <w:lang w:val="ru-RU"/>
              </w:rPr>
              <w:t>, аккредитации и менеджмента качества, к.п.н., доцент</w:t>
            </w:r>
            <w:r w:rsidRPr="00475DC9">
              <w:rPr>
                <w:rFonts w:ascii="Times New Roman" w:hAnsi="Times New Roman" w:cs="Times New Roman"/>
                <w:sz w:val="24"/>
                <w:szCs w:val="24"/>
                <w:lang w:val="ru-RU"/>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Рабочий телефон:        8(7162)255596</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Мобильный телефон:  87019621407</w:t>
            </w:r>
            <w:r w:rsidRPr="00475DC9">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Е</w:t>
            </w:r>
            <w:r w:rsidRPr="00475DC9">
              <w:rPr>
                <w:rFonts w:ascii="Times New Roman" w:hAnsi="Times New Roman" w:cs="Times New Roman"/>
                <w:sz w:val="24"/>
                <w:szCs w:val="24"/>
                <w:lang w:val="ru-RU"/>
              </w:rPr>
              <w:t>-</w:t>
            </w:r>
            <w:r w:rsidRPr="00475DC9">
              <w:rPr>
                <w:rFonts w:ascii="Times New Roman" w:hAnsi="Times New Roman" w:cs="Times New Roman"/>
                <w:sz w:val="24"/>
                <w:szCs w:val="24"/>
              </w:rPr>
              <w:t>mail</w:t>
            </w:r>
            <w:r w:rsidRPr="00475DC9">
              <w:rPr>
                <w:rFonts w:ascii="Times New Roman" w:hAnsi="Times New Roman" w:cs="Times New Roman"/>
                <w:sz w:val="24"/>
                <w:szCs w:val="24"/>
                <w:lang w:val="kk-KZ"/>
              </w:rPr>
              <w:t xml:space="preserve">:  </w:t>
            </w:r>
            <w:r w:rsidRPr="00475DC9">
              <w:rPr>
                <w:rFonts w:ascii="Times New Roman" w:hAnsi="Times New Roman" w:cs="Times New Roman"/>
                <w:sz w:val="24"/>
                <w:szCs w:val="24"/>
              </w:rPr>
              <w:t>gbt</w:t>
            </w:r>
            <w:r w:rsidRPr="00475DC9">
              <w:rPr>
                <w:rFonts w:ascii="Times New Roman" w:hAnsi="Times New Roman" w:cs="Times New Roman"/>
                <w:sz w:val="24"/>
                <w:szCs w:val="24"/>
                <w:lang w:val="ru-RU"/>
              </w:rPr>
              <w:t>61@</w:t>
            </w:r>
            <w:r w:rsidRPr="00475DC9">
              <w:rPr>
                <w:rFonts w:ascii="Times New Roman" w:hAnsi="Times New Roman" w:cs="Times New Roman"/>
                <w:sz w:val="24"/>
                <w:szCs w:val="24"/>
              </w:rPr>
              <w:t>mail</w:t>
            </w:r>
            <w:r w:rsidRPr="00475DC9">
              <w:rPr>
                <w:rFonts w:ascii="Times New Roman" w:hAnsi="Times New Roman" w:cs="Times New Roman"/>
                <w:sz w:val="24"/>
                <w:szCs w:val="24"/>
                <w:lang w:val="ru-RU"/>
              </w:rPr>
              <w:t>.</w:t>
            </w:r>
            <w:r w:rsidRPr="00475DC9">
              <w:rPr>
                <w:rFonts w:ascii="Times New Roman" w:hAnsi="Times New Roman" w:cs="Times New Roman"/>
                <w:sz w:val="24"/>
                <w:szCs w:val="24"/>
              </w:rPr>
              <w:t>ru</w:t>
            </w:r>
            <w:r w:rsidRPr="00475DC9">
              <w:rPr>
                <w:rFonts w:ascii="Times New Roman" w:hAnsi="Times New Roman" w:cs="Times New Roman"/>
                <w:sz w:val="24"/>
                <w:szCs w:val="24"/>
                <w:lang w:val="kk-KZ"/>
              </w:rPr>
              <w:tab/>
            </w:r>
          </w:p>
        </w:tc>
      </w:tr>
    </w:tbl>
    <w:p w:rsidR="004D650C" w:rsidRPr="00475DC9" w:rsidRDefault="004D650C" w:rsidP="00915CDF">
      <w:pPr>
        <w:tabs>
          <w:tab w:val="left" w:pos="1134"/>
        </w:tabs>
        <w:spacing w:before="120" w:after="120"/>
        <w:rPr>
          <w:rFonts w:ascii="Times New Roman" w:hAnsi="Times New Roman" w:cs="Times New Roman"/>
          <w:b/>
          <w:sz w:val="24"/>
          <w:szCs w:val="24"/>
          <w:lang w:val="kk-KZ"/>
        </w:rPr>
      </w:pPr>
    </w:p>
    <w:p w:rsidR="004D650C" w:rsidRDefault="004D650C" w:rsidP="00915CDF">
      <w:pPr>
        <w:tabs>
          <w:tab w:val="left" w:pos="1134"/>
        </w:tabs>
        <w:spacing w:before="120" w:after="120"/>
        <w:rPr>
          <w:rFonts w:ascii="Times New Roman" w:hAnsi="Times New Roman" w:cs="Times New Roman"/>
          <w:b/>
          <w:sz w:val="24"/>
          <w:szCs w:val="24"/>
          <w:lang w:val="ru-RU"/>
        </w:rPr>
      </w:pPr>
    </w:p>
    <w:p w:rsidR="009F54D0" w:rsidRDefault="009F54D0" w:rsidP="00915CDF">
      <w:pPr>
        <w:tabs>
          <w:tab w:val="left" w:pos="1134"/>
        </w:tabs>
        <w:spacing w:before="120" w:after="120"/>
        <w:rPr>
          <w:rFonts w:ascii="Times New Roman" w:hAnsi="Times New Roman" w:cs="Times New Roman"/>
          <w:b/>
          <w:sz w:val="24"/>
          <w:szCs w:val="24"/>
          <w:lang w:val="ru-RU"/>
        </w:rPr>
      </w:pPr>
    </w:p>
    <w:p w:rsidR="00465031" w:rsidRPr="00475DC9" w:rsidRDefault="00465031" w:rsidP="00C10892">
      <w:pPr>
        <w:widowControl/>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lastRenderedPageBreak/>
        <w:t>Обозначения и сокращения</w:t>
      </w:r>
    </w:p>
    <w:p w:rsidR="00465031" w:rsidRPr="00475DC9" w:rsidRDefault="00465031" w:rsidP="00C10892">
      <w:pPr>
        <w:pStyle w:val="a5"/>
        <w:spacing w:before="0" w:beforeAutospacing="0" w:after="0" w:afterAutospacing="0"/>
        <w:rPr>
          <w:sz w:val="24"/>
        </w:rPr>
      </w:pPr>
      <w:r w:rsidRPr="00475DC9">
        <w:rPr>
          <w:b/>
          <w:sz w:val="24"/>
        </w:rPr>
        <w:t>АУП</w:t>
      </w:r>
      <w:r w:rsidRPr="00475DC9">
        <w:rPr>
          <w:sz w:val="24"/>
        </w:rPr>
        <w:t xml:space="preserve"> – административно-управленческий персонал</w:t>
      </w:r>
    </w:p>
    <w:p w:rsidR="00465031" w:rsidRPr="00475DC9" w:rsidRDefault="00465031" w:rsidP="00C10892">
      <w:pPr>
        <w:pStyle w:val="a5"/>
        <w:spacing w:before="0" w:beforeAutospacing="0" w:after="0" w:afterAutospacing="0"/>
        <w:rPr>
          <w:sz w:val="24"/>
        </w:rPr>
      </w:pPr>
      <w:r w:rsidRPr="00475DC9">
        <w:rPr>
          <w:b/>
          <w:sz w:val="24"/>
        </w:rPr>
        <w:t>БД</w:t>
      </w:r>
      <w:r w:rsidRPr="00475DC9">
        <w:rPr>
          <w:sz w:val="24"/>
        </w:rPr>
        <w:t xml:space="preserve"> – базовые дисциплины</w:t>
      </w:r>
    </w:p>
    <w:p w:rsidR="00465031" w:rsidRPr="00475DC9" w:rsidRDefault="00465031" w:rsidP="00C10892">
      <w:pPr>
        <w:pStyle w:val="a5"/>
        <w:spacing w:before="0" w:beforeAutospacing="0" w:after="0" w:afterAutospacing="0"/>
        <w:rPr>
          <w:sz w:val="24"/>
        </w:rPr>
      </w:pPr>
      <w:r w:rsidRPr="00475DC9">
        <w:rPr>
          <w:b/>
          <w:sz w:val="24"/>
        </w:rPr>
        <w:t>ВОУД</w:t>
      </w:r>
      <w:r w:rsidRPr="00475DC9">
        <w:rPr>
          <w:sz w:val="24"/>
        </w:rPr>
        <w:t xml:space="preserve"> – внешняя оценка учебных достижений</w:t>
      </w:r>
    </w:p>
    <w:p w:rsidR="00465031" w:rsidRPr="00475DC9" w:rsidRDefault="00465031" w:rsidP="00C10892">
      <w:pPr>
        <w:pStyle w:val="a5"/>
        <w:spacing w:before="0" w:beforeAutospacing="0" w:after="0" w:afterAutospacing="0"/>
        <w:rPr>
          <w:sz w:val="24"/>
        </w:rPr>
      </w:pPr>
      <w:r w:rsidRPr="00475DC9">
        <w:rPr>
          <w:b/>
          <w:sz w:val="24"/>
        </w:rPr>
        <w:t>ВР</w:t>
      </w:r>
      <w:r w:rsidRPr="00475DC9">
        <w:rPr>
          <w:sz w:val="24"/>
        </w:rPr>
        <w:t xml:space="preserve"> – воспитательная работа</w:t>
      </w:r>
    </w:p>
    <w:p w:rsidR="00465031" w:rsidRPr="00475DC9" w:rsidRDefault="00465031" w:rsidP="00C10892">
      <w:pPr>
        <w:pStyle w:val="a5"/>
        <w:spacing w:before="0" w:beforeAutospacing="0" w:after="0" w:afterAutospacing="0"/>
        <w:rPr>
          <w:sz w:val="24"/>
        </w:rPr>
      </w:pPr>
      <w:r w:rsidRPr="00475DC9">
        <w:rPr>
          <w:b/>
          <w:sz w:val="24"/>
        </w:rPr>
        <w:t>ГАК</w:t>
      </w:r>
      <w:r w:rsidRPr="00475DC9">
        <w:rPr>
          <w:sz w:val="24"/>
        </w:rPr>
        <w:t xml:space="preserve"> – государственная аттестационная комиссия</w:t>
      </w:r>
    </w:p>
    <w:p w:rsidR="00465031" w:rsidRPr="00475DC9" w:rsidRDefault="00465031" w:rsidP="00C10892">
      <w:pPr>
        <w:pStyle w:val="a5"/>
        <w:spacing w:before="0" w:beforeAutospacing="0" w:after="0" w:afterAutospacing="0"/>
        <w:rPr>
          <w:sz w:val="24"/>
        </w:rPr>
      </w:pPr>
      <w:r w:rsidRPr="00475DC9">
        <w:rPr>
          <w:b/>
          <w:sz w:val="24"/>
        </w:rPr>
        <w:t>ГОСО</w:t>
      </w:r>
      <w:r w:rsidRPr="00475DC9">
        <w:rPr>
          <w:sz w:val="24"/>
        </w:rPr>
        <w:t xml:space="preserve"> – государственный общеобязательный стандарт образования</w:t>
      </w:r>
    </w:p>
    <w:p w:rsidR="00465031" w:rsidRPr="00475DC9" w:rsidRDefault="00465031" w:rsidP="00C10892">
      <w:pPr>
        <w:pStyle w:val="a5"/>
        <w:spacing w:before="0" w:beforeAutospacing="0" w:after="0" w:afterAutospacing="0"/>
        <w:rPr>
          <w:sz w:val="24"/>
        </w:rPr>
      </w:pPr>
      <w:r w:rsidRPr="00475DC9">
        <w:rPr>
          <w:b/>
          <w:sz w:val="24"/>
        </w:rPr>
        <w:t>ДОТ</w:t>
      </w:r>
      <w:r w:rsidRPr="00475DC9">
        <w:rPr>
          <w:sz w:val="24"/>
        </w:rPr>
        <w:t xml:space="preserve"> – дистанционные образовательные технологии</w:t>
      </w:r>
    </w:p>
    <w:p w:rsidR="00465031" w:rsidRPr="00475DC9" w:rsidRDefault="00465031" w:rsidP="00C10892">
      <w:pPr>
        <w:pStyle w:val="a5"/>
        <w:spacing w:before="0" w:beforeAutospacing="0" w:after="0" w:afterAutospacing="0"/>
        <w:rPr>
          <w:sz w:val="24"/>
        </w:rPr>
      </w:pPr>
      <w:r w:rsidRPr="00475DC9">
        <w:rPr>
          <w:b/>
          <w:sz w:val="24"/>
        </w:rPr>
        <w:t>ЕНТ</w:t>
      </w:r>
      <w:r w:rsidRPr="00475DC9">
        <w:rPr>
          <w:sz w:val="24"/>
        </w:rPr>
        <w:t xml:space="preserve"> – единое национальное тестирование</w:t>
      </w:r>
    </w:p>
    <w:p w:rsidR="00465031" w:rsidRPr="00475DC9" w:rsidRDefault="00465031" w:rsidP="00C10892">
      <w:pPr>
        <w:pStyle w:val="a5"/>
        <w:spacing w:before="0" w:beforeAutospacing="0" w:after="0" w:afterAutospacing="0"/>
        <w:rPr>
          <w:sz w:val="24"/>
        </w:rPr>
      </w:pPr>
      <w:r w:rsidRPr="00475DC9">
        <w:rPr>
          <w:b/>
          <w:sz w:val="24"/>
          <w:lang w:val="en-US"/>
        </w:rPr>
        <w:t>ECTS</w:t>
      </w:r>
      <w:r w:rsidRPr="00475DC9">
        <w:rPr>
          <w:sz w:val="24"/>
        </w:rPr>
        <w:t xml:space="preserve"> – Европейская система переноса и накопления кредитов</w:t>
      </w:r>
    </w:p>
    <w:p w:rsidR="00465031" w:rsidRPr="00475DC9" w:rsidRDefault="00465031" w:rsidP="00C10892">
      <w:pPr>
        <w:pStyle w:val="a5"/>
        <w:spacing w:before="0" w:beforeAutospacing="0" w:after="0" w:afterAutospacing="0"/>
        <w:rPr>
          <w:sz w:val="24"/>
        </w:rPr>
      </w:pPr>
      <w:r w:rsidRPr="00475DC9">
        <w:rPr>
          <w:b/>
          <w:sz w:val="24"/>
        </w:rPr>
        <w:t>ИКТ</w:t>
      </w:r>
      <w:r w:rsidRPr="00475DC9">
        <w:rPr>
          <w:sz w:val="24"/>
        </w:rPr>
        <w:t xml:space="preserve"> – информационно-коммуникационные технологии</w:t>
      </w:r>
    </w:p>
    <w:p w:rsidR="00465031" w:rsidRPr="00475DC9" w:rsidRDefault="00465031" w:rsidP="00C10892">
      <w:pPr>
        <w:pStyle w:val="a5"/>
        <w:spacing w:before="0" w:beforeAutospacing="0" w:after="0" w:afterAutospacing="0"/>
        <w:rPr>
          <w:sz w:val="24"/>
        </w:rPr>
      </w:pPr>
      <w:r w:rsidRPr="00475DC9">
        <w:rPr>
          <w:b/>
          <w:sz w:val="24"/>
        </w:rPr>
        <w:t>ИУП</w:t>
      </w:r>
      <w:r w:rsidRPr="00475DC9">
        <w:rPr>
          <w:sz w:val="24"/>
        </w:rPr>
        <w:t xml:space="preserve"> – индивидуальный  учебный план</w:t>
      </w:r>
    </w:p>
    <w:p w:rsidR="00465031" w:rsidRPr="00475DC9" w:rsidRDefault="00465031" w:rsidP="00C10892">
      <w:pPr>
        <w:pStyle w:val="a5"/>
        <w:spacing w:before="0" w:beforeAutospacing="0" w:after="0" w:afterAutospacing="0"/>
        <w:rPr>
          <w:sz w:val="24"/>
        </w:rPr>
      </w:pPr>
      <w:r w:rsidRPr="00475DC9">
        <w:rPr>
          <w:b/>
          <w:sz w:val="24"/>
        </w:rPr>
        <w:t>И</w:t>
      </w:r>
      <w:r w:rsidR="006B0BCD" w:rsidRPr="00475DC9">
        <w:rPr>
          <w:b/>
          <w:sz w:val="24"/>
        </w:rPr>
        <w:t>НО</w:t>
      </w:r>
      <w:r w:rsidRPr="00475DC9">
        <w:rPr>
          <w:sz w:val="24"/>
        </w:rPr>
        <w:t xml:space="preserve">– институт </w:t>
      </w:r>
      <w:r w:rsidR="006B0BCD" w:rsidRPr="00475DC9">
        <w:rPr>
          <w:sz w:val="24"/>
        </w:rPr>
        <w:t>непрерывного образования</w:t>
      </w:r>
    </w:p>
    <w:p w:rsidR="00465031" w:rsidRPr="00475DC9" w:rsidRDefault="00465031" w:rsidP="00C10892">
      <w:pPr>
        <w:pStyle w:val="a5"/>
        <w:spacing w:before="0" w:beforeAutospacing="0" w:after="0" w:afterAutospacing="0"/>
        <w:rPr>
          <w:sz w:val="24"/>
        </w:rPr>
      </w:pPr>
      <w:r w:rsidRPr="00475DC9">
        <w:rPr>
          <w:b/>
          <w:sz w:val="24"/>
        </w:rPr>
        <w:t>КВ</w:t>
      </w:r>
      <w:r w:rsidRPr="00475DC9">
        <w:rPr>
          <w:sz w:val="24"/>
        </w:rPr>
        <w:t xml:space="preserve"> – компонент по выбору</w:t>
      </w:r>
    </w:p>
    <w:p w:rsidR="00465031" w:rsidRPr="00475DC9" w:rsidRDefault="006B0BCD" w:rsidP="00C10892">
      <w:pPr>
        <w:pStyle w:val="a5"/>
        <w:spacing w:before="0" w:beforeAutospacing="0" w:after="0" w:afterAutospacing="0"/>
        <w:rPr>
          <w:sz w:val="24"/>
        </w:rPr>
      </w:pPr>
      <w:r w:rsidRPr="00475DC9">
        <w:rPr>
          <w:b/>
          <w:sz w:val="24"/>
        </w:rPr>
        <w:t>К</w:t>
      </w:r>
      <w:r w:rsidR="00465031" w:rsidRPr="00475DC9">
        <w:rPr>
          <w:b/>
          <w:sz w:val="24"/>
        </w:rPr>
        <w:t>У</w:t>
      </w:r>
      <w:r w:rsidR="00465031" w:rsidRPr="00475DC9">
        <w:rPr>
          <w:sz w:val="24"/>
        </w:rPr>
        <w:t xml:space="preserve"> – Кокшетауский университет им. Ш. Уалиханова</w:t>
      </w:r>
    </w:p>
    <w:p w:rsidR="00465031" w:rsidRPr="00475DC9" w:rsidRDefault="00465031" w:rsidP="00C10892">
      <w:pPr>
        <w:pStyle w:val="a5"/>
        <w:spacing w:before="0" w:beforeAutospacing="0" w:after="0" w:afterAutospacing="0"/>
        <w:rPr>
          <w:sz w:val="24"/>
        </w:rPr>
      </w:pPr>
      <w:r w:rsidRPr="00475DC9">
        <w:rPr>
          <w:b/>
          <w:sz w:val="24"/>
        </w:rPr>
        <w:t>ККСОН</w:t>
      </w:r>
      <w:r w:rsidRPr="00475DC9">
        <w:rPr>
          <w:sz w:val="24"/>
        </w:rPr>
        <w:t xml:space="preserve"> – Комитет по контролю в сфере образования и науки МОН РК</w:t>
      </w:r>
    </w:p>
    <w:p w:rsidR="00465031" w:rsidRPr="00475DC9" w:rsidRDefault="00465031" w:rsidP="00C10892">
      <w:pPr>
        <w:pStyle w:val="a5"/>
        <w:spacing w:before="0" w:beforeAutospacing="0" w:after="0" w:afterAutospacing="0"/>
        <w:rPr>
          <w:sz w:val="24"/>
        </w:rPr>
      </w:pPr>
      <w:r w:rsidRPr="00475DC9">
        <w:rPr>
          <w:b/>
          <w:sz w:val="24"/>
        </w:rPr>
        <w:t>КТО</w:t>
      </w:r>
      <w:r w:rsidRPr="00475DC9">
        <w:rPr>
          <w:sz w:val="24"/>
        </w:rPr>
        <w:t xml:space="preserve"> – кредитная технология обучения</w:t>
      </w:r>
    </w:p>
    <w:p w:rsidR="00465031" w:rsidRPr="00475DC9" w:rsidRDefault="00465031" w:rsidP="00C10892">
      <w:pPr>
        <w:pStyle w:val="a5"/>
        <w:spacing w:before="0" w:beforeAutospacing="0" w:after="0" w:afterAutospacing="0"/>
        <w:rPr>
          <w:sz w:val="24"/>
        </w:rPr>
      </w:pPr>
      <w:r w:rsidRPr="00475DC9">
        <w:rPr>
          <w:b/>
          <w:sz w:val="24"/>
        </w:rPr>
        <w:t>КЭД</w:t>
      </w:r>
      <w:r w:rsidRPr="00475DC9">
        <w:rPr>
          <w:sz w:val="24"/>
        </w:rPr>
        <w:t xml:space="preserve"> – каталог элективных дисциплин</w:t>
      </w:r>
    </w:p>
    <w:p w:rsidR="00465031" w:rsidRPr="00475DC9" w:rsidRDefault="00465031" w:rsidP="00C10892">
      <w:pPr>
        <w:pStyle w:val="a5"/>
        <w:spacing w:before="0" w:beforeAutospacing="0" w:after="0" w:afterAutospacing="0"/>
        <w:rPr>
          <w:sz w:val="24"/>
        </w:rPr>
      </w:pPr>
      <w:r w:rsidRPr="00475DC9">
        <w:rPr>
          <w:b/>
          <w:sz w:val="24"/>
        </w:rPr>
        <w:t>МАН ВШ</w:t>
      </w:r>
      <w:r w:rsidRPr="00475DC9">
        <w:rPr>
          <w:sz w:val="24"/>
        </w:rPr>
        <w:t xml:space="preserve"> – Международная академия наук высшей школы</w:t>
      </w:r>
    </w:p>
    <w:p w:rsidR="00465031" w:rsidRPr="00475DC9" w:rsidRDefault="00465031" w:rsidP="00C10892">
      <w:pPr>
        <w:pStyle w:val="a5"/>
        <w:spacing w:before="0" w:beforeAutospacing="0" w:after="0" w:afterAutospacing="0"/>
        <w:rPr>
          <w:sz w:val="24"/>
        </w:rPr>
      </w:pPr>
      <w:r w:rsidRPr="00475DC9">
        <w:rPr>
          <w:b/>
          <w:sz w:val="24"/>
        </w:rPr>
        <w:t>МОН РК</w:t>
      </w:r>
      <w:r w:rsidRPr="00475DC9">
        <w:rPr>
          <w:sz w:val="24"/>
        </w:rPr>
        <w:t xml:space="preserve"> – Министерство образования и науки Республики Казахстан</w:t>
      </w:r>
    </w:p>
    <w:p w:rsidR="00465031" w:rsidRPr="00475DC9" w:rsidRDefault="00465031" w:rsidP="00C10892">
      <w:pPr>
        <w:pStyle w:val="a5"/>
        <w:spacing w:before="0" w:beforeAutospacing="0" w:after="0" w:afterAutospacing="0"/>
        <w:rPr>
          <w:sz w:val="24"/>
        </w:rPr>
      </w:pPr>
      <w:r w:rsidRPr="00475DC9">
        <w:rPr>
          <w:b/>
          <w:sz w:val="24"/>
        </w:rPr>
        <w:t>МОП</w:t>
      </w:r>
      <w:r w:rsidRPr="00475DC9">
        <w:rPr>
          <w:sz w:val="24"/>
        </w:rPr>
        <w:t xml:space="preserve"> – модульные образовательные программы</w:t>
      </w:r>
    </w:p>
    <w:p w:rsidR="00465031" w:rsidRPr="00475DC9" w:rsidRDefault="00465031" w:rsidP="00C10892">
      <w:pPr>
        <w:pStyle w:val="a5"/>
        <w:spacing w:before="0" w:beforeAutospacing="0" w:after="0" w:afterAutospacing="0"/>
        <w:rPr>
          <w:sz w:val="24"/>
        </w:rPr>
      </w:pPr>
      <w:r w:rsidRPr="00475DC9">
        <w:rPr>
          <w:b/>
          <w:sz w:val="24"/>
        </w:rPr>
        <w:t>МТБ</w:t>
      </w:r>
      <w:r w:rsidRPr="00475DC9">
        <w:rPr>
          <w:sz w:val="24"/>
        </w:rPr>
        <w:t xml:space="preserve"> – материально-техническая база</w:t>
      </w:r>
    </w:p>
    <w:p w:rsidR="00465031" w:rsidRPr="00475DC9" w:rsidRDefault="00465031" w:rsidP="00C10892">
      <w:pPr>
        <w:pStyle w:val="a5"/>
        <w:spacing w:before="0" w:beforeAutospacing="0" w:after="0" w:afterAutospacing="0"/>
        <w:rPr>
          <w:sz w:val="24"/>
        </w:rPr>
      </w:pPr>
      <w:r w:rsidRPr="00475DC9">
        <w:rPr>
          <w:b/>
          <w:sz w:val="24"/>
        </w:rPr>
        <w:t>НАН РК</w:t>
      </w:r>
      <w:r w:rsidRPr="00475DC9">
        <w:rPr>
          <w:sz w:val="24"/>
        </w:rPr>
        <w:t xml:space="preserve"> – Национальная Академия наук Республики Казахстан</w:t>
      </w:r>
    </w:p>
    <w:p w:rsidR="00465031" w:rsidRPr="00475DC9" w:rsidRDefault="00465031" w:rsidP="00C10892">
      <w:pPr>
        <w:pStyle w:val="a5"/>
        <w:spacing w:before="0" w:beforeAutospacing="0" w:after="0" w:afterAutospacing="0"/>
        <w:rPr>
          <w:sz w:val="24"/>
        </w:rPr>
      </w:pPr>
      <w:r w:rsidRPr="00475DC9">
        <w:rPr>
          <w:b/>
          <w:sz w:val="24"/>
        </w:rPr>
        <w:t>НИР</w:t>
      </w:r>
      <w:r w:rsidRPr="00475DC9">
        <w:rPr>
          <w:sz w:val="24"/>
        </w:rPr>
        <w:t xml:space="preserve"> – научно-исследовательская работа</w:t>
      </w:r>
    </w:p>
    <w:p w:rsidR="00465031" w:rsidRPr="00475DC9" w:rsidRDefault="00465031" w:rsidP="00C10892">
      <w:pPr>
        <w:pStyle w:val="a5"/>
        <w:spacing w:before="0" w:beforeAutospacing="0" w:after="0" w:afterAutospacing="0"/>
        <w:rPr>
          <w:sz w:val="24"/>
        </w:rPr>
      </w:pPr>
      <w:r w:rsidRPr="00475DC9">
        <w:rPr>
          <w:b/>
          <w:sz w:val="24"/>
        </w:rPr>
        <w:t>НИРМ</w:t>
      </w:r>
      <w:r w:rsidRPr="00475DC9">
        <w:rPr>
          <w:sz w:val="24"/>
        </w:rPr>
        <w:t xml:space="preserve"> – научно-исследовательская работа магистрантов</w:t>
      </w:r>
    </w:p>
    <w:p w:rsidR="00465031" w:rsidRPr="00475DC9" w:rsidRDefault="00465031" w:rsidP="00C10892">
      <w:pPr>
        <w:pStyle w:val="a5"/>
        <w:spacing w:before="0" w:beforeAutospacing="0" w:after="0" w:afterAutospacing="0"/>
        <w:rPr>
          <w:sz w:val="24"/>
        </w:rPr>
      </w:pPr>
      <w:r w:rsidRPr="00475DC9">
        <w:rPr>
          <w:b/>
          <w:sz w:val="24"/>
        </w:rPr>
        <w:t>НИРС</w:t>
      </w:r>
      <w:r w:rsidRPr="00475DC9">
        <w:rPr>
          <w:sz w:val="24"/>
        </w:rPr>
        <w:t xml:space="preserve"> – научно-исследовательская работа студентов</w:t>
      </w:r>
    </w:p>
    <w:p w:rsidR="00465031" w:rsidRPr="00475DC9" w:rsidRDefault="00465031" w:rsidP="00C10892">
      <w:pPr>
        <w:pStyle w:val="a5"/>
        <w:spacing w:before="0" w:beforeAutospacing="0" w:after="0" w:afterAutospacing="0"/>
        <w:rPr>
          <w:sz w:val="24"/>
        </w:rPr>
      </w:pPr>
      <w:r w:rsidRPr="00475DC9">
        <w:rPr>
          <w:b/>
          <w:sz w:val="24"/>
        </w:rPr>
        <w:t>НРК</w:t>
      </w:r>
      <w:r w:rsidRPr="00475DC9">
        <w:rPr>
          <w:sz w:val="24"/>
        </w:rPr>
        <w:t xml:space="preserve"> – Национальная рамка квалификаций</w:t>
      </w:r>
    </w:p>
    <w:p w:rsidR="00465031" w:rsidRPr="00475DC9" w:rsidRDefault="00465031" w:rsidP="00C10892">
      <w:pPr>
        <w:pStyle w:val="a5"/>
        <w:spacing w:before="0" w:beforeAutospacing="0" w:after="0" w:afterAutospacing="0"/>
        <w:rPr>
          <w:sz w:val="24"/>
        </w:rPr>
      </w:pPr>
      <w:r w:rsidRPr="00475DC9">
        <w:rPr>
          <w:b/>
          <w:sz w:val="24"/>
        </w:rPr>
        <w:t>НТС</w:t>
      </w:r>
      <w:r w:rsidRPr="00475DC9">
        <w:rPr>
          <w:sz w:val="24"/>
        </w:rPr>
        <w:t xml:space="preserve"> – научно-технический совет</w:t>
      </w:r>
    </w:p>
    <w:p w:rsidR="00465031" w:rsidRPr="00475DC9" w:rsidRDefault="00465031" w:rsidP="00C10892">
      <w:pPr>
        <w:pStyle w:val="a5"/>
        <w:spacing w:before="0" w:beforeAutospacing="0" w:after="0" w:afterAutospacing="0"/>
        <w:rPr>
          <w:sz w:val="24"/>
        </w:rPr>
      </w:pPr>
      <w:r w:rsidRPr="00475DC9">
        <w:rPr>
          <w:b/>
          <w:sz w:val="24"/>
        </w:rPr>
        <w:t>ОК</w:t>
      </w:r>
      <w:r w:rsidRPr="00475DC9">
        <w:rPr>
          <w:sz w:val="24"/>
        </w:rPr>
        <w:t xml:space="preserve"> – обязательный компонент</w:t>
      </w:r>
    </w:p>
    <w:p w:rsidR="00465031" w:rsidRPr="00475DC9" w:rsidRDefault="00465031" w:rsidP="00C10892">
      <w:pPr>
        <w:pStyle w:val="a5"/>
        <w:spacing w:before="0" w:beforeAutospacing="0" w:after="0" w:afterAutospacing="0"/>
        <w:rPr>
          <w:sz w:val="24"/>
        </w:rPr>
      </w:pPr>
      <w:r w:rsidRPr="00475DC9">
        <w:rPr>
          <w:b/>
          <w:sz w:val="24"/>
        </w:rPr>
        <w:t>ООД</w:t>
      </w:r>
      <w:r w:rsidRPr="00475DC9">
        <w:rPr>
          <w:sz w:val="24"/>
        </w:rPr>
        <w:t xml:space="preserve"> – общеобразовательные дисциплины</w:t>
      </w:r>
    </w:p>
    <w:p w:rsidR="00465031" w:rsidRPr="00475DC9" w:rsidRDefault="00465031" w:rsidP="00C10892">
      <w:pPr>
        <w:pStyle w:val="a5"/>
        <w:spacing w:before="0" w:beforeAutospacing="0" w:after="0" w:afterAutospacing="0"/>
        <w:rPr>
          <w:sz w:val="24"/>
        </w:rPr>
      </w:pPr>
      <w:r w:rsidRPr="00475DC9">
        <w:rPr>
          <w:b/>
          <w:sz w:val="24"/>
        </w:rPr>
        <w:t>ОП</w:t>
      </w:r>
      <w:r w:rsidRPr="00475DC9">
        <w:rPr>
          <w:sz w:val="24"/>
        </w:rPr>
        <w:t xml:space="preserve"> – образовательные программы</w:t>
      </w:r>
    </w:p>
    <w:p w:rsidR="00465031" w:rsidRPr="00475DC9" w:rsidRDefault="00465031" w:rsidP="00C10892">
      <w:pPr>
        <w:pStyle w:val="a5"/>
        <w:spacing w:before="0" w:beforeAutospacing="0" w:after="0" w:afterAutospacing="0"/>
        <w:rPr>
          <w:sz w:val="24"/>
        </w:rPr>
      </w:pPr>
      <w:r w:rsidRPr="00475DC9">
        <w:rPr>
          <w:b/>
          <w:sz w:val="24"/>
        </w:rPr>
        <w:t>ПД</w:t>
      </w:r>
      <w:r w:rsidRPr="00475DC9">
        <w:rPr>
          <w:sz w:val="24"/>
        </w:rPr>
        <w:t xml:space="preserve"> – профилирующие дисциплины</w:t>
      </w:r>
    </w:p>
    <w:p w:rsidR="00465031" w:rsidRPr="00475DC9" w:rsidRDefault="00465031" w:rsidP="00C10892">
      <w:pPr>
        <w:pStyle w:val="a5"/>
        <w:spacing w:before="0" w:beforeAutospacing="0" w:after="0" w:afterAutospacing="0"/>
        <w:rPr>
          <w:sz w:val="24"/>
        </w:rPr>
      </w:pPr>
      <w:r w:rsidRPr="00475DC9">
        <w:rPr>
          <w:b/>
          <w:sz w:val="24"/>
        </w:rPr>
        <w:t>ППС</w:t>
      </w:r>
      <w:r w:rsidRPr="00475DC9">
        <w:rPr>
          <w:sz w:val="24"/>
        </w:rPr>
        <w:t xml:space="preserve"> – профессорско-преподавательский состав</w:t>
      </w:r>
    </w:p>
    <w:p w:rsidR="00465031" w:rsidRPr="00475DC9" w:rsidRDefault="00465031" w:rsidP="00C10892">
      <w:pPr>
        <w:pStyle w:val="a5"/>
        <w:spacing w:before="0" w:beforeAutospacing="0" w:after="0" w:afterAutospacing="0"/>
        <w:rPr>
          <w:sz w:val="24"/>
        </w:rPr>
      </w:pPr>
      <w:r w:rsidRPr="00475DC9">
        <w:rPr>
          <w:b/>
          <w:sz w:val="24"/>
        </w:rPr>
        <w:t>РИО</w:t>
      </w:r>
      <w:r w:rsidRPr="00475DC9">
        <w:rPr>
          <w:sz w:val="24"/>
        </w:rPr>
        <w:t xml:space="preserve"> – редакционно-издательский отдел</w:t>
      </w:r>
    </w:p>
    <w:p w:rsidR="00465031" w:rsidRPr="00475DC9" w:rsidRDefault="00465031" w:rsidP="00C10892">
      <w:pPr>
        <w:pStyle w:val="a5"/>
        <w:spacing w:before="0" w:beforeAutospacing="0" w:after="0" w:afterAutospacing="0"/>
        <w:rPr>
          <w:sz w:val="24"/>
        </w:rPr>
      </w:pPr>
      <w:r w:rsidRPr="00475DC9">
        <w:rPr>
          <w:b/>
          <w:sz w:val="24"/>
        </w:rPr>
        <w:t>РК</w:t>
      </w:r>
      <w:r w:rsidRPr="00475DC9">
        <w:rPr>
          <w:sz w:val="24"/>
        </w:rPr>
        <w:t xml:space="preserve"> – Республика Казахстан</w:t>
      </w:r>
    </w:p>
    <w:p w:rsidR="00465031" w:rsidRPr="00475DC9" w:rsidRDefault="00465031" w:rsidP="00C10892">
      <w:pPr>
        <w:pStyle w:val="a5"/>
        <w:spacing w:before="0" w:beforeAutospacing="0" w:after="0" w:afterAutospacing="0"/>
        <w:rPr>
          <w:sz w:val="24"/>
        </w:rPr>
      </w:pPr>
      <w:r w:rsidRPr="00475DC9">
        <w:rPr>
          <w:b/>
          <w:sz w:val="24"/>
        </w:rPr>
        <w:t>РУП</w:t>
      </w:r>
      <w:r w:rsidRPr="00475DC9">
        <w:rPr>
          <w:sz w:val="24"/>
        </w:rPr>
        <w:t xml:space="preserve"> – рабочий учебный план</w:t>
      </w:r>
    </w:p>
    <w:p w:rsidR="00465031" w:rsidRPr="00475DC9" w:rsidRDefault="00465031" w:rsidP="00C10892">
      <w:pPr>
        <w:pStyle w:val="a5"/>
        <w:spacing w:before="0" w:beforeAutospacing="0" w:after="0" w:afterAutospacing="0"/>
        <w:rPr>
          <w:sz w:val="24"/>
        </w:rPr>
      </w:pPr>
      <w:r w:rsidRPr="00475DC9">
        <w:rPr>
          <w:b/>
          <w:sz w:val="24"/>
        </w:rPr>
        <w:t>СДО</w:t>
      </w:r>
      <w:r w:rsidRPr="00475DC9">
        <w:rPr>
          <w:sz w:val="24"/>
        </w:rPr>
        <w:t xml:space="preserve"> – система дистанционного обучения</w:t>
      </w:r>
    </w:p>
    <w:p w:rsidR="00465031" w:rsidRDefault="00465031" w:rsidP="00C10892">
      <w:pPr>
        <w:pStyle w:val="a5"/>
        <w:spacing w:before="0" w:beforeAutospacing="0" w:after="0" w:afterAutospacing="0"/>
        <w:rPr>
          <w:sz w:val="24"/>
        </w:rPr>
      </w:pPr>
      <w:r w:rsidRPr="00475DC9">
        <w:rPr>
          <w:b/>
          <w:sz w:val="24"/>
        </w:rPr>
        <w:t>СМК</w:t>
      </w:r>
      <w:r w:rsidRPr="00475DC9">
        <w:rPr>
          <w:sz w:val="24"/>
        </w:rPr>
        <w:t xml:space="preserve"> – система менеджмента качества</w:t>
      </w:r>
    </w:p>
    <w:p w:rsidR="00482437" w:rsidRPr="00482437" w:rsidRDefault="00482437" w:rsidP="00482437">
      <w:pPr>
        <w:pStyle w:val="Default"/>
        <w:rPr>
          <w:rFonts w:eastAsiaTheme="minorHAnsi"/>
        </w:rPr>
      </w:pPr>
      <w:r>
        <w:t>ДСАиМК –</w:t>
      </w:r>
      <w:r w:rsidRPr="00482437">
        <w:t xml:space="preserve"> </w:t>
      </w:r>
      <w:r>
        <w:t xml:space="preserve">департамент стратегии, </w:t>
      </w:r>
      <w:r w:rsidR="000F352C">
        <w:t>аккредитации</w:t>
      </w:r>
      <w:r>
        <w:t xml:space="preserve"> и менеджмента качества</w:t>
      </w:r>
    </w:p>
    <w:p w:rsidR="00465031" w:rsidRPr="00475DC9" w:rsidRDefault="00465031" w:rsidP="00C10892">
      <w:pPr>
        <w:pStyle w:val="a5"/>
        <w:spacing w:before="0" w:beforeAutospacing="0" w:after="0" w:afterAutospacing="0"/>
        <w:rPr>
          <w:sz w:val="24"/>
        </w:rPr>
      </w:pPr>
      <w:r w:rsidRPr="00475DC9">
        <w:rPr>
          <w:b/>
          <w:sz w:val="24"/>
        </w:rPr>
        <w:t>СРМП</w:t>
      </w:r>
      <w:r w:rsidRPr="00475DC9">
        <w:rPr>
          <w:sz w:val="24"/>
        </w:rPr>
        <w:t xml:space="preserve"> – самостоятельная работа магистрантов</w:t>
      </w:r>
    </w:p>
    <w:p w:rsidR="00465031" w:rsidRPr="00475DC9" w:rsidRDefault="00465031" w:rsidP="00C10892">
      <w:pPr>
        <w:pStyle w:val="a5"/>
        <w:spacing w:before="0" w:beforeAutospacing="0" w:after="0" w:afterAutospacing="0"/>
        <w:rPr>
          <w:sz w:val="24"/>
        </w:rPr>
      </w:pPr>
      <w:r w:rsidRPr="00475DC9">
        <w:rPr>
          <w:b/>
          <w:sz w:val="24"/>
        </w:rPr>
        <w:t>СРС</w:t>
      </w:r>
      <w:r w:rsidRPr="00475DC9">
        <w:rPr>
          <w:sz w:val="24"/>
        </w:rPr>
        <w:t xml:space="preserve"> – самостоятельная работа студентов</w:t>
      </w:r>
    </w:p>
    <w:p w:rsidR="00465031" w:rsidRPr="00475DC9" w:rsidRDefault="00465031" w:rsidP="00C10892">
      <w:pPr>
        <w:pStyle w:val="a5"/>
        <w:spacing w:before="0" w:beforeAutospacing="0" w:after="0" w:afterAutospacing="0"/>
        <w:rPr>
          <w:sz w:val="24"/>
        </w:rPr>
      </w:pPr>
      <w:r w:rsidRPr="00475DC9">
        <w:rPr>
          <w:b/>
          <w:sz w:val="24"/>
        </w:rPr>
        <w:t>СРСП</w:t>
      </w:r>
      <w:r w:rsidRPr="00475DC9">
        <w:rPr>
          <w:sz w:val="24"/>
        </w:rPr>
        <w:t xml:space="preserve"> – самостоятельная работа студентов под руководством преподавателя</w:t>
      </w:r>
    </w:p>
    <w:p w:rsidR="00465031" w:rsidRPr="00475DC9" w:rsidRDefault="00465031" w:rsidP="00C10892">
      <w:pPr>
        <w:pStyle w:val="a5"/>
        <w:spacing w:before="0" w:beforeAutospacing="0" w:after="0" w:afterAutospacing="0"/>
        <w:rPr>
          <w:sz w:val="24"/>
        </w:rPr>
      </w:pPr>
      <w:r w:rsidRPr="00475DC9">
        <w:rPr>
          <w:b/>
          <w:sz w:val="24"/>
        </w:rPr>
        <w:t>ТУП</w:t>
      </w:r>
      <w:r w:rsidRPr="00475DC9">
        <w:rPr>
          <w:sz w:val="24"/>
        </w:rPr>
        <w:t xml:space="preserve"> – типовой учебный план</w:t>
      </w:r>
    </w:p>
    <w:p w:rsidR="00465031" w:rsidRPr="00475DC9" w:rsidRDefault="00465031" w:rsidP="00C10892">
      <w:pPr>
        <w:pStyle w:val="a5"/>
        <w:spacing w:before="0" w:beforeAutospacing="0" w:after="0" w:afterAutospacing="0"/>
        <w:rPr>
          <w:sz w:val="24"/>
        </w:rPr>
      </w:pPr>
      <w:r w:rsidRPr="00475DC9">
        <w:rPr>
          <w:b/>
          <w:sz w:val="24"/>
        </w:rPr>
        <w:t xml:space="preserve">УВП </w:t>
      </w:r>
      <w:r w:rsidRPr="00475DC9">
        <w:rPr>
          <w:sz w:val="24"/>
        </w:rPr>
        <w:t>– учебно-вспомогательный персонал</w:t>
      </w:r>
    </w:p>
    <w:p w:rsidR="00465031" w:rsidRPr="00475DC9" w:rsidRDefault="00465031" w:rsidP="00C10892">
      <w:pPr>
        <w:pStyle w:val="a5"/>
        <w:spacing w:before="0" w:beforeAutospacing="0" w:after="0" w:afterAutospacing="0"/>
        <w:rPr>
          <w:sz w:val="24"/>
        </w:rPr>
      </w:pPr>
      <w:r w:rsidRPr="00475DC9">
        <w:rPr>
          <w:b/>
          <w:sz w:val="24"/>
        </w:rPr>
        <w:t>УМК</w:t>
      </w:r>
      <w:r w:rsidRPr="00475DC9">
        <w:rPr>
          <w:sz w:val="24"/>
        </w:rPr>
        <w:t xml:space="preserve"> – учебно-методический комплекс</w:t>
      </w:r>
    </w:p>
    <w:p w:rsidR="00465031" w:rsidRPr="00475DC9" w:rsidRDefault="00465031" w:rsidP="00C10892">
      <w:pPr>
        <w:pStyle w:val="a5"/>
        <w:spacing w:before="0" w:beforeAutospacing="0" w:after="0" w:afterAutospacing="0"/>
        <w:rPr>
          <w:sz w:val="24"/>
        </w:rPr>
      </w:pPr>
      <w:r w:rsidRPr="00475DC9">
        <w:rPr>
          <w:b/>
          <w:sz w:val="24"/>
        </w:rPr>
        <w:t>УМКД</w:t>
      </w:r>
      <w:r w:rsidRPr="00475DC9">
        <w:rPr>
          <w:sz w:val="24"/>
        </w:rPr>
        <w:t xml:space="preserve"> – учебно-методический комплекс дисциплины</w:t>
      </w:r>
    </w:p>
    <w:p w:rsidR="00465031" w:rsidRPr="00475DC9" w:rsidRDefault="00465031" w:rsidP="00C10892">
      <w:pPr>
        <w:pStyle w:val="a5"/>
        <w:spacing w:before="0" w:beforeAutospacing="0" w:after="0" w:afterAutospacing="0"/>
        <w:rPr>
          <w:sz w:val="24"/>
        </w:rPr>
      </w:pPr>
      <w:r w:rsidRPr="00475DC9">
        <w:rPr>
          <w:b/>
          <w:sz w:val="24"/>
        </w:rPr>
        <w:t>УМКС</w:t>
      </w:r>
      <w:r w:rsidRPr="00475DC9">
        <w:rPr>
          <w:sz w:val="24"/>
        </w:rPr>
        <w:t xml:space="preserve"> – учебно-методический комплекс специальности</w:t>
      </w:r>
    </w:p>
    <w:p w:rsidR="00465031" w:rsidRDefault="00465031" w:rsidP="00C10892">
      <w:pPr>
        <w:pStyle w:val="a5"/>
        <w:spacing w:before="0" w:beforeAutospacing="0" w:after="0" w:afterAutospacing="0"/>
        <w:rPr>
          <w:sz w:val="24"/>
        </w:rPr>
      </w:pPr>
      <w:r w:rsidRPr="00475DC9">
        <w:rPr>
          <w:b/>
          <w:sz w:val="24"/>
        </w:rPr>
        <w:t>УМС</w:t>
      </w:r>
      <w:r w:rsidRPr="00475DC9">
        <w:rPr>
          <w:sz w:val="24"/>
        </w:rPr>
        <w:t xml:space="preserve"> – учебно-методический совет</w:t>
      </w:r>
    </w:p>
    <w:p w:rsidR="00482437" w:rsidRPr="00475DC9" w:rsidRDefault="00482437" w:rsidP="00C10892">
      <w:pPr>
        <w:pStyle w:val="a5"/>
        <w:spacing w:before="0" w:beforeAutospacing="0" w:after="0" w:afterAutospacing="0"/>
        <w:rPr>
          <w:sz w:val="24"/>
        </w:rPr>
      </w:pPr>
      <w:r>
        <w:rPr>
          <w:sz w:val="24"/>
        </w:rPr>
        <w:t xml:space="preserve">ЦОР – цифровой образовательный ресурс </w:t>
      </w:r>
    </w:p>
    <w:p w:rsidR="00465031" w:rsidRPr="00475DC9" w:rsidRDefault="00465031" w:rsidP="00C10892">
      <w:pPr>
        <w:pStyle w:val="a5"/>
        <w:spacing w:before="0" w:beforeAutospacing="0" w:after="0" w:afterAutospacing="0"/>
        <w:rPr>
          <w:sz w:val="24"/>
        </w:rPr>
      </w:pPr>
      <w:r w:rsidRPr="00475DC9">
        <w:rPr>
          <w:b/>
          <w:sz w:val="24"/>
        </w:rPr>
        <w:t>РhD</w:t>
      </w:r>
      <w:r w:rsidRPr="00475DC9">
        <w:rPr>
          <w:sz w:val="24"/>
        </w:rPr>
        <w:t xml:space="preserve"> – доктор/докторантура по философии</w:t>
      </w:r>
    </w:p>
    <w:p w:rsidR="00465031" w:rsidRPr="00475DC9" w:rsidRDefault="00465031" w:rsidP="00C10892">
      <w:pPr>
        <w:pStyle w:val="a5"/>
        <w:spacing w:before="0" w:beforeAutospacing="0" w:after="0" w:afterAutospacing="0"/>
        <w:rPr>
          <w:sz w:val="24"/>
        </w:rPr>
      </w:pPr>
      <w:r w:rsidRPr="00475DC9">
        <w:rPr>
          <w:b/>
          <w:sz w:val="24"/>
        </w:rPr>
        <w:t>ЭУМК</w:t>
      </w:r>
      <w:r w:rsidRPr="00475DC9">
        <w:rPr>
          <w:sz w:val="24"/>
        </w:rPr>
        <w:t xml:space="preserve"> – электронный учебно-методический комплекс</w:t>
      </w:r>
    </w:p>
    <w:p w:rsidR="00465031" w:rsidRPr="00475DC9" w:rsidRDefault="00465031" w:rsidP="00C10892">
      <w:pPr>
        <w:pStyle w:val="a5"/>
        <w:spacing w:before="0" w:beforeAutospacing="0" w:after="0" w:afterAutospacing="0"/>
        <w:rPr>
          <w:sz w:val="24"/>
        </w:rPr>
      </w:pPr>
      <w:r w:rsidRPr="00475DC9">
        <w:rPr>
          <w:b/>
          <w:sz w:val="24"/>
        </w:rPr>
        <w:t>ЭУМКД</w:t>
      </w:r>
      <w:r w:rsidRPr="00475DC9">
        <w:rPr>
          <w:sz w:val="24"/>
        </w:rPr>
        <w:t xml:space="preserve"> – электронный учебно-методический комплекс дисциплины</w:t>
      </w:r>
    </w:p>
    <w:p w:rsidR="00465031" w:rsidRPr="00475DC9" w:rsidRDefault="00465031"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lastRenderedPageBreak/>
        <w:t xml:space="preserve">Введение </w:t>
      </w:r>
    </w:p>
    <w:p w:rsidR="00465031" w:rsidRPr="00475DC9" w:rsidRDefault="00465031" w:rsidP="00915CDF">
      <w:pPr>
        <w:spacing w:before="120" w:after="120"/>
        <w:jc w:val="center"/>
        <w:rPr>
          <w:rFonts w:ascii="Times New Roman" w:hAnsi="Times New Roman" w:cs="Times New Roman"/>
          <w:b/>
          <w:sz w:val="24"/>
          <w:szCs w:val="24"/>
          <w:lang w:val="ru-RU"/>
        </w:rPr>
      </w:pPr>
    </w:p>
    <w:p w:rsidR="0044222E" w:rsidRPr="00475DC9" w:rsidRDefault="0044222E" w:rsidP="00915CDF">
      <w:pPr>
        <w:spacing w:before="120" w:after="120"/>
        <w:ind w:firstLine="540"/>
        <w:jc w:val="both"/>
        <w:rPr>
          <w:rFonts w:ascii="Times New Roman" w:hAnsi="Times New Roman"/>
          <w:sz w:val="24"/>
          <w:szCs w:val="24"/>
          <w:lang w:val="ru-RU"/>
        </w:rPr>
      </w:pPr>
      <w:r w:rsidRPr="00475DC9">
        <w:rPr>
          <w:rFonts w:ascii="Times New Roman" w:hAnsi="Times New Roman"/>
          <w:sz w:val="24"/>
          <w:szCs w:val="24"/>
          <w:lang w:val="ru-RU"/>
        </w:rPr>
        <w:t>Кокшетауский университет им. Ш. Уалиханова является одним из ведущих региональных вузов Северного Казахстана. Созданный в 1996 году путём слияния Кокшетауского</w:t>
      </w:r>
      <w:r w:rsidR="00D3490F" w:rsidRPr="00475DC9">
        <w:rPr>
          <w:rFonts w:ascii="Times New Roman" w:hAnsi="Times New Roman"/>
          <w:sz w:val="24"/>
          <w:szCs w:val="24"/>
          <w:lang w:val="ru-RU"/>
        </w:rPr>
        <w:t xml:space="preserve"> </w:t>
      </w:r>
      <w:r w:rsidRPr="00475DC9">
        <w:rPr>
          <w:rFonts w:ascii="Times New Roman" w:hAnsi="Times New Roman"/>
          <w:bCs/>
          <w:sz w:val="24"/>
          <w:szCs w:val="24"/>
          <w:lang w:val="ru-RU"/>
        </w:rPr>
        <w:t xml:space="preserve">педагогического института им. Ч.Ч. Валиханова, филиала Карагандинского политехнического института и института сельского хозяйства (приказ МОН РК от 23 мая 1996 года № 143), он приобрёл известность </w:t>
      </w:r>
      <w:r w:rsidRPr="00475DC9">
        <w:rPr>
          <w:rFonts w:ascii="Times New Roman" w:hAnsi="Times New Roman"/>
          <w:sz w:val="24"/>
          <w:szCs w:val="24"/>
          <w:lang w:val="ru-RU"/>
        </w:rPr>
        <w:t>как крупный образовательный, научный и культурный центр региона.</w:t>
      </w:r>
    </w:p>
    <w:p w:rsidR="000309E4" w:rsidRPr="00475DC9" w:rsidRDefault="000309E4" w:rsidP="007D1949">
      <w:pPr>
        <w:spacing w:before="120" w:after="120"/>
        <w:ind w:firstLine="540"/>
        <w:jc w:val="both"/>
        <w:rPr>
          <w:rFonts w:ascii="Times New Roman" w:hAnsi="Times New Roman"/>
          <w:bCs/>
          <w:sz w:val="24"/>
          <w:szCs w:val="24"/>
          <w:lang w:val="ru-RU"/>
        </w:rPr>
      </w:pPr>
      <w:r w:rsidRPr="00475DC9">
        <w:rPr>
          <w:rFonts w:ascii="Times New Roman" w:hAnsi="Times New Roman"/>
          <w:bCs/>
          <w:sz w:val="24"/>
          <w:szCs w:val="24"/>
          <w:lang w:val="ru-RU"/>
        </w:rPr>
        <w:t>Университет имеет лицензию №</w:t>
      </w:r>
      <w:r w:rsidRPr="00475DC9">
        <w:rPr>
          <w:rFonts w:ascii="Times New Roman" w:hAnsi="Times New Roman"/>
          <w:sz w:val="24"/>
          <w:szCs w:val="24"/>
          <w:lang w:val="ru-RU"/>
        </w:rPr>
        <w:t>12019134</w:t>
      </w:r>
      <w:r w:rsidRPr="00475DC9">
        <w:rPr>
          <w:rFonts w:ascii="Times New Roman" w:hAnsi="Times New Roman"/>
          <w:bCs/>
          <w:sz w:val="24"/>
          <w:szCs w:val="24"/>
          <w:lang w:val="ru-RU"/>
        </w:rPr>
        <w:t>от 11.12.2012 г. на осуществление образовательной деятельности в сфере высшего и послевузовского образования, выданной Комитетом по контролю в сфере образования и науки МОН РК. С переходом в Некоммерческое акционерное общество лицензия была переоформлена приказом председателя КОКСОН МОН РК от 27.07.2020 г. №318 (Приложение</w:t>
      </w:r>
      <w:r w:rsidR="00C17E81" w:rsidRPr="00475DC9">
        <w:rPr>
          <w:rFonts w:ascii="Times New Roman" w:hAnsi="Times New Roman"/>
          <w:bCs/>
          <w:sz w:val="24"/>
          <w:szCs w:val="24"/>
          <w:lang w:val="ru-RU"/>
        </w:rPr>
        <w:t xml:space="preserve"> А1 </w:t>
      </w:r>
      <w:r w:rsidRPr="00475DC9">
        <w:rPr>
          <w:rFonts w:ascii="Times New Roman" w:hAnsi="Times New Roman"/>
          <w:bCs/>
          <w:sz w:val="24"/>
          <w:szCs w:val="24"/>
          <w:lang w:val="ru-RU"/>
        </w:rPr>
        <w:t xml:space="preserve">- </w:t>
      </w:r>
      <w:r w:rsidRPr="00475DC9">
        <w:rPr>
          <w:rFonts w:ascii="Times New Roman" w:hAnsi="Times New Roman"/>
          <w:bCs/>
          <w:i/>
          <w:sz w:val="24"/>
          <w:szCs w:val="24"/>
          <w:lang w:val="ru-RU"/>
        </w:rPr>
        <w:t>приложение к лицензии</w:t>
      </w:r>
      <w:r w:rsidRPr="00475DC9">
        <w:rPr>
          <w:rFonts w:ascii="Times New Roman" w:hAnsi="Times New Roman"/>
          <w:bCs/>
          <w:sz w:val="24"/>
          <w:szCs w:val="24"/>
          <w:lang w:val="ru-RU"/>
        </w:rPr>
        <w:t>).</w:t>
      </w:r>
    </w:p>
    <w:p w:rsidR="000309E4" w:rsidRPr="00475DC9" w:rsidRDefault="000309E4" w:rsidP="007D1949">
      <w:pPr>
        <w:spacing w:before="120" w:after="120"/>
        <w:ind w:firstLine="567"/>
        <w:jc w:val="both"/>
        <w:rPr>
          <w:rFonts w:ascii="Times New Roman" w:hAnsi="Times New Roman"/>
          <w:sz w:val="24"/>
          <w:szCs w:val="24"/>
          <w:lang w:val="kk-KZ"/>
        </w:rPr>
      </w:pPr>
      <w:r w:rsidRPr="00475DC9">
        <w:rPr>
          <w:rFonts w:ascii="Times New Roman" w:hAnsi="Times New Roman"/>
          <w:sz w:val="24"/>
          <w:szCs w:val="24"/>
          <w:lang w:val="ru-RU"/>
        </w:rPr>
        <w:t xml:space="preserve">В структуру университета входят педагогический институт, агротехнический институт им. С. Садвакасова, высшая школа бизнеса и права, высшая школа медицины, а также научная библиотека, редакционно-издательский отдел, лаборатория инженерного профиля ЯМР-спектроскопии, институт непрерывного образования и другие подразделения научного, учебного и производственного направлений. </w:t>
      </w:r>
    </w:p>
    <w:p w:rsidR="000309E4" w:rsidRPr="0083611D" w:rsidRDefault="000309E4" w:rsidP="007D1949">
      <w:pPr>
        <w:spacing w:before="120" w:after="120"/>
        <w:ind w:firstLine="540"/>
        <w:jc w:val="both"/>
        <w:rPr>
          <w:rFonts w:ascii="Times New Roman" w:hAnsi="Times New Roman"/>
          <w:sz w:val="24"/>
          <w:szCs w:val="24"/>
          <w:lang w:val="ru-RU"/>
        </w:rPr>
      </w:pPr>
      <w:r w:rsidRPr="00475DC9">
        <w:rPr>
          <w:rFonts w:ascii="Times New Roman" w:hAnsi="Times New Roman"/>
          <w:sz w:val="24"/>
          <w:szCs w:val="24"/>
          <w:lang w:val="ru-RU"/>
        </w:rPr>
        <w:t xml:space="preserve">В составе факультетов 19 кафедр, готовящих кадры по 55 программам высшего и по 45 </w:t>
      </w:r>
      <w:r w:rsidRPr="0083611D">
        <w:rPr>
          <w:rFonts w:ascii="Times New Roman" w:hAnsi="Times New Roman"/>
          <w:sz w:val="24"/>
          <w:szCs w:val="24"/>
          <w:lang w:val="ru-RU"/>
        </w:rPr>
        <w:t xml:space="preserve">программам послевузовского образования. </w:t>
      </w:r>
    </w:p>
    <w:p w:rsidR="00D62DE6" w:rsidRPr="0083611D" w:rsidRDefault="00D62DE6" w:rsidP="007D1949">
      <w:pPr>
        <w:spacing w:before="120" w:after="120"/>
        <w:ind w:firstLine="567"/>
        <w:jc w:val="both"/>
        <w:rPr>
          <w:rFonts w:ascii="Times New Roman" w:hAnsi="Times New Roman"/>
          <w:sz w:val="24"/>
          <w:szCs w:val="24"/>
          <w:lang w:val="ru-RU"/>
        </w:rPr>
      </w:pPr>
      <w:r w:rsidRPr="0083611D">
        <w:rPr>
          <w:rFonts w:ascii="Times New Roman" w:hAnsi="Times New Roman"/>
          <w:sz w:val="24"/>
          <w:szCs w:val="24"/>
          <w:lang w:val="ru-RU"/>
        </w:rPr>
        <w:t>Кафедра</w:t>
      </w:r>
      <w:r w:rsidRPr="0083611D">
        <w:rPr>
          <w:rFonts w:ascii="Times New Roman" w:hAnsi="Times New Roman"/>
          <w:sz w:val="24"/>
          <w:szCs w:val="24"/>
        </w:rPr>
        <w:t> </w:t>
      </w:r>
      <w:r w:rsidRPr="0083611D">
        <w:rPr>
          <w:rFonts w:ascii="Times New Roman" w:hAnsi="Times New Roman"/>
          <w:sz w:val="24"/>
          <w:szCs w:val="24"/>
          <w:lang w:val="ru-RU"/>
        </w:rPr>
        <w:t xml:space="preserve">физического воспитания была организована в 1962 году. </w:t>
      </w:r>
    </w:p>
    <w:p w:rsidR="00D62DE6" w:rsidRPr="0083611D" w:rsidRDefault="00D62DE6" w:rsidP="007D1949">
      <w:pPr>
        <w:spacing w:before="120" w:after="120"/>
        <w:ind w:firstLine="567"/>
        <w:jc w:val="both"/>
        <w:rPr>
          <w:rFonts w:ascii="Times New Roman" w:hAnsi="Times New Roman"/>
          <w:sz w:val="24"/>
          <w:szCs w:val="24"/>
          <w:lang w:val="ru-RU"/>
        </w:rPr>
      </w:pPr>
      <w:r w:rsidRPr="0083611D">
        <w:rPr>
          <w:rFonts w:ascii="Times New Roman" w:hAnsi="Times New Roman"/>
          <w:sz w:val="24"/>
          <w:szCs w:val="24"/>
          <w:lang w:val="ru-RU"/>
        </w:rPr>
        <w:t>В 1999 году открыта специальность «Физкультура и спорт» и сделан первый набор по очной и заочной форме обучения.</w:t>
      </w:r>
    </w:p>
    <w:p w:rsidR="00D62DE6" w:rsidRPr="0083611D" w:rsidRDefault="00D62DE6" w:rsidP="007D1949">
      <w:pPr>
        <w:spacing w:before="120" w:after="120"/>
        <w:ind w:firstLine="567"/>
        <w:jc w:val="both"/>
        <w:rPr>
          <w:rFonts w:ascii="Times New Roman" w:hAnsi="Times New Roman"/>
          <w:sz w:val="24"/>
          <w:szCs w:val="24"/>
          <w:lang w:val="ru-RU"/>
        </w:rPr>
      </w:pPr>
      <w:r w:rsidRPr="0083611D">
        <w:rPr>
          <w:rFonts w:ascii="Times New Roman" w:hAnsi="Times New Roman"/>
          <w:sz w:val="24"/>
          <w:szCs w:val="24"/>
          <w:lang w:val="ru-RU"/>
        </w:rPr>
        <w:t xml:space="preserve">С 2009 года в результате слияния двух кафедр физического воспитания и физической культуры и спорта была организована кафедра теории и практики физической культуры и спорта по подготовке бакалавров физической культуры и спорта. </w:t>
      </w:r>
      <w:r w:rsidRPr="0083611D">
        <w:rPr>
          <w:rFonts w:ascii="Times New Roman" w:hAnsi="Times New Roman"/>
          <w:bCs/>
          <w:sz w:val="24"/>
          <w:szCs w:val="24"/>
          <w:lang w:val="ru-RU"/>
        </w:rPr>
        <w:t xml:space="preserve">С переходом в Некоммерческое акционерное общество лицензия была переоформлена приказом председателя КОКСОН МОН РК от 27.07.2020 г. №318, связи с этим произошли изменения и реорганизации административных и структурных подразделений. В августе 2021 года путем слияния 2-х творческих кафедр была создана кафедра </w:t>
      </w:r>
      <w:r w:rsidR="00B13FFF" w:rsidRPr="0083611D">
        <w:rPr>
          <w:rFonts w:ascii="Times New Roman" w:hAnsi="Times New Roman"/>
          <w:bCs/>
          <w:sz w:val="24"/>
          <w:szCs w:val="24"/>
          <w:lang w:val="ru-RU"/>
        </w:rPr>
        <w:t>Творчества и спорта.</w:t>
      </w:r>
    </w:p>
    <w:p w:rsidR="00D62DE6" w:rsidRPr="0083611D" w:rsidRDefault="00B13FFF" w:rsidP="007D1949">
      <w:pPr>
        <w:spacing w:before="120" w:after="120"/>
        <w:ind w:firstLine="567"/>
        <w:jc w:val="both"/>
        <w:rPr>
          <w:rFonts w:ascii="Times New Roman" w:hAnsi="Times New Roman"/>
          <w:sz w:val="24"/>
          <w:szCs w:val="24"/>
          <w:lang w:val="ru-RU"/>
        </w:rPr>
      </w:pPr>
      <w:r w:rsidRPr="0083611D">
        <w:rPr>
          <w:rFonts w:ascii="Times New Roman" w:hAnsi="Times New Roman"/>
          <w:sz w:val="24"/>
          <w:szCs w:val="24"/>
          <w:lang w:val="ru-RU"/>
        </w:rPr>
        <w:t>На к</w:t>
      </w:r>
      <w:r w:rsidR="00D62DE6" w:rsidRPr="0083611D">
        <w:rPr>
          <w:rFonts w:ascii="Times New Roman" w:hAnsi="Times New Roman"/>
          <w:sz w:val="24"/>
          <w:szCs w:val="24"/>
          <w:lang w:val="ru-RU"/>
        </w:rPr>
        <w:t>афедр</w:t>
      </w:r>
      <w:r w:rsidRPr="0083611D">
        <w:rPr>
          <w:rFonts w:ascii="Times New Roman" w:hAnsi="Times New Roman"/>
          <w:sz w:val="24"/>
          <w:szCs w:val="24"/>
          <w:lang w:val="ru-RU"/>
        </w:rPr>
        <w:t>е</w:t>
      </w:r>
      <w:r w:rsidR="00D62DE6" w:rsidRPr="0083611D">
        <w:rPr>
          <w:rFonts w:ascii="Times New Roman" w:hAnsi="Times New Roman"/>
          <w:sz w:val="24"/>
          <w:szCs w:val="24"/>
          <w:lang w:val="ru-RU"/>
        </w:rPr>
        <w:t xml:space="preserve"> </w:t>
      </w:r>
      <w:r w:rsidRPr="0083611D">
        <w:rPr>
          <w:rFonts w:ascii="Times New Roman" w:hAnsi="Times New Roman"/>
          <w:sz w:val="24"/>
          <w:szCs w:val="24"/>
          <w:lang w:val="ru-RU"/>
        </w:rPr>
        <w:t xml:space="preserve">Творчества и спорта  ведется </w:t>
      </w:r>
      <w:r w:rsidR="00D62DE6" w:rsidRPr="0083611D">
        <w:rPr>
          <w:rFonts w:ascii="Times New Roman" w:hAnsi="Times New Roman"/>
          <w:sz w:val="24"/>
          <w:szCs w:val="24"/>
        </w:rPr>
        <w:t> </w:t>
      </w:r>
      <w:r w:rsidRPr="0083611D">
        <w:rPr>
          <w:rFonts w:ascii="Times New Roman" w:hAnsi="Times New Roman"/>
          <w:sz w:val="24"/>
          <w:szCs w:val="24"/>
          <w:lang w:val="ru-RU"/>
        </w:rPr>
        <w:t>учебная, воспитательная и организационная работа в соответствии с программой ОП 6В01403 «Физическая культура и спорт»</w:t>
      </w:r>
      <w:r w:rsidR="00D62DE6" w:rsidRPr="0083611D">
        <w:rPr>
          <w:rFonts w:ascii="Times New Roman" w:hAnsi="Times New Roman"/>
          <w:sz w:val="24"/>
          <w:szCs w:val="24"/>
          <w:lang w:val="ru-RU"/>
        </w:rPr>
        <w:t>. Преподаватели кафедры оказывают методическую и практическую помощь в</w:t>
      </w:r>
      <w:r w:rsidR="00D62DE6" w:rsidRPr="0083611D">
        <w:rPr>
          <w:rFonts w:ascii="Times New Roman" w:hAnsi="Times New Roman"/>
          <w:sz w:val="24"/>
          <w:szCs w:val="24"/>
        </w:rPr>
        <w:t>  </w:t>
      </w:r>
      <w:r w:rsidR="00D62DE6" w:rsidRPr="0083611D">
        <w:rPr>
          <w:rFonts w:ascii="Times New Roman" w:hAnsi="Times New Roman"/>
          <w:sz w:val="24"/>
          <w:szCs w:val="24"/>
          <w:lang w:val="ru-RU"/>
        </w:rPr>
        <w:t xml:space="preserve"> проведении семинаров</w:t>
      </w:r>
      <w:r w:rsidRPr="0083611D">
        <w:rPr>
          <w:rFonts w:ascii="Times New Roman" w:hAnsi="Times New Roman"/>
          <w:sz w:val="24"/>
          <w:szCs w:val="24"/>
          <w:lang w:val="ru-RU"/>
        </w:rPr>
        <w:t>, круглых столов по структуре и содержанию ОП, а так же практическую и методическую помощь в проведении и организации</w:t>
      </w:r>
      <w:r w:rsidR="00D62DE6" w:rsidRPr="0083611D">
        <w:rPr>
          <w:rFonts w:ascii="Times New Roman" w:hAnsi="Times New Roman"/>
          <w:sz w:val="24"/>
          <w:szCs w:val="24"/>
          <w:lang w:val="ru-RU"/>
        </w:rPr>
        <w:t xml:space="preserve"> соревнований </w:t>
      </w:r>
      <w:r w:rsidRPr="0083611D">
        <w:rPr>
          <w:rFonts w:ascii="Times New Roman" w:hAnsi="Times New Roman"/>
          <w:sz w:val="24"/>
          <w:szCs w:val="24"/>
          <w:lang w:val="ru-RU"/>
        </w:rPr>
        <w:t xml:space="preserve">образовательным </w:t>
      </w:r>
      <w:r w:rsidR="00D62DE6" w:rsidRPr="0083611D">
        <w:rPr>
          <w:rFonts w:ascii="Times New Roman" w:hAnsi="Times New Roman"/>
          <w:sz w:val="24"/>
          <w:szCs w:val="24"/>
          <w:lang w:val="ru-RU"/>
        </w:rPr>
        <w:t>школам, организациям города, ведут профориентационную работу.</w:t>
      </w:r>
    </w:p>
    <w:p w:rsidR="00D62DE6" w:rsidRPr="0083611D" w:rsidRDefault="00D62DE6" w:rsidP="007D1949">
      <w:pPr>
        <w:spacing w:before="120" w:after="120"/>
        <w:ind w:firstLine="567"/>
        <w:jc w:val="both"/>
        <w:rPr>
          <w:rFonts w:ascii="Times New Roman" w:hAnsi="Times New Roman"/>
          <w:sz w:val="24"/>
          <w:szCs w:val="24"/>
          <w:lang w:val="ru-RU"/>
        </w:rPr>
      </w:pPr>
      <w:r w:rsidRPr="0083611D">
        <w:rPr>
          <w:rFonts w:ascii="Times New Roman" w:hAnsi="Times New Roman"/>
          <w:sz w:val="24"/>
          <w:szCs w:val="24"/>
          <w:lang w:val="ru-RU"/>
        </w:rPr>
        <w:t>За время существования специальности Физическая культ</w:t>
      </w:r>
      <w:r w:rsidR="00B13FFF" w:rsidRPr="0083611D">
        <w:rPr>
          <w:rFonts w:ascii="Times New Roman" w:hAnsi="Times New Roman"/>
          <w:sz w:val="24"/>
          <w:szCs w:val="24"/>
          <w:lang w:val="ru-RU"/>
        </w:rPr>
        <w:t>ура и спорт подготовлено более 100</w:t>
      </w:r>
      <w:r w:rsidRPr="0083611D">
        <w:rPr>
          <w:rFonts w:ascii="Times New Roman" w:hAnsi="Times New Roman"/>
          <w:sz w:val="24"/>
          <w:szCs w:val="24"/>
          <w:lang w:val="ru-RU"/>
        </w:rPr>
        <w:t xml:space="preserve"> мастеров спорта</w:t>
      </w:r>
      <w:r w:rsidR="00B13FFF" w:rsidRPr="0083611D">
        <w:rPr>
          <w:rFonts w:ascii="Times New Roman" w:hAnsi="Times New Roman"/>
          <w:sz w:val="24"/>
          <w:szCs w:val="24"/>
          <w:lang w:val="ru-RU"/>
        </w:rPr>
        <w:t>, кандидатов в мастера спорта</w:t>
      </w:r>
      <w:r w:rsidRPr="0083611D">
        <w:rPr>
          <w:rFonts w:ascii="Times New Roman" w:hAnsi="Times New Roman"/>
          <w:sz w:val="24"/>
          <w:szCs w:val="24"/>
          <w:lang w:val="ru-RU"/>
        </w:rPr>
        <w:t xml:space="preserve"> по легкой атлетики, шахматам, биатлону, лыжному спорту, борьбе самбо, казакша-курес, каратэ-до,  велоспорту, конькобежному спорту, боксу, амреслингу, триатлону, пауэрлифтингу.</w:t>
      </w:r>
    </w:p>
    <w:p w:rsidR="0083611D" w:rsidRPr="0083611D" w:rsidRDefault="00D62DE6" w:rsidP="007D1949">
      <w:pPr>
        <w:spacing w:before="120" w:after="120"/>
        <w:ind w:firstLine="567"/>
        <w:jc w:val="both"/>
        <w:rPr>
          <w:rFonts w:ascii="Times New Roman" w:hAnsi="Times New Roman"/>
          <w:sz w:val="24"/>
          <w:szCs w:val="24"/>
          <w:lang w:val="ru-RU"/>
        </w:rPr>
      </w:pPr>
      <w:r w:rsidRPr="0083611D">
        <w:rPr>
          <w:rFonts w:ascii="Times New Roman" w:hAnsi="Times New Roman"/>
          <w:bCs/>
          <w:sz w:val="24"/>
          <w:szCs w:val="24"/>
          <w:lang w:val="ru-RU"/>
        </w:rPr>
        <w:t xml:space="preserve">Образовательный процесс </w:t>
      </w:r>
      <w:r w:rsidR="0083611D" w:rsidRPr="0083611D">
        <w:rPr>
          <w:rFonts w:ascii="Times New Roman" w:hAnsi="Times New Roman"/>
          <w:bCs/>
          <w:sz w:val="24"/>
          <w:szCs w:val="24"/>
          <w:lang w:val="ru-RU"/>
        </w:rPr>
        <w:t>по ОП 6В01403 Физическая культура и спорт</w:t>
      </w:r>
      <w:r w:rsidR="00B13FFF" w:rsidRPr="0083611D">
        <w:rPr>
          <w:rFonts w:ascii="Times New Roman" w:hAnsi="Times New Roman"/>
          <w:bCs/>
          <w:sz w:val="24"/>
          <w:szCs w:val="24"/>
          <w:lang w:val="ru-RU"/>
        </w:rPr>
        <w:t xml:space="preserve"> </w:t>
      </w:r>
      <w:r w:rsidRPr="0083611D">
        <w:rPr>
          <w:rFonts w:ascii="Times New Roman" w:hAnsi="Times New Roman"/>
          <w:bCs/>
          <w:sz w:val="24"/>
          <w:szCs w:val="24"/>
          <w:lang w:val="ru-RU"/>
        </w:rPr>
        <w:t xml:space="preserve"> обеспечивается профессорско-преподавательским составом: </w:t>
      </w:r>
      <w:r w:rsidR="0083611D" w:rsidRPr="0083611D">
        <w:rPr>
          <w:rFonts w:ascii="Times New Roman" w:hAnsi="Times New Roman"/>
          <w:bCs/>
          <w:sz w:val="24"/>
          <w:szCs w:val="24"/>
          <w:lang w:val="ru-RU"/>
        </w:rPr>
        <w:t>14</w:t>
      </w:r>
      <w:r w:rsidRPr="0083611D">
        <w:rPr>
          <w:rFonts w:ascii="Times New Roman" w:hAnsi="Times New Roman"/>
          <w:bCs/>
          <w:sz w:val="24"/>
          <w:szCs w:val="24"/>
          <w:lang w:val="ru-RU"/>
        </w:rPr>
        <w:t xml:space="preserve"> человек. В числе ППС </w:t>
      </w:r>
      <w:r w:rsidR="0083611D" w:rsidRPr="0083611D">
        <w:rPr>
          <w:rFonts w:ascii="Times New Roman" w:hAnsi="Times New Roman"/>
          <w:bCs/>
          <w:sz w:val="24"/>
          <w:szCs w:val="24"/>
          <w:lang w:val="ru-RU"/>
        </w:rPr>
        <w:t>образовательной программы 4 к.п.н. и 4</w:t>
      </w:r>
      <w:r w:rsidRPr="0083611D">
        <w:rPr>
          <w:rFonts w:ascii="Times New Roman" w:hAnsi="Times New Roman"/>
          <w:bCs/>
          <w:sz w:val="24"/>
          <w:szCs w:val="24"/>
          <w:lang w:val="ru-RU"/>
        </w:rPr>
        <w:t xml:space="preserve"> доктора  </w:t>
      </w:r>
      <w:r w:rsidRPr="0083611D">
        <w:rPr>
          <w:rFonts w:ascii="Times New Roman" w:hAnsi="Times New Roman"/>
          <w:sz w:val="24"/>
          <w:szCs w:val="24"/>
        </w:rPr>
        <w:t>PhD</w:t>
      </w:r>
      <w:r w:rsidRPr="0083611D">
        <w:rPr>
          <w:rFonts w:ascii="Times New Roman" w:hAnsi="Times New Roman"/>
          <w:bCs/>
          <w:sz w:val="24"/>
          <w:szCs w:val="24"/>
          <w:lang w:val="ru-RU"/>
        </w:rPr>
        <w:t xml:space="preserve">, </w:t>
      </w:r>
      <w:r w:rsidR="0083611D" w:rsidRPr="0083611D">
        <w:rPr>
          <w:rFonts w:ascii="Times New Roman" w:hAnsi="Times New Roman"/>
          <w:bCs/>
          <w:sz w:val="24"/>
          <w:szCs w:val="24"/>
          <w:lang w:val="ru-RU"/>
        </w:rPr>
        <w:t>3</w:t>
      </w:r>
      <w:r w:rsidRPr="0083611D">
        <w:rPr>
          <w:rFonts w:ascii="Times New Roman" w:hAnsi="Times New Roman"/>
          <w:bCs/>
          <w:sz w:val="24"/>
          <w:szCs w:val="24"/>
          <w:lang w:val="ru-RU"/>
        </w:rPr>
        <w:t xml:space="preserve"> магистра</w:t>
      </w:r>
      <w:r w:rsidR="0083611D" w:rsidRPr="0083611D">
        <w:rPr>
          <w:rFonts w:ascii="Times New Roman" w:hAnsi="Times New Roman"/>
          <w:bCs/>
          <w:sz w:val="24"/>
          <w:szCs w:val="24"/>
          <w:lang w:val="ru-RU"/>
        </w:rPr>
        <w:t>нтов, 1 врач высшей категории, 1</w:t>
      </w:r>
      <w:r w:rsidRPr="0083611D">
        <w:rPr>
          <w:rFonts w:ascii="Times New Roman" w:hAnsi="Times New Roman"/>
          <w:bCs/>
          <w:sz w:val="24"/>
          <w:szCs w:val="24"/>
          <w:lang w:val="ru-RU"/>
        </w:rPr>
        <w:t xml:space="preserve"> имеют ведомственные награды </w:t>
      </w:r>
      <w:r w:rsidRPr="0083611D">
        <w:rPr>
          <w:rFonts w:ascii="Times New Roman" w:hAnsi="Times New Roman"/>
          <w:sz w:val="24"/>
          <w:szCs w:val="24"/>
          <w:lang w:val="ru-RU"/>
        </w:rPr>
        <w:t xml:space="preserve"> за заслуги в развитии физической </w:t>
      </w:r>
      <w:r w:rsidRPr="0083611D">
        <w:rPr>
          <w:rFonts w:ascii="Times New Roman" w:hAnsi="Times New Roman"/>
          <w:sz w:val="24"/>
          <w:szCs w:val="24"/>
          <w:lang w:val="ru-RU"/>
        </w:rPr>
        <w:lastRenderedPageBreak/>
        <w:t>культуры и спорта</w:t>
      </w:r>
      <w:r w:rsidRPr="0083611D">
        <w:rPr>
          <w:rFonts w:ascii="Times New Roman" w:hAnsi="Times New Roman"/>
          <w:bCs/>
          <w:sz w:val="24"/>
          <w:szCs w:val="24"/>
          <w:lang w:val="ru-RU"/>
        </w:rPr>
        <w:t xml:space="preserve">. </w:t>
      </w:r>
      <w:r w:rsidRPr="0083611D">
        <w:rPr>
          <w:rFonts w:ascii="Times New Roman" w:hAnsi="Times New Roman"/>
          <w:sz w:val="24"/>
          <w:szCs w:val="24"/>
          <w:lang w:val="ru-RU"/>
        </w:rPr>
        <w:t xml:space="preserve">ППС </w:t>
      </w:r>
      <w:r w:rsidR="0083611D" w:rsidRPr="0083611D">
        <w:rPr>
          <w:rFonts w:ascii="Times New Roman" w:hAnsi="Times New Roman"/>
          <w:sz w:val="24"/>
          <w:szCs w:val="24"/>
          <w:lang w:val="ru-RU"/>
        </w:rPr>
        <w:t xml:space="preserve"> образовательной программы</w:t>
      </w:r>
      <w:r w:rsidRPr="0083611D">
        <w:rPr>
          <w:rFonts w:ascii="Times New Roman" w:hAnsi="Times New Roman"/>
          <w:sz w:val="24"/>
          <w:szCs w:val="24"/>
          <w:lang w:val="ru-RU"/>
        </w:rPr>
        <w:t xml:space="preserve"> систематически повышает квалификацию.</w:t>
      </w:r>
      <w:r w:rsidR="00844FA2">
        <w:rPr>
          <w:rFonts w:ascii="Times New Roman" w:hAnsi="Times New Roman"/>
          <w:sz w:val="24"/>
          <w:szCs w:val="24"/>
          <w:lang w:val="ru-RU"/>
        </w:rPr>
        <w:t xml:space="preserve"> Малдыбаев У.С. успешно прошел защиту</w:t>
      </w:r>
      <w:r w:rsidR="00AE638D">
        <w:rPr>
          <w:rFonts w:ascii="Times New Roman" w:hAnsi="Times New Roman"/>
          <w:sz w:val="24"/>
          <w:szCs w:val="24"/>
          <w:lang w:val="ru-RU"/>
        </w:rPr>
        <w:t xml:space="preserve"> </w:t>
      </w:r>
      <w:r w:rsidR="00AE638D" w:rsidRPr="0083611D">
        <w:rPr>
          <w:rFonts w:ascii="Times New Roman" w:hAnsi="Times New Roman"/>
          <w:bCs/>
          <w:sz w:val="24"/>
          <w:szCs w:val="24"/>
          <w:lang w:val="ru-RU"/>
        </w:rPr>
        <w:t xml:space="preserve">доктора  </w:t>
      </w:r>
      <w:r w:rsidR="00AE638D" w:rsidRPr="0083611D">
        <w:rPr>
          <w:rFonts w:ascii="Times New Roman" w:hAnsi="Times New Roman"/>
          <w:sz w:val="24"/>
          <w:szCs w:val="24"/>
        </w:rPr>
        <w:t>PhD</w:t>
      </w:r>
      <w:r w:rsidR="00844FA2">
        <w:rPr>
          <w:rFonts w:ascii="Times New Roman" w:hAnsi="Times New Roman"/>
          <w:sz w:val="24"/>
          <w:szCs w:val="24"/>
          <w:lang w:val="ru-RU"/>
        </w:rPr>
        <w:t xml:space="preserve"> 17.02.2022г. в г.Улан Батор (Монголия)</w:t>
      </w:r>
      <w:r w:rsidR="00AE638D">
        <w:rPr>
          <w:rFonts w:ascii="Times New Roman" w:hAnsi="Times New Roman"/>
          <w:sz w:val="24"/>
          <w:szCs w:val="24"/>
          <w:lang w:val="ru-RU"/>
        </w:rPr>
        <w:t>.</w:t>
      </w:r>
    </w:p>
    <w:p w:rsidR="0083611D" w:rsidRPr="0083611D" w:rsidRDefault="007A773C" w:rsidP="007D1949">
      <w:pPr>
        <w:tabs>
          <w:tab w:val="left" w:pos="567"/>
        </w:tabs>
        <w:spacing w:before="120" w:after="120"/>
        <w:ind w:firstLine="709"/>
        <w:jc w:val="both"/>
        <w:rPr>
          <w:rFonts w:ascii="Times New Roman" w:eastAsia="Times New Roman" w:hAnsi="Times New Roman" w:cs="Times New Roman"/>
          <w:b/>
          <w:bCs/>
          <w:sz w:val="24"/>
          <w:szCs w:val="24"/>
          <w:lang w:val="ru-RU"/>
        </w:rPr>
      </w:pPr>
      <w:r w:rsidRPr="0083611D">
        <w:rPr>
          <w:rFonts w:ascii="Times New Roman" w:hAnsi="Times New Roman" w:cs="Times New Roman"/>
          <w:sz w:val="24"/>
          <w:szCs w:val="24"/>
          <w:lang w:val="kk-KZ"/>
        </w:rPr>
        <w:t xml:space="preserve">В настоящее время на </w:t>
      </w:r>
      <w:r w:rsidR="00475DC9" w:rsidRPr="0083611D">
        <w:rPr>
          <w:rFonts w:ascii="Times New Roman" w:hAnsi="Times New Roman" w:cs="Times New Roman"/>
          <w:sz w:val="24"/>
          <w:szCs w:val="24"/>
          <w:lang w:val="kk-KZ"/>
        </w:rPr>
        <w:t xml:space="preserve">ОП </w:t>
      </w:r>
      <w:r w:rsidR="00D3490F" w:rsidRPr="0083611D">
        <w:rPr>
          <w:rFonts w:ascii="Times New Roman" w:hAnsi="Times New Roman" w:cs="Times New Roman"/>
          <w:sz w:val="24"/>
          <w:szCs w:val="24"/>
          <w:lang w:val="kk-KZ"/>
        </w:rPr>
        <w:t xml:space="preserve">6В01403 – «Физическая культура и спорт» </w:t>
      </w:r>
      <w:r w:rsidR="001E08C6" w:rsidRPr="0083611D">
        <w:rPr>
          <w:rFonts w:ascii="Times New Roman" w:hAnsi="Times New Roman" w:cs="Times New Roman"/>
          <w:sz w:val="24"/>
          <w:szCs w:val="24"/>
          <w:lang w:val="kk-KZ"/>
        </w:rPr>
        <w:t xml:space="preserve">по </w:t>
      </w:r>
      <w:r w:rsidR="00D3490F" w:rsidRPr="0083611D">
        <w:rPr>
          <w:rFonts w:ascii="Times New Roman" w:hAnsi="Times New Roman" w:cs="Times New Roman"/>
          <w:sz w:val="24"/>
          <w:szCs w:val="24"/>
          <w:lang w:val="kk-KZ"/>
        </w:rPr>
        <w:t>очно</w:t>
      </w:r>
      <w:r w:rsidR="001E08C6" w:rsidRPr="0083611D">
        <w:rPr>
          <w:rFonts w:ascii="Times New Roman" w:hAnsi="Times New Roman" w:cs="Times New Roman"/>
          <w:sz w:val="24"/>
          <w:szCs w:val="24"/>
          <w:lang w:val="kk-KZ"/>
        </w:rPr>
        <w:t xml:space="preserve">й форме </w:t>
      </w:r>
      <w:r w:rsidR="00D3490F" w:rsidRPr="0083611D">
        <w:rPr>
          <w:rFonts w:ascii="Times New Roman" w:hAnsi="Times New Roman" w:cs="Times New Roman"/>
          <w:sz w:val="24"/>
          <w:szCs w:val="24"/>
          <w:lang w:val="kk-KZ"/>
        </w:rPr>
        <w:t xml:space="preserve"> </w:t>
      </w:r>
      <w:r w:rsidRPr="0083611D">
        <w:rPr>
          <w:rFonts w:ascii="Times New Roman" w:hAnsi="Times New Roman" w:cs="Times New Roman"/>
          <w:sz w:val="24"/>
          <w:szCs w:val="24"/>
          <w:lang w:val="kk-KZ"/>
        </w:rPr>
        <w:t xml:space="preserve">обучаются </w:t>
      </w:r>
      <w:r w:rsidR="00D3490F" w:rsidRPr="0083611D">
        <w:rPr>
          <w:rFonts w:ascii="Times New Roman" w:hAnsi="Times New Roman" w:cs="Times New Roman"/>
          <w:sz w:val="24"/>
          <w:szCs w:val="24"/>
          <w:lang w:val="kk-KZ"/>
        </w:rPr>
        <w:t xml:space="preserve"> 177</w:t>
      </w:r>
      <w:r w:rsidRPr="0083611D">
        <w:rPr>
          <w:rFonts w:ascii="Times New Roman" w:hAnsi="Times New Roman" w:cs="Times New Roman"/>
          <w:sz w:val="24"/>
          <w:szCs w:val="24"/>
          <w:lang w:val="kk-KZ"/>
        </w:rPr>
        <w:t xml:space="preserve"> студентов (</w:t>
      </w:r>
      <w:r w:rsidR="00D3490F" w:rsidRPr="0083611D">
        <w:rPr>
          <w:rFonts w:ascii="Times New Roman" w:hAnsi="Times New Roman" w:cs="Times New Roman"/>
          <w:sz w:val="24"/>
          <w:szCs w:val="24"/>
          <w:lang w:val="kk-KZ"/>
        </w:rPr>
        <w:t>бакалавров</w:t>
      </w:r>
      <w:r w:rsidRPr="0083611D">
        <w:rPr>
          <w:rFonts w:ascii="Times New Roman" w:hAnsi="Times New Roman" w:cs="Times New Roman"/>
          <w:sz w:val="24"/>
          <w:szCs w:val="24"/>
          <w:lang w:val="kk-KZ"/>
        </w:rPr>
        <w:t xml:space="preserve">), в том числе по государственному заказу  – </w:t>
      </w:r>
      <w:r w:rsidR="000C5C24" w:rsidRPr="0083611D">
        <w:rPr>
          <w:rFonts w:ascii="Times New Roman" w:hAnsi="Times New Roman" w:cs="Times New Roman"/>
          <w:sz w:val="24"/>
          <w:szCs w:val="24"/>
          <w:lang w:val="kk-KZ"/>
        </w:rPr>
        <w:t>60</w:t>
      </w:r>
      <w:r w:rsidR="00D3490F" w:rsidRPr="0083611D">
        <w:rPr>
          <w:rFonts w:ascii="Times New Roman" w:hAnsi="Times New Roman" w:cs="Times New Roman"/>
          <w:sz w:val="24"/>
          <w:szCs w:val="24"/>
          <w:lang w:val="kk-KZ"/>
        </w:rPr>
        <w:t xml:space="preserve">, из них на государственном </w:t>
      </w:r>
      <w:r w:rsidR="001E08C6" w:rsidRPr="0083611D">
        <w:rPr>
          <w:rFonts w:ascii="Times New Roman" w:hAnsi="Times New Roman" w:cs="Times New Roman"/>
          <w:sz w:val="24"/>
          <w:szCs w:val="24"/>
          <w:lang w:val="kk-KZ"/>
        </w:rPr>
        <w:t xml:space="preserve">языке </w:t>
      </w:r>
      <w:r w:rsidR="00D3490F" w:rsidRPr="0083611D">
        <w:rPr>
          <w:rFonts w:ascii="Times New Roman" w:hAnsi="Times New Roman" w:cs="Times New Roman"/>
          <w:sz w:val="24"/>
          <w:szCs w:val="24"/>
          <w:lang w:val="kk-KZ"/>
        </w:rPr>
        <w:t>- 4</w:t>
      </w:r>
      <w:r w:rsidR="000C5C24" w:rsidRPr="0083611D">
        <w:rPr>
          <w:rFonts w:ascii="Times New Roman" w:hAnsi="Times New Roman" w:cs="Times New Roman"/>
          <w:sz w:val="24"/>
          <w:szCs w:val="24"/>
          <w:lang w:val="kk-KZ"/>
        </w:rPr>
        <w:t>5</w:t>
      </w:r>
      <w:r w:rsidR="00D3490F" w:rsidRPr="0083611D">
        <w:rPr>
          <w:rFonts w:ascii="Times New Roman" w:hAnsi="Times New Roman" w:cs="Times New Roman"/>
          <w:sz w:val="24"/>
          <w:szCs w:val="24"/>
          <w:lang w:val="kk-KZ"/>
        </w:rPr>
        <w:t>, русском языке</w:t>
      </w:r>
      <w:r w:rsidR="00D3490F" w:rsidRPr="001E08C6">
        <w:rPr>
          <w:rFonts w:ascii="Times New Roman" w:hAnsi="Times New Roman" w:cs="Times New Roman"/>
          <w:sz w:val="24"/>
          <w:szCs w:val="24"/>
          <w:lang w:val="kk-KZ"/>
        </w:rPr>
        <w:t xml:space="preserve"> -15 </w:t>
      </w:r>
      <w:r w:rsidRPr="001E08C6">
        <w:rPr>
          <w:rFonts w:ascii="Times New Roman" w:hAnsi="Times New Roman" w:cs="Times New Roman"/>
          <w:sz w:val="24"/>
          <w:szCs w:val="24"/>
          <w:lang w:val="kk-KZ"/>
        </w:rPr>
        <w:t>.</w:t>
      </w:r>
      <w:r w:rsidR="001E08C6" w:rsidRPr="001E08C6">
        <w:rPr>
          <w:rFonts w:ascii="Times New Roman" w:eastAsia="Times New Roman" w:hAnsi="Times New Roman" w:cs="Times New Roman"/>
          <w:bCs/>
          <w:sz w:val="24"/>
          <w:szCs w:val="24"/>
          <w:lang w:val="kk-KZ"/>
        </w:rPr>
        <w:t xml:space="preserve"> На </w:t>
      </w:r>
      <w:r w:rsidR="001E08C6" w:rsidRPr="001E08C6">
        <w:rPr>
          <w:rFonts w:ascii="Times New Roman" w:eastAsia="Times New Roman" w:hAnsi="Times New Roman" w:cs="Times New Roman"/>
          <w:bCs/>
          <w:sz w:val="24"/>
          <w:szCs w:val="24"/>
          <w:lang w:val="ru-RU"/>
        </w:rPr>
        <w:t xml:space="preserve"> </w:t>
      </w:r>
      <w:r w:rsidR="001E08C6" w:rsidRPr="001E08C6">
        <w:rPr>
          <w:rFonts w:ascii="Times New Roman" w:eastAsia="Times New Roman" w:hAnsi="Times New Roman" w:cs="Times New Roman"/>
          <w:bCs/>
          <w:color w:val="000000" w:themeColor="text1"/>
          <w:sz w:val="24"/>
          <w:szCs w:val="24"/>
          <w:lang w:val="ru-RU"/>
        </w:rPr>
        <w:t>очно-</w:t>
      </w:r>
      <w:r w:rsidR="001E08C6" w:rsidRPr="0083611D">
        <w:rPr>
          <w:rFonts w:ascii="Times New Roman" w:eastAsia="Times New Roman" w:hAnsi="Times New Roman" w:cs="Times New Roman"/>
          <w:bCs/>
          <w:color w:val="000000" w:themeColor="text1"/>
          <w:sz w:val="24"/>
          <w:szCs w:val="24"/>
          <w:lang w:val="ru-RU"/>
        </w:rPr>
        <w:t>дистанционн</w:t>
      </w:r>
      <w:r w:rsidR="001F48A7" w:rsidRPr="0083611D">
        <w:rPr>
          <w:rFonts w:ascii="Times New Roman" w:eastAsia="Times New Roman" w:hAnsi="Times New Roman" w:cs="Times New Roman"/>
          <w:bCs/>
          <w:color w:val="000000" w:themeColor="text1"/>
          <w:sz w:val="24"/>
          <w:szCs w:val="24"/>
          <w:lang w:val="ru-RU"/>
        </w:rPr>
        <w:t>ой</w:t>
      </w:r>
      <w:r w:rsidR="001E08C6" w:rsidRPr="0083611D">
        <w:rPr>
          <w:rFonts w:ascii="Times New Roman" w:eastAsia="Times New Roman" w:hAnsi="Times New Roman" w:cs="Times New Roman"/>
          <w:bCs/>
          <w:sz w:val="24"/>
          <w:szCs w:val="24"/>
          <w:lang w:val="kk-KZ"/>
        </w:rPr>
        <w:t xml:space="preserve"> форме обуч</w:t>
      </w:r>
      <w:r w:rsidR="001E08C6" w:rsidRPr="0083611D">
        <w:rPr>
          <w:rFonts w:ascii="Times New Roman" w:eastAsia="Times New Roman" w:hAnsi="Times New Roman" w:cs="Times New Roman"/>
          <w:bCs/>
          <w:sz w:val="24"/>
          <w:szCs w:val="24"/>
          <w:lang w:val="ru-RU"/>
        </w:rPr>
        <w:t>ения – 102 студента, из них на базе колледжа - 58, на базе ВУЗа – 44 студента.</w:t>
      </w:r>
      <w:r w:rsidR="001E08C6" w:rsidRPr="0083611D">
        <w:rPr>
          <w:rFonts w:ascii="Times New Roman" w:eastAsia="Times New Roman" w:hAnsi="Times New Roman" w:cs="Times New Roman"/>
          <w:b/>
          <w:bCs/>
          <w:sz w:val="24"/>
          <w:szCs w:val="24"/>
          <w:lang w:val="ru-RU"/>
        </w:rPr>
        <w:t xml:space="preserve"> </w:t>
      </w:r>
    </w:p>
    <w:p w:rsidR="007A773C" w:rsidRPr="00520CDF" w:rsidRDefault="007A773C" w:rsidP="007D1949">
      <w:pPr>
        <w:pStyle w:val="31"/>
        <w:spacing w:before="120" w:after="120"/>
        <w:ind w:firstLine="540"/>
        <w:rPr>
          <w:sz w:val="24"/>
          <w:szCs w:val="24"/>
        </w:rPr>
      </w:pPr>
      <w:r w:rsidRPr="00520CDF">
        <w:rPr>
          <w:sz w:val="24"/>
          <w:szCs w:val="24"/>
        </w:rPr>
        <w:t xml:space="preserve">Процедура самооценки ОП </w:t>
      </w:r>
      <w:r w:rsidR="00475DC9" w:rsidRPr="00520CDF">
        <w:rPr>
          <w:sz w:val="24"/>
          <w:szCs w:val="24"/>
          <w:lang w:val="kk-KZ"/>
        </w:rPr>
        <w:t xml:space="preserve">6В01403 – «Физическая культура и спорт» </w:t>
      </w:r>
      <w:r w:rsidRPr="00520CDF">
        <w:rPr>
          <w:sz w:val="24"/>
          <w:szCs w:val="24"/>
        </w:rPr>
        <w:t xml:space="preserve"> началась с формирования рабочей группы(приказ №</w:t>
      </w:r>
      <w:r w:rsidR="00A637F4" w:rsidRPr="00520CDF">
        <w:rPr>
          <w:sz w:val="24"/>
          <w:szCs w:val="24"/>
        </w:rPr>
        <w:t>239 от 17.03.2022</w:t>
      </w:r>
      <w:r w:rsidRPr="00520CDF">
        <w:rPr>
          <w:sz w:val="24"/>
          <w:szCs w:val="24"/>
        </w:rPr>
        <w:t xml:space="preserve"> г.) для подготовки отчета по самооценке. С целью обеспечения эффективной работы рабочей группы между участниками были распределены ответственность и полномочия, представлены все необходимые материалы. </w:t>
      </w:r>
    </w:p>
    <w:p w:rsidR="00AB3549" w:rsidRPr="00475DC9" w:rsidRDefault="00AB3549" w:rsidP="00915CDF">
      <w:pPr>
        <w:pStyle w:val="31"/>
        <w:spacing w:before="120" w:after="120"/>
        <w:ind w:firstLine="540"/>
        <w:rPr>
          <w:sz w:val="20"/>
          <w:szCs w:val="24"/>
        </w:rPr>
      </w:pPr>
    </w:p>
    <w:p w:rsidR="00AB3549" w:rsidRPr="00475DC9" w:rsidRDefault="00AB3549" w:rsidP="00915CDF">
      <w:pPr>
        <w:pStyle w:val="31"/>
        <w:spacing w:before="120" w:after="120"/>
        <w:ind w:firstLine="540"/>
        <w:rPr>
          <w:sz w:val="20"/>
          <w:szCs w:val="24"/>
        </w:rPr>
      </w:pPr>
    </w:p>
    <w:p w:rsidR="007A773C" w:rsidRPr="00475DC9" w:rsidRDefault="007A773C" w:rsidP="00915CDF">
      <w:pPr>
        <w:pStyle w:val="31"/>
        <w:spacing w:before="120" w:after="120"/>
        <w:ind w:firstLine="540"/>
        <w:rPr>
          <w:sz w:val="20"/>
          <w:szCs w:val="24"/>
        </w:rPr>
      </w:pPr>
    </w:p>
    <w:p w:rsidR="007A773C" w:rsidRPr="00475DC9" w:rsidRDefault="007A773C" w:rsidP="00915CDF">
      <w:pPr>
        <w:pStyle w:val="31"/>
        <w:spacing w:before="120" w:after="120"/>
        <w:ind w:firstLine="540"/>
        <w:rPr>
          <w:sz w:val="20"/>
          <w:szCs w:val="24"/>
        </w:rPr>
      </w:pPr>
    </w:p>
    <w:p w:rsidR="007A773C" w:rsidRPr="00475DC9" w:rsidRDefault="007A773C" w:rsidP="00915CDF">
      <w:pPr>
        <w:pStyle w:val="31"/>
        <w:spacing w:before="120" w:after="120"/>
        <w:ind w:firstLine="540"/>
        <w:rPr>
          <w:sz w:val="20"/>
          <w:szCs w:val="24"/>
        </w:rPr>
      </w:pPr>
    </w:p>
    <w:p w:rsidR="007A773C" w:rsidRDefault="007A773C"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Default="00947E22" w:rsidP="00915CDF">
      <w:pPr>
        <w:pStyle w:val="31"/>
        <w:spacing w:before="120" w:after="120"/>
        <w:ind w:firstLine="540"/>
        <w:rPr>
          <w:sz w:val="20"/>
          <w:szCs w:val="24"/>
        </w:rPr>
      </w:pPr>
    </w:p>
    <w:p w:rsidR="00947E22" w:rsidRPr="00475DC9" w:rsidRDefault="00947E22" w:rsidP="00915CDF">
      <w:pPr>
        <w:pStyle w:val="31"/>
        <w:spacing w:before="120" w:after="120"/>
        <w:ind w:firstLine="540"/>
        <w:rPr>
          <w:sz w:val="20"/>
          <w:szCs w:val="24"/>
        </w:rPr>
      </w:pPr>
    </w:p>
    <w:p w:rsidR="007A773C" w:rsidRDefault="007A773C" w:rsidP="00915CDF">
      <w:pPr>
        <w:pStyle w:val="31"/>
        <w:spacing w:before="120" w:after="120"/>
        <w:ind w:firstLine="540"/>
        <w:rPr>
          <w:sz w:val="20"/>
          <w:szCs w:val="24"/>
        </w:rPr>
      </w:pPr>
    </w:p>
    <w:p w:rsidR="007D1949" w:rsidRDefault="007D1949" w:rsidP="00915CDF">
      <w:pPr>
        <w:pStyle w:val="31"/>
        <w:spacing w:before="120" w:after="120"/>
        <w:ind w:firstLine="540"/>
        <w:rPr>
          <w:sz w:val="20"/>
          <w:szCs w:val="24"/>
        </w:rPr>
      </w:pPr>
    </w:p>
    <w:p w:rsidR="007D1949" w:rsidRDefault="007D1949" w:rsidP="00915CDF">
      <w:pPr>
        <w:pStyle w:val="31"/>
        <w:spacing w:before="120" w:after="120"/>
        <w:ind w:firstLine="540"/>
        <w:rPr>
          <w:sz w:val="20"/>
          <w:szCs w:val="24"/>
        </w:rPr>
      </w:pPr>
    </w:p>
    <w:p w:rsidR="007D1949" w:rsidRDefault="007D1949" w:rsidP="00915CDF">
      <w:pPr>
        <w:pStyle w:val="31"/>
        <w:spacing w:before="120" w:after="120"/>
        <w:ind w:firstLine="540"/>
        <w:rPr>
          <w:sz w:val="20"/>
          <w:szCs w:val="24"/>
        </w:rPr>
      </w:pPr>
    </w:p>
    <w:p w:rsidR="007D1949" w:rsidRPr="00475DC9" w:rsidRDefault="007D1949" w:rsidP="00915CDF">
      <w:pPr>
        <w:pStyle w:val="31"/>
        <w:spacing w:before="120" w:after="120"/>
        <w:ind w:firstLine="540"/>
        <w:rPr>
          <w:sz w:val="20"/>
          <w:szCs w:val="24"/>
        </w:rPr>
      </w:pPr>
    </w:p>
    <w:p w:rsidR="00B2227D" w:rsidRPr="00475DC9" w:rsidRDefault="00B2227D"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lastRenderedPageBreak/>
        <w:t xml:space="preserve">СООТВЕТСТВИЕ СТАНДАРТАМ </w:t>
      </w:r>
      <w:r w:rsidR="00F336F1" w:rsidRPr="00475DC9">
        <w:rPr>
          <w:rFonts w:ascii="Times New Roman" w:hAnsi="Times New Roman" w:cs="Times New Roman"/>
          <w:b/>
          <w:sz w:val="24"/>
          <w:szCs w:val="24"/>
          <w:lang w:val="ru-RU"/>
        </w:rPr>
        <w:t>СПЕЦИАЛИЗИРОВАННОЙ</w:t>
      </w:r>
      <w:r w:rsidRPr="00475DC9">
        <w:rPr>
          <w:rFonts w:ascii="Times New Roman" w:hAnsi="Times New Roman" w:cs="Times New Roman"/>
          <w:b/>
          <w:sz w:val="24"/>
          <w:szCs w:val="24"/>
          <w:lang w:val="ru-RU"/>
        </w:rPr>
        <w:t xml:space="preserve"> АККРЕДИТАЦИИ</w:t>
      </w:r>
    </w:p>
    <w:p w:rsidR="00B2227D" w:rsidRPr="00475DC9" w:rsidRDefault="00B2227D" w:rsidP="00915CDF">
      <w:pPr>
        <w:spacing w:before="120" w:after="120"/>
        <w:rPr>
          <w:rFonts w:ascii="Times New Roman" w:hAnsi="Times New Roman" w:cs="Times New Roman"/>
          <w:b/>
          <w:sz w:val="24"/>
          <w:szCs w:val="24"/>
          <w:lang w:val="ru-RU"/>
        </w:rPr>
      </w:pPr>
    </w:p>
    <w:p w:rsidR="00B2227D" w:rsidRPr="00475DC9" w:rsidRDefault="00B2227D" w:rsidP="00915CDF">
      <w:pPr>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 xml:space="preserve">СТАНДАРТ 1. </w:t>
      </w:r>
      <w:r w:rsidR="007A773C" w:rsidRPr="00475DC9">
        <w:rPr>
          <w:rFonts w:ascii="Times New Roman" w:hAnsi="Times New Roman" w:cs="Times New Roman"/>
          <w:b/>
          <w:sz w:val="24"/>
          <w:szCs w:val="24"/>
          <w:lang w:val="ru-RU"/>
        </w:rPr>
        <w:t>РЕАЛИЗАЦИЯ ПОЛИТИКИ ОБЕСПЕЧЕНИЯ КАЧЕСТВА</w:t>
      </w:r>
    </w:p>
    <w:p w:rsidR="005B0366" w:rsidRDefault="00616275" w:rsidP="00FF294F">
      <w:pPr>
        <w:pStyle w:val="a5"/>
        <w:keepNext/>
        <w:keepLines/>
        <w:spacing w:before="120" w:beforeAutospacing="0" w:after="120" w:afterAutospacing="0"/>
        <w:ind w:firstLine="709"/>
        <w:jc w:val="both"/>
        <w:rPr>
          <w:sz w:val="24"/>
        </w:rPr>
      </w:pPr>
      <w:r>
        <w:rPr>
          <w:sz w:val="24"/>
        </w:rPr>
        <w:t xml:space="preserve">За формирование и разработку ОП 6В01403 «Физическая культура и спорт» несет ответственность </w:t>
      </w:r>
      <w:r w:rsidR="000630F8">
        <w:rPr>
          <w:sz w:val="24"/>
        </w:rPr>
        <w:t xml:space="preserve">руководитель кафедры, </w:t>
      </w:r>
      <w:r>
        <w:rPr>
          <w:sz w:val="24"/>
        </w:rPr>
        <w:t>ППС</w:t>
      </w:r>
      <w:r w:rsidR="005B0366">
        <w:rPr>
          <w:sz w:val="24"/>
        </w:rPr>
        <w:t xml:space="preserve"> специальности ФКиС, а так же </w:t>
      </w:r>
      <w:r w:rsidR="000630F8">
        <w:rPr>
          <w:sz w:val="24"/>
        </w:rPr>
        <w:t>привлекаются</w:t>
      </w:r>
      <w:r w:rsidR="005B0366">
        <w:rPr>
          <w:sz w:val="24"/>
        </w:rPr>
        <w:t xml:space="preserve"> руководители офис по разработке ОП, </w:t>
      </w:r>
      <w:r>
        <w:rPr>
          <w:sz w:val="24"/>
        </w:rPr>
        <w:t xml:space="preserve"> </w:t>
      </w:r>
      <w:r w:rsidR="000630F8">
        <w:rPr>
          <w:sz w:val="24"/>
        </w:rPr>
        <w:t>работодатели, учителя</w:t>
      </w:r>
      <w:r>
        <w:rPr>
          <w:sz w:val="24"/>
        </w:rPr>
        <w:t xml:space="preserve"> физической культур</w:t>
      </w:r>
      <w:r w:rsidR="000630F8">
        <w:rPr>
          <w:sz w:val="24"/>
        </w:rPr>
        <w:t>ы, руководители ДЮСШ, выпускники</w:t>
      </w:r>
      <w:r>
        <w:rPr>
          <w:sz w:val="24"/>
        </w:rPr>
        <w:t xml:space="preserve"> специальности</w:t>
      </w:r>
      <w:r w:rsidR="000630F8">
        <w:rPr>
          <w:sz w:val="24"/>
        </w:rPr>
        <w:t xml:space="preserve"> ФКиС, студенты старших курсов и родители</w:t>
      </w:r>
      <w:r w:rsidR="005B0366">
        <w:rPr>
          <w:sz w:val="24"/>
        </w:rPr>
        <w:t xml:space="preserve">. </w:t>
      </w:r>
    </w:p>
    <w:p w:rsidR="005B0366" w:rsidRPr="00F54C40" w:rsidRDefault="00616275" w:rsidP="005B0366">
      <w:pPr>
        <w:ind w:firstLine="567"/>
        <w:jc w:val="both"/>
        <w:rPr>
          <w:rFonts w:ascii="Times New Roman" w:hAnsi="Times New Roman" w:cs="Times New Roman"/>
          <w:sz w:val="24"/>
          <w:szCs w:val="24"/>
          <w:lang w:val="ru-RU"/>
        </w:rPr>
      </w:pPr>
      <w:r w:rsidRPr="005B0366">
        <w:rPr>
          <w:sz w:val="24"/>
          <w:lang w:val="ru-RU"/>
        </w:rPr>
        <w:t xml:space="preserve"> </w:t>
      </w:r>
      <w:r w:rsidR="005B0366" w:rsidRPr="00F54C40">
        <w:rPr>
          <w:rFonts w:ascii="Times New Roman" w:hAnsi="Times New Roman" w:cs="Times New Roman"/>
          <w:sz w:val="24"/>
          <w:szCs w:val="24"/>
          <w:lang w:val="ru-RU"/>
        </w:rPr>
        <w:t>В НАО «Кокшетауский университет им. Ш. Уалиханова» разработана и утверждена Политика внутреннего обеспечения качества.</w:t>
      </w:r>
    </w:p>
    <w:p w:rsidR="005B0366" w:rsidRPr="00F54C40" w:rsidRDefault="005B0366" w:rsidP="005B0366">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Она отражает основные принципы и механизмы по обеспечению качества в НАО «Кокшетауский университет им. Ш. Уалиханова», направленные на обеспечение непрерывного контроля качества. </w:t>
      </w:r>
    </w:p>
    <w:p w:rsidR="00FF294F" w:rsidRPr="00FF294F" w:rsidRDefault="00FF294F" w:rsidP="00FF294F">
      <w:pPr>
        <w:ind w:left="-31" w:firstLine="739"/>
        <w:jc w:val="both"/>
        <w:rPr>
          <w:rFonts w:ascii="Times New Roman" w:hAnsi="Times New Roman" w:cs="Times New Roman"/>
          <w:sz w:val="24"/>
          <w:szCs w:val="24"/>
          <w:lang w:val="ru-RU"/>
        </w:rPr>
      </w:pPr>
      <w:r w:rsidRPr="00FF294F">
        <w:rPr>
          <w:rFonts w:ascii="Times New Roman" w:hAnsi="Times New Roman" w:cs="Times New Roman"/>
          <w:sz w:val="24"/>
          <w:szCs w:val="24"/>
          <w:lang w:val="ru-RU"/>
        </w:rPr>
        <w:t xml:space="preserve">В соответствии с политикой НАО Кокшетауского университета  им.Ш.Уалиханова по реализации государственной программы развития образования ОП 6В01403 «Физическая культура и спорт» </w:t>
      </w:r>
      <w:r>
        <w:rPr>
          <w:rFonts w:ascii="Times New Roman" w:hAnsi="Times New Roman" w:cs="Times New Roman"/>
          <w:sz w:val="24"/>
          <w:szCs w:val="24"/>
          <w:lang w:val="ru-RU"/>
        </w:rPr>
        <w:t>ставит ц</w:t>
      </w:r>
      <w:r w:rsidRPr="00FF294F">
        <w:rPr>
          <w:rFonts w:ascii="Times New Roman" w:hAnsi="Times New Roman" w:cs="Times New Roman"/>
          <w:sz w:val="24"/>
          <w:szCs w:val="24"/>
          <w:lang w:val="ru-RU"/>
        </w:rPr>
        <w:t>ель образовательной программы «Физическая культура и спорт»: - формирование у бакалавров образования теоретических знаний и практических навыков для реализации в системе  образования, тренерской деятельности  в   сфере управления физической культуры и спорта.</w:t>
      </w:r>
    </w:p>
    <w:p w:rsidR="00FF294F" w:rsidRPr="00FF294F" w:rsidRDefault="00FF294F" w:rsidP="00FF294F">
      <w:pPr>
        <w:tabs>
          <w:tab w:val="left" w:pos="900"/>
        </w:tabs>
        <w:ind w:firstLine="113"/>
        <w:jc w:val="both"/>
        <w:rPr>
          <w:rFonts w:ascii="Times New Roman" w:hAnsi="Times New Roman" w:cs="Times New Roman"/>
          <w:sz w:val="24"/>
          <w:szCs w:val="24"/>
          <w:lang w:val="kk-KZ"/>
        </w:rPr>
      </w:pPr>
      <w:r w:rsidRPr="00FF294F">
        <w:rPr>
          <w:rFonts w:ascii="Times New Roman" w:hAnsi="Times New Roman" w:cs="Times New Roman"/>
          <w:sz w:val="24"/>
          <w:szCs w:val="24"/>
          <w:lang w:val="ru-RU"/>
        </w:rPr>
        <w:t>- Совершенствовать знания о  важнейших этапах развития педагогической науки, педагогические идеи великих педагогов прошлого и педагогов-новаторов современности, в том числе и в физическом воспитании;</w:t>
      </w:r>
    </w:p>
    <w:p w:rsidR="00FF294F" w:rsidRPr="00FF294F" w:rsidRDefault="00FF294F" w:rsidP="00FF294F">
      <w:pPr>
        <w:tabs>
          <w:tab w:val="left" w:pos="900"/>
        </w:tabs>
        <w:ind w:firstLine="113"/>
        <w:jc w:val="both"/>
        <w:rPr>
          <w:rFonts w:ascii="Times New Roman" w:hAnsi="Times New Roman" w:cs="Times New Roman"/>
          <w:sz w:val="24"/>
          <w:szCs w:val="24"/>
          <w:lang w:val="kk-KZ"/>
        </w:rPr>
      </w:pPr>
      <w:r w:rsidRPr="00FF294F">
        <w:rPr>
          <w:rFonts w:ascii="Times New Roman" w:hAnsi="Times New Roman" w:cs="Times New Roman"/>
          <w:sz w:val="24"/>
          <w:szCs w:val="24"/>
          <w:lang w:val="ru-RU"/>
        </w:rPr>
        <w:t>- совершенствовать  и изучать основные дидактические категории, принципы, методы и формы организации учебного процесса, применяемые в области физической культуры и спорта;</w:t>
      </w:r>
    </w:p>
    <w:p w:rsidR="00FF294F" w:rsidRPr="000630F8" w:rsidRDefault="00FF294F" w:rsidP="000630F8">
      <w:pPr>
        <w:tabs>
          <w:tab w:val="left" w:pos="900"/>
        </w:tabs>
        <w:ind w:firstLine="113"/>
        <w:jc w:val="both"/>
        <w:rPr>
          <w:sz w:val="24"/>
          <w:lang w:val="ru-RU"/>
        </w:rPr>
      </w:pPr>
      <w:r w:rsidRPr="00FF294F">
        <w:rPr>
          <w:rFonts w:ascii="Times New Roman" w:hAnsi="Times New Roman" w:cs="Times New Roman"/>
          <w:sz w:val="24"/>
          <w:szCs w:val="24"/>
          <w:lang w:val="ru-RU"/>
        </w:rPr>
        <w:t xml:space="preserve">- опираясь на знания дидактики, уметь педагогически верно анализировать и оценивать конкретную учебную ситуацию и находить педагогически целесообразные и творческие возможности ее решения; </w:t>
      </w:r>
    </w:p>
    <w:p w:rsidR="00475DC9" w:rsidRDefault="00475DC9" w:rsidP="00FF294F">
      <w:pPr>
        <w:pStyle w:val="a5"/>
        <w:keepNext/>
        <w:keepLines/>
        <w:spacing w:before="120" w:beforeAutospacing="0" w:after="120" w:afterAutospacing="0"/>
        <w:ind w:firstLine="709"/>
        <w:jc w:val="both"/>
        <w:rPr>
          <w:bCs/>
          <w:sz w:val="24"/>
        </w:rPr>
      </w:pPr>
      <w:r w:rsidRPr="00FF294F">
        <w:rPr>
          <w:sz w:val="24"/>
        </w:rPr>
        <w:t xml:space="preserve">Реализация образовательных программ и стратегия их развития осуществляется в соответствии с миссией, видением и приоритетами университета, определенными </w:t>
      </w:r>
      <w:r w:rsidR="009D7882" w:rsidRPr="00FF294F">
        <w:rPr>
          <w:sz w:val="24"/>
        </w:rPr>
        <w:t>Академической политике КУ им. Ш.Уалиханова от 31.08.2021года</w:t>
      </w:r>
      <w:r w:rsidR="009D7882" w:rsidRPr="00FF294F">
        <w:rPr>
          <w:bCs/>
          <w:sz w:val="24"/>
        </w:rPr>
        <w:t>, протокол</w:t>
      </w:r>
      <w:r w:rsidR="009D7882">
        <w:rPr>
          <w:bCs/>
          <w:sz w:val="24"/>
        </w:rPr>
        <w:t xml:space="preserve"> №10б.</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Главенствующая функция руководства университета по обеспечению единства политики обеспечения качества в соответствии с реализацией стратегии, вовлечение всех сотрудников в деятельность по обеспечению и повышению качества и обеспечение необходимыми ресурсами.</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Обеспечение равенства в реализации возможностей и обеспечение справедливости по отношению к обучающимся.</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Поддержание академической честности и добропорядочности, нулевой терпимости к нарушению норм академической этики и любым формам коррупции и дискриминации.</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Четкое определение ответственности за качество и стандарты.</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Применение процессного подхода и принципов управления рисками</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Принятие управленческих решений на основе анализа объективных данных и фактической информации.</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Наличие внутренней и внешней отчетности.</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 Создание условий для непрерывного совершенствования системы обеспечения качества.</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Обеспечение транспарантной среды в целях прозрачности и широкого доступа к </w:t>
      </w:r>
      <w:r w:rsidRPr="00F54C40">
        <w:rPr>
          <w:rFonts w:ascii="Times New Roman" w:hAnsi="Times New Roman" w:cs="Times New Roman"/>
          <w:sz w:val="24"/>
          <w:szCs w:val="24"/>
          <w:lang w:val="ru-RU"/>
        </w:rPr>
        <w:lastRenderedPageBreak/>
        <w:t>информации для заинтересованных сторон.</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Применение внутреннего и внешнего независимого контроля.</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Политика и стандарты внутреннего обеспечения качества составляют основу логически опосредованной системы внутреннего контроля качества университета.</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Внутривузовская система обеспечения качества образовательными программ реализуется регламентируется утвержденными стандартами определяющими качество образовательных программ. </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 План развития НАО Кокшетауского университета им. Ш. Уалиханова </w:t>
      </w:r>
      <w:hyperlink r:id="rId9" w:history="1">
        <w:r w:rsidR="00D642FD" w:rsidRPr="002C0E7E">
          <w:rPr>
            <w:rStyle w:val="af1"/>
            <w:rFonts w:ascii="Times New Roman" w:hAnsi="Times New Roman" w:cs="Times New Roman"/>
            <w:sz w:val="24"/>
            <w:szCs w:val="24"/>
          </w:rPr>
          <w:t>https</w:t>
        </w:r>
        <w:r w:rsidR="00D642FD" w:rsidRPr="002C0E7E">
          <w:rPr>
            <w:rStyle w:val="af1"/>
            <w:rFonts w:ascii="Times New Roman" w:hAnsi="Times New Roman" w:cs="Times New Roman"/>
            <w:sz w:val="24"/>
            <w:szCs w:val="24"/>
            <w:lang w:val="ru-RU"/>
          </w:rPr>
          <w:t>://</w:t>
        </w:r>
        <w:r w:rsidR="00D642FD" w:rsidRPr="002C0E7E">
          <w:rPr>
            <w:rStyle w:val="af1"/>
            <w:rFonts w:ascii="Times New Roman" w:hAnsi="Times New Roman" w:cs="Times New Roman"/>
            <w:sz w:val="24"/>
            <w:szCs w:val="24"/>
          </w:rPr>
          <w:t>shokan</w:t>
        </w:r>
        <w:r w:rsidR="00D642FD" w:rsidRPr="002C0E7E">
          <w:rPr>
            <w:rStyle w:val="af1"/>
            <w:rFonts w:ascii="Times New Roman" w:hAnsi="Times New Roman" w:cs="Times New Roman"/>
            <w:sz w:val="24"/>
            <w:szCs w:val="24"/>
            <w:lang w:val="ru-RU"/>
          </w:rPr>
          <w:t>.</w:t>
        </w:r>
        <w:r w:rsidR="00D642FD" w:rsidRPr="002C0E7E">
          <w:rPr>
            <w:rStyle w:val="af1"/>
            <w:rFonts w:ascii="Times New Roman" w:hAnsi="Times New Roman" w:cs="Times New Roman"/>
            <w:sz w:val="24"/>
            <w:szCs w:val="24"/>
          </w:rPr>
          <w:t>edu</w:t>
        </w:r>
        <w:r w:rsidR="00D642FD" w:rsidRPr="002C0E7E">
          <w:rPr>
            <w:rStyle w:val="af1"/>
            <w:rFonts w:ascii="Times New Roman" w:hAnsi="Times New Roman" w:cs="Times New Roman"/>
            <w:sz w:val="24"/>
            <w:szCs w:val="24"/>
            <w:lang w:val="ru-RU"/>
          </w:rPr>
          <w:t>.</w:t>
        </w:r>
        <w:r w:rsidR="00D642FD" w:rsidRPr="002C0E7E">
          <w:rPr>
            <w:rStyle w:val="af1"/>
            <w:rFonts w:ascii="Times New Roman" w:hAnsi="Times New Roman" w:cs="Times New Roman"/>
            <w:sz w:val="24"/>
            <w:szCs w:val="24"/>
          </w:rPr>
          <w:t>kz</w:t>
        </w:r>
        <w:r w:rsidR="00D642FD" w:rsidRPr="002C0E7E">
          <w:rPr>
            <w:rStyle w:val="af1"/>
            <w:rFonts w:ascii="Times New Roman" w:hAnsi="Times New Roman" w:cs="Times New Roman"/>
            <w:sz w:val="24"/>
            <w:szCs w:val="24"/>
            <w:lang w:val="ru-RU"/>
          </w:rPr>
          <w:t>/</w:t>
        </w:r>
        <w:r w:rsidR="00D642FD" w:rsidRPr="002C0E7E">
          <w:rPr>
            <w:rStyle w:val="af1"/>
            <w:rFonts w:ascii="Times New Roman" w:hAnsi="Times New Roman" w:cs="Times New Roman"/>
            <w:sz w:val="24"/>
            <w:szCs w:val="24"/>
          </w:rPr>
          <w:t>documents</w:t>
        </w:r>
        <w:r w:rsidR="00D642FD" w:rsidRPr="002C0E7E">
          <w:rPr>
            <w:rStyle w:val="af1"/>
            <w:rFonts w:ascii="Times New Roman" w:hAnsi="Times New Roman" w:cs="Times New Roman"/>
            <w:sz w:val="24"/>
            <w:szCs w:val="24"/>
            <w:lang w:val="ru-RU"/>
          </w:rPr>
          <w:t>/?</w:t>
        </w:r>
        <w:r w:rsidR="00D642FD" w:rsidRPr="002C0E7E">
          <w:rPr>
            <w:rStyle w:val="af1"/>
            <w:rFonts w:ascii="Times New Roman" w:hAnsi="Times New Roman" w:cs="Times New Roman"/>
            <w:sz w:val="24"/>
            <w:szCs w:val="24"/>
          </w:rPr>
          <w:t>search</w:t>
        </w:r>
        <w:r w:rsidR="00D642FD" w:rsidRPr="002C0E7E">
          <w:rPr>
            <w:rStyle w:val="af1"/>
            <w:rFonts w:ascii="Times New Roman" w:hAnsi="Times New Roman" w:cs="Times New Roman"/>
            <w:sz w:val="24"/>
            <w:szCs w:val="24"/>
            <w:lang w:val="ru-RU"/>
          </w:rPr>
          <w:t>=&amp;</w:t>
        </w:r>
        <w:r w:rsidR="00D642FD" w:rsidRPr="002C0E7E">
          <w:rPr>
            <w:rStyle w:val="af1"/>
            <w:rFonts w:ascii="Times New Roman" w:hAnsi="Times New Roman" w:cs="Times New Roman"/>
            <w:sz w:val="24"/>
            <w:szCs w:val="24"/>
          </w:rPr>
          <w:t>document</w:t>
        </w:r>
        <w:r w:rsidR="00D642FD" w:rsidRPr="002C0E7E">
          <w:rPr>
            <w:rStyle w:val="af1"/>
            <w:rFonts w:ascii="Times New Roman" w:hAnsi="Times New Roman" w:cs="Times New Roman"/>
            <w:sz w:val="24"/>
            <w:szCs w:val="24"/>
            <w:lang w:val="ru-RU"/>
          </w:rPr>
          <w:t>_</w:t>
        </w:r>
        <w:r w:rsidR="00D642FD" w:rsidRPr="002C0E7E">
          <w:rPr>
            <w:rStyle w:val="af1"/>
            <w:rFonts w:ascii="Times New Roman" w:hAnsi="Times New Roman" w:cs="Times New Roman"/>
            <w:sz w:val="24"/>
            <w:szCs w:val="24"/>
          </w:rPr>
          <w:t>category</w:t>
        </w:r>
        <w:r w:rsidR="00D642FD" w:rsidRPr="002C0E7E">
          <w:rPr>
            <w:rStyle w:val="af1"/>
            <w:rFonts w:ascii="Times New Roman" w:hAnsi="Times New Roman" w:cs="Times New Roman"/>
            <w:sz w:val="24"/>
            <w:szCs w:val="24"/>
            <w:lang w:val="ru-RU"/>
          </w:rPr>
          <w:t>=19</w:t>
        </w:r>
      </w:hyperlink>
      <w:r w:rsidR="00D642FD">
        <w:rPr>
          <w:rFonts w:ascii="Times New Roman" w:hAnsi="Times New Roman" w:cs="Times New Roman"/>
          <w:sz w:val="24"/>
          <w:szCs w:val="24"/>
          <w:lang w:val="ru-RU"/>
        </w:rPr>
        <w:t xml:space="preserve"> </w:t>
      </w:r>
      <w:r w:rsidRPr="00F54C40">
        <w:rPr>
          <w:rFonts w:ascii="Times New Roman" w:hAnsi="Times New Roman" w:cs="Times New Roman"/>
          <w:sz w:val="24"/>
          <w:szCs w:val="24"/>
          <w:lang w:val="ru-RU"/>
        </w:rPr>
        <w:t xml:space="preserve"> </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 Стратегический план Кокшетауского университета им. Ш. Уалиханова на 2020- 2024 годы </w:t>
      </w:r>
      <w:hyperlink r:id="rId10"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de</w:t>
        </w:r>
        <w:r w:rsidRPr="00F54C40">
          <w:rPr>
            <w:rStyle w:val="af1"/>
            <w:rFonts w:ascii="Times New Roman" w:hAnsi="Times New Roman" w:cs="Times New Roman"/>
            <w:sz w:val="24"/>
            <w:szCs w:val="24"/>
            <w:lang w:val="ru-RU"/>
          </w:rPr>
          <w:t>/50/</w:t>
        </w:r>
        <w:r w:rsidRPr="00F54C40">
          <w:rPr>
            <w:rStyle w:val="af1"/>
            <w:rFonts w:ascii="Times New Roman" w:hAnsi="Times New Roman" w:cs="Times New Roman"/>
            <w:sz w:val="24"/>
            <w:szCs w:val="24"/>
          </w:rPr>
          <w:t>de</w:t>
        </w:r>
        <w:r w:rsidRPr="00F54C40">
          <w:rPr>
            <w:rStyle w:val="af1"/>
            <w:rFonts w:ascii="Times New Roman" w:hAnsi="Times New Roman" w:cs="Times New Roman"/>
            <w:sz w:val="24"/>
            <w:szCs w:val="24"/>
            <w:lang w:val="ru-RU"/>
          </w:rPr>
          <w:t>50845</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-672</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-40</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ad</w:t>
        </w:r>
        <w:r w:rsidRPr="00F54C40">
          <w:rPr>
            <w:rStyle w:val="af1"/>
            <w:rFonts w:ascii="Times New Roman" w:hAnsi="Times New Roman" w:cs="Times New Roman"/>
            <w:sz w:val="24"/>
            <w:szCs w:val="24"/>
            <w:lang w:val="ru-RU"/>
          </w:rPr>
          <w:t>57-575</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00</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06398/</w:t>
        </w:r>
        <w:r w:rsidRPr="00F54C40">
          <w:rPr>
            <w:rStyle w:val="af1"/>
            <w:rFonts w:ascii="Times New Roman" w:hAnsi="Times New Roman" w:cs="Times New Roman"/>
            <w:sz w:val="24"/>
            <w:szCs w:val="24"/>
          </w:rPr>
          <w:t>stratplan</w:t>
        </w:r>
        <w:r w:rsidRPr="00F54C40">
          <w:rPr>
            <w:rStyle w:val="af1"/>
            <w:rFonts w:ascii="Times New Roman" w:hAnsi="Times New Roman" w:cs="Times New Roman"/>
            <w:sz w:val="24"/>
            <w:szCs w:val="24"/>
            <w:lang w:val="ru-RU"/>
          </w:rPr>
          <w:t>202020-2024201.</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3. Политика академической честности</w:t>
      </w:r>
    </w:p>
    <w:p w:rsidR="008A5D49" w:rsidRPr="00F54C40" w:rsidRDefault="00C56E9A" w:rsidP="008A5D49">
      <w:pPr>
        <w:ind w:firstLine="567"/>
        <w:jc w:val="both"/>
        <w:rPr>
          <w:rFonts w:ascii="Times New Roman" w:hAnsi="Times New Roman" w:cs="Times New Roman"/>
          <w:sz w:val="24"/>
          <w:szCs w:val="24"/>
          <w:lang w:val="ru-RU"/>
        </w:rPr>
      </w:pPr>
      <w:hyperlink r:id="rId11" w:history="1">
        <w:r w:rsidR="008A5D49" w:rsidRPr="00F54C40">
          <w:rPr>
            <w:rStyle w:val="af1"/>
            <w:rFonts w:ascii="Times New Roman" w:hAnsi="Times New Roman" w:cs="Times New Roman"/>
            <w:sz w:val="24"/>
            <w:szCs w:val="24"/>
          </w:rPr>
          <w:t>https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F54C40">
          <w:rPr>
            <w:rStyle w:val="af1"/>
            <w:rFonts w:ascii="Times New Roman" w:hAnsi="Times New Roman" w:cs="Times New Roman"/>
            <w:sz w:val="24"/>
            <w:szCs w:val="24"/>
            <w:lang w:val="ru-RU"/>
          </w:rPr>
          <w:t>/05/33/0533</w:t>
        </w:r>
        <w:r w:rsidR="008A5D49" w:rsidRPr="00F54C40">
          <w:rPr>
            <w:rStyle w:val="af1"/>
            <w:rFonts w:ascii="Times New Roman" w:hAnsi="Times New Roman" w:cs="Times New Roman"/>
            <w:sz w:val="24"/>
            <w:szCs w:val="24"/>
          </w:rPr>
          <w:t>fc</w:t>
        </w:r>
        <w:r w:rsidR="008A5D49" w:rsidRPr="00F54C40">
          <w:rPr>
            <w:rStyle w:val="af1"/>
            <w:rFonts w:ascii="Times New Roman" w:hAnsi="Times New Roman" w:cs="Times New Roman"/>
            <w:sz w:val="24"/>
            <w:szCs w:val="24"/>
            <w:lang w:val="ru-RU"/>
          </w:rPr>
          <w:t>53-6</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74-4</w:t>
        </w:r>
        <w:r w:rsidR="008A5D49" w:rsidRPr="00F54C40">
          <w:rPr>
            <w:rStyle w:val="af1"/>
            <w:rFonts w:ascii="Times New Roman" w:hAnsi="Times New Roman" w:cs="Times New Roman"/>
            <w:sz w:val="24"/>
            <w:szCs w:val="24"/>
          </w:rPr>
          <w:t>cde</w:t>
        </w:r>
        <w:r w:rsidR="008A5D49" w:rsidRPr="00F54C40">
          <w:rPr>
            <w:rStyle w:val="af1"/>
            <w:rFonts w:ascii="Times New Roman" w:hAnsi="Times New Roman" w:cs="Times New Roman"/>
            <w:sz w:val="24"/>
            <w:szCs w:val="24"/>
            <w:lang w:val="ru-RU"/>
          </w:rPr>
          <w:t>-91</w:t>
        </w:r>
        <w:r w:rsidR="008A5D49" w:rsidRPr="00F54C40">
          <w:rPr>
            <w:rStyle w:val="af1"/>
            <w:rFonts w:ascii="Times New Roman" w:hAnsi="Times New Roman" w:cs="Times New Roman"/>
            <w:sz w:val="24"/>
            <w:szCs w:val="24"/>
          </w:rPr>
          <w:t>a</w:t>
        </w:r>
        <w:r w:rsidR="008A5D49" w:rsidRPr="00F54C40">
          <w:rPr>
            <w:rStyle w:val="af1"/>
            <w:rFonts w:ascii="Times New Roman" w:hAnsi="Times New Roman" w:cs="Times New Roman"/>
            <w:sz w:val="24"/>
            <w:szCs w:val="24"/>
            <w:lang w:val="ru-RU"/>
          </w:rPr>
          <w:t>6-71</w:t>
        </w:r>
        <w:r w:rsidR="008A5D49" w:rsidRPr="00F54C40">
          <w:rPr>
            <w:rStyle w:val="af1"/>
            <w:rFonts w:ascii="Times New Roman" w:hAnsi="Times New Roman" w:cs="Times New Roman"/>
            <w:sz w:val="24"/>
            <w:szCs w:val="24"/>
          </w:rPr>
          <w:t>bdcf</w:t>
        </w:r>
        <w:r w:rsidR="008A5D49" w:rsidRPr="00F54C40">
          <w:rPr>
            <w:rStyle w:val="af1"/>
            <w:rFonts w:ascii="Times New Roman" w:hAnsi="Times New Roman" w:cs="Times New Roman"/>
            <w:sz w:val="24"/>
            <w:szCs w:val="24"/>
            <w:lang w:val="ru-RU"/>
          </w:rPr>
          <w:t>419259/</w:t>
        </w:r>
        <w:r w:rsidR="008A5D49" w:rsidRPr="00F54C40">
          <w:rPr>
            <w:rStyle w:val="af1"/>
            <w:rFonts w:ascii="Times New Roman" w:hAnsi="Times New Roman" w:cs="Times New Roman"/>
            <w:sz w:val="24"/>
            <w:szCs w:val="24"/>
          </w:rPr>
          <w:t>rus</w:t>
        </w:r>
        <w:r w:rsidR="008A5D49" w:rsidRPr="00F54C40">
          <w:rPr>
            <w:rStyle w:val="af1"/>
            <w:rFonts w:ascii="Times New Roman" w:hAnsi="Times New Roman" w:cs="Times New Roman"/>
            <w:sz w:val="24"/>
            <w:szCs w:val="24"/>
            <w:lang w:val="ru-RU"/>
          </w:rPr>
          <w:t>20</w:t>
        </w:r>
        <w:r w:rsidR="008A5D49" w:rsidRPr="00F54C40">
          <w:rPr>
            <w:rStyle w:val="af1"/>
            <w:rFonts w:ascii="Times New Roman" w:hAnsi="Times New Roman" w:cs="Times New Roman"/>
            <w:sz w:val="24"/>
            <w:szCs w:val="24"/>
          </w:rPr>
          <w:t>politika</w:t>
        </w:r>
        <w:r w:rsidR="008A5D49" w:rsidRPr="00F54C40">
          <w:rPr>
            <w:rStyle w:val="af1"/>
            <w:rFonts w:ascii="Times New Roman" w:hAnsi="Times New Roman" w:cs="Times New Roman"/>
            <w:sz w:val="24"/>
            <w:szCs w:val="24"/>
            <w:lang w:val="ru-RU"/>
          </w:rPr>
          <w:t>20</w:t>
        </w:r>
        <w:r w:rsidR="008A5D49" w:rsidRPr="00F54C40">
          <w:rPr>
            <w:rStyle w:val="af1"/>
            <w:rFonts w:ascii="Times New Roman" w:hAnsi="Times New Roman" w:cs="Times New Roman"/>
            <w:sz w:val="24"/>
            <w:szCs w:val="24"/>
          </w:rPr>
          <w:t>akademicheskoy</w:t>
        </w:r>
        <w:r w:rsidR="008A5D49" w:rsidRPr="00F54C40">
          <w:rPr>
            <w:rStyle w:val="af1"/>
            <w:rFonts w:ascii="Times New Roman" w:hAnsi="Times New Roman" w:cs="Times New Roman"/>
            <w:sz w:val="24"/>
            <w:szCs w:val="24"/>
            <w:lang w:val="ru-RU"/>
          </w:rPr>
          <w:t>20</w:t>
        </w:r>
        <w:r w:rsidR="008A5D49" w:rsidRPr="00F54C40">
          <w:rPr>
            <w:rStyle w:val="af1"/>
            <w:rFonts w:ascii="Times New Roman" w:hAnsi="Times New Roman" w:cs="Times New Roman"/>
            <w:sz w:val="24"/>
            <w:szCs w:val="24"/>
          </w:rPr>
          <w:t>chestnosti</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4 Программа развития Кокшетауского университета им. Ш. Уалиханова на 2021-2025 годы </w:t>
      </w:r>
      <w:hyperlink r:id="rId12"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7/</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72560-</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8-4443-</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578-37</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732388</w:t>
        </w:r>
        <w:r w:rsidRPr="00F54C40">
          <w:rPr>
            <w:rStyle w:val="af1"/>
            <w:rFonts w:ascii="Times New Roman" w:hAnsi="Times New Roman" w:cs="Times New Roman"/>
            <w:sz w:val="24"/>
            <w:szCs w:val="24"/>
          </w:rPr>
          <w:t>bcd</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programma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razvitiya</w:t>
        </w:r>
        <w:r w:rsidRPr="00F54C40">
          <w:rPr>
            <w:rStyle w:val="af1"/>
            <w:rFonts w:ascii="Times New Roman" w:hAnsi="Times New Roman" w:cs="Times New Roman"/>
            <w:sz w:val="24"/>
            <w:szCs w:val="24"/>
            <w:lang w:val="ru-RU"/>
          </w:rPr>
          <w:t>_2021-2025.</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5 Правила конкурсного замещения должностей ППС и научных работников</w:t>
      </w:r>
    </w:p>
    <w:p w:rsidR="008A5D49" w:rsidRPr="00F54C40" w:rsidRDefault="00C56E9A" w:rsidP="008A5D49">
      <w:pPr>
        <w:ind w:firstLine="567"/>
        <w:jc w:val="both"/>
        <w:rPr>
          <w:rFonts w:ascii="Times New Roman" w:hAnsi="Times New Roman" w:cs="Times New Roman"/>
          <w:sz w:val="24"/>
          <w:szCs w:val="24"/>
          <w:lang w:val="ru-RU"/>
        </w:rPr>
      </w:pPr>
      <w:hyperlink r:id="rId13" w:history="1">
        <w:r w:rsidR="008A5D49" w:rsidRPr="00F54C40">
          <w:rPr>
            <w:rStyle w:val="af1"/>
            <w:rFonts w:ascii="Times New Roman" w:hAnsi="Times New Roman" w:cs="Times New Roman"/>
            <w:sz w:val="24"/>
            <w:szCs w:val="24"/>
          </w:rPr>
          <w:t>https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F54C40">
          <w:rPr>
            <w:rStyle w:val="af1"/>
            <w:rFonts w:ascii="Times New Roman" w:hAnsi="Times New Roman" w:cs="Times New Roman"/>
            <w:sz w:val="24"/>
            <w:szCs w:val="24"/>
            <w:lang w:val="ru-RU"/>
          </w:rPr>
          <w:t>/97/</w:t>
        </w:r>
        <w:r w:rsidR="008A5D49" w:rsidRPr="00F54C40">
          <w:rPr>
            <w:rStyle w:val="af1"/>
            <w:rFonts w:ascii="Times New Roman" w:hAnsi="Times New Roman" w:cs="Times New Roman"/>
            <w:sz w:val="24"/>
            <w:szCs w:val="24"/>
          </w:rPr>
          <w:t>ae</w:t>
        </w:r>
        <w:r w:rsidR="008A5D49" w:rsidRPr="00F54C40">
          <w:rPr>
            <w:rStyle w:val="af1"/>
            <w:rFonts w:ascii="Times New Roman" w:hAnsi="Times New Roman" w:cs="Times New Roman"/>
            <w:sz w:val="24"/>
            <w:szCs w:val="24"/>
            <w:lang w:val="ru-RU"/>
          </w:rPr>
          <w:t>/97</w:t>
        </w:r>
        <w:r w:rsidR="008A5D49" w:rsidRPr="00F54C40">
          <w:rPr>
            <w:rStyle w:val="af1"/>
            <w:rFonts w:ascii="Times New Roman" w:hAnsi="Times New Roman" w:cs="Times New Roman"/>
            <w:sz w:val="24"/>
            <w:szCs w:val="24"/>
          </w:rPr>
          <w:t>aed</w:t>
        </w:r>
        <w:r w:rsidR="008A5D49" w:rsidRPr="00F54C40">
          <w:rPr>
            <w:rStyle w:val="af1"/>
            <w:rFonts w:ascii="Times New Roman" w:hAnsi="Times New Roman" w:cs="Times New Roman"/>
            <w:sz w:val="24"/>
            <w:szCs w:val="24"/>
            <w:lang w:val="ru-RU"/>
          </w:rPr>
          <w:t>4</w:t>
        </w:r>
        <w:r w:rsidR="008A5D49" w:rsidRPr="00F54C40">
          <w:rPr>
            <w:rStyle w:val="af1"/>
            <w:rFonts w:ascii="Times New Roman" w:hAnsi="Times New Roman" w:cs="Times New Roman"/>
            <w:sz w:val="24"/>
            <w:szCs w:val="24"/>
          </w:rPr>
          <w:t>ef</w:t>
        </w:r>
        <w:r w:rsidR="008A5D49" w:rsidRPr="00F54C40">
          <w:rPr>
            <w:rStyle w:val="af1"/>
            <w:rFonts w:ascii="Times New Roman" w:hAnsi="Times New Roman" w:cs="Times New Roman"/>
            <w:sz w:val="24"/>
            <w:szCs w:val="24"/>
            <w:lang w:val="ru-RU"/>
          </w:rPr>
          <w:t>-403</w:t>
        </w:r>
        <w:r w:rsidR="008A5D49" w:rsidRPr="00F54C40">
          <w:rPr>
            <w:rStyle w:val="af1"/>
            <w:rFonts w:ascii="Times New Roman" w:hAnsi="Times New Roman" w:cs="Times New Roman"/>
            <w:sz w:val="24"/>
            <w:szCs w:val="24"/>
          </w:rPr>
          <w:t>e</w:t>
        </w:r>
        <w:r w:rsidR="008A5D49" w:rsidRPr="00F54C40">
          <w:rPr>
            <w:rStyle w:val="af1"/>
            <w:rFonts w:ascii="Times New Roman" w:hAnsi="Times New Roman" w:cs="Times New Roman"/>
            <w:sz w:val="24"/>
            <w:szCs w:val="24"/>
            <w:lang w:val="ru-RU"/>
          </w:rPr>
          <w:t>-444</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-8</w:t>
        </w:r>
        <w:r w:rsidR="008A5D49" w:rsidRPr="00F54C40">
          <w:rPr>
            <w:rStyle w:val="af1"/>
            <w:rFonts w:ascii="Times New Roman" w:hAnsi="Times New Roman" w:cs="Times New Roman"/>
            <w:sz w:val="24"/>
            <w:szCs w:val="24"/>
          </w:rPr>
          <w:t>af</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91</w:t>
        </w:r>
        <w:r w:rsidR="008A5D49" w:rsidRPr="00F54C40">
          <w:rPr>
            <w:rStyle w:val="af1"/>
            <w:rFonts w:ascii="Times New Roman" w:hAnsi="Times New Roman" w:cs="Times New Roman"/>
            <w:sz w:val="24"/>
            <w:szCs w:val="24"/>
          </w:rPr>
          <w:t>ac</w:t>
        </w:r>
        <w:r w:rsidR="008A5D49" w:rsidRPr="00F54C40">
          <w:rPr>
            <w:rStyle w:val="af1"/>
            <w:rFonts w:ascii="Times New Roman" w:hAnsi="Times New Roman" w:cs="Times New Roman"/>
            <w:sz w:val="24"/>
            <w:szCs w:val="24"/>
            <w:lang w:val="ru-RU"/>
          </w:rPr>
          <w:t>8460</w:t>
        </w:r>
        <w:r w:rsidR="008A5D49" w:rsidRPr="00F54C40">
          <w:rPr>
            <w:rStyle w:val="af1"/>
            <w:rFonts w:ascii="Times New Roman" w:hAnsi="Times New Roman" w:cs="Times New Roman"/>
            <w:sz w:val="24"/>
            <w:szCs w:val="24"/>
          </w:rPr>
          <w:t>d</w:t>
        </w:r>
        <w:r w:rsidR="008A5D49" w:rsidRPr="00F54C40">
          <w:rPr>
            <w:rStyle w:val="af1"/>
            <w:rFonts w:ascii="Times New Roman" w:hAnsi="Times New Roman" w:cs="Times New Roman"/>
            <w:sz w:val="24"/>
            <w:szCs w:val="24"/>
            <w:lang w:val="ru-RU"/>
          </w:rPr>
          <w:t>43/</w:t>
        </w:r>
        <w:r w:rsidR="008A5D49" w:rsidRPr="00F54C40">
          <w:rPr>
            <w:rStyle w:val="af1"/>
            <w:rFonts w:ascii="Times New Roman" w:hAnsi="Times New Roman" w:cs="Times New Roman"/>
            <w:sz w:val="24"/>
            <w:szCs w:val="24"/>
          </w:rPr>
          <w:t>pravila</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konk</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zamecsheniya</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6  Правила приема обучающихся на образовательные программы высшего и послевузовского образования </w:t>
      </w:r>
      <w:hyperlink r:id="rId14"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/09/36/09360</w:t>
        </w:r>
        <w:r w:rsidRPr="00F54C40">
          <w:rPr>
            <w:rStyle w:val="af1"/>
            <w:rFonts w:ascii="Times New Roman" w:hAnsi="Times New Roman" w:cs="Times New Roman"/>
            <w:sz w:val="24"/>
            <w:szCs w:val="24"/>
          </w:rPr>
          <w:t>bfc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cac</w:t>
        </w:r>
        <w:r w:rsidRPr="00F54C40">
          <w:rPr>
            <w:rStyle w:val="af1"/>
            <w:rFonts w:ascii="Times New Roman" w:hAnsi="Times New Roman" w:cs="Times New Roman"/>
            <w:sz w:val="24"/>
            <w:szCs w:val="24"/>
            <w:lang w:val="ru-RU"/>
          </w:rPr>
          <w:t>0-41</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7-83</w:t>
        </w:r>
        <w:r w:rsidRPr="00F54C40">
          <w:rPr>
            <w:rStyle w:val="af1"/>
            <w:rFonts w:ascii="Times New Roman" w:hAnsi="Times New Roman" w:cs="Times New Roman"/>
            <w:sz w:val="24"/>
            <w:szCs w:val="24"/>
          </w:rPr>
          <w:t>dd</w:t>
        </w:r>
        <w:r w:rsidRPr="00F54C40">
          <w:rPr>
            <w:rStyle w:val="af1"/>
            <w:rFonts w:ascii="Times New Roman" w:hAnsi="Times New Roman" w:cs="Times New Roman"/>
            <w:sz w:val="24"/>
            <w:szCs w:val="24"/>
            <w:lang w:val="ru-RU"/>
          </w:rPr>
          <w:t>-53</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343/</w:t>
        </w:r>
        <w:r w:rsidRPr="00F54C40">
          <w:rPr>
            <w:rStyle w:val="af1"/>
            <w:rFonts w:ascii="Times New Roman" w:hAnsi="Times New Roman" w:cs="Times New Roman"/>
            <w:sz w:val="24"/>
            <w:szCs w:val="24"/>
          </w:rPr>
          <w:t>sd</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ku</w:t>
        </w:r>
        <w:r w:rsidRPr="00F54C40">
          <w:rPr>
            <w:rStyle w:val="af1"/>
            <w:rFonts w:ascii="Times New Roman" w:hAnsi="Times New Roman" w:cs="Times New Roman"/>
            <w:sz w:val="24"/>
            <w:szCs w:val="24"/>
            <w:lang w:val="ru-RU"/>
          </w:rPr>
          <w:t>_15_</w:t>
        </w:r>
        <w:r w:rsidRPr="00F54C40">
          <w:rPr>
            <w:rStyle w:val="af1"/>
            <w:rFonts w:ascii="Times New Roman" w:hAnsi="Times New Roman" w:cs="Times New Roman"/>
            <w:sz w:val="24"/>
            <w:szCs w:val="24"/>
          </w:rPr>
          <w:t>pravila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priema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obuchayushihsya</w:t>
        </w:r>
        <w:r w:rsidRPr="00F54C40">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7  Положение о предоставлении льгот по оплате за обучение</w:t>
      </w:r>
    </w:p>
    <w:p w:rsidR="008A5D49" w:rsidRPr="00F54C40" w:rsidRDefault="00C56E9A" w:rsidP="008A5D49">
      <w:pPr>
        <w:ind w:firstLine="567"/>
        <w:jc w:val="both"/>
        <w:rPr>
          <w:rFonts w:ascii="Times New Roman" w:hAnsi="Times New Roman" w:cs="Times New Roman"/>
          <w:sz w:val="24"/>
          <w:szCs w:val="24"/>
          <w:lang w:val="ru-RU"/>
        </w:rPr>
      </w:pPr>
      <w:hyperlink r:id="rId15" w:history="1">
        <w:r w:rsidR="008A5D49" w:rsidRPr="00F54C40">
          <w:rPr>
            <w:rStyle w:val="af1"/>
            <w:rFonts w:ascii="Times New Roman" w:hAnsi="Times New Roman" w:cs="Times New Roman"/>
            <w:sz w:val="24"/>
            <w:szCs w:val="24"/>
          </w:rPr>
          <w:t>https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de</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bde</w:t>
        </w:r>
        <w:r w:rsidR="008A5D49" w:rsidRPr="00F54C40">
          <w:rPr>
            <w:rStyle w:val="af1"/>
            <w:rFonts w:ascii="Times New Roman" w:hAnsi="Times New Roman" w:cs="Times New Roman"/>
            <w:sz w:val="24"/>
            <w:szCs w:val="24"/>
            <w:lang w:val="ru-RU"/>
          </w:rPr>
          <w:t>90</w:t>
        </w:r>
        <w:r w:rsidR="008A5D49" w:rsidRPr="00F54C40">
          <w:rPr>
            <w:rStyle w:val="af1"/>
            <w:rFonts w:ascii="Times New Roman" w:hAnsi="Times New Roman" w:cs="Times New Roman"/>
            <w:sz w:val="24"/>
            <w:szCs w:val="24"/>
          </w:rPr>
          <w:t>cd</w:t>
        </w:r>
        <w:r w:rsidR="008A5D49" w:rsidRPr="00F54C40">
          <w:rPr>
            <w:rStyle w:val="af1"/>
            <w:rFonts w:ascii="Times New Roman" w:hAnsi="Times New Roman" w:cs="Times New Roman"/>
            <w:sz w:val="24"/>
            <w:szCs w:val="24"/>
            <w:lang w:val="ru-RU"/>
          </w:rPr>
          <w:t>-6</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37-4</w:t>
        </w:r>
        <w:r w:rsidR="008A5D49" w:rsidRPr="00F54C40">
          <w:rPr>
            <w:rStyle w:val="af1"/>
            <w:rFonts w:ascii="Times New Roman" w:hAnsi="Times New Roman" w:cs="Times New Roman"/>
            <w:sz w:val="24"/>
            <w:szCs w:val="24"/>
          </w:rPr>
          <w:t>ef</w:t>
        </w:r>
        <w:r w:rsidR="008A5D49" w:rsidRPr="00F54C40">
          <w:rPr>
            <w:rStyle w:val="af1"/>
            <w:rFonts w:ascii="Times New Roman" w:hAnsi="Times New Roman" w:cs="Times New Roman"/>
            <w:sz w:val="24"/>
            <w:szCs w:val="24"/>
            <w:lang w:val="ru-RU"/>
          </w:rPr>
          <w:t>2-8883-84</w:t>
        </w:r>
        <w:r w:rsidR="008A5D49" w:rsidRPr="00F54C40">
          <w:rPr>
            <w:rStyle w:val="af1"/>
            <w:rFonts w:ascii="Times New Roman" w:hAnsi="Times New Roman" w:cs="Times New Roman"/>
            <w:sz w:val="24"/>
            <w:szCs w:val="24"/>
          </w:rPr>
          <w:t>e</w:t>
        </w:r>
        <w:r w:rsidR="008A5D49" w:rsidRPr="00F54C40">
          <w:rPr>
            <w:rStyle w:val="af1"/>
            <w:rFonts w:ascii="Times New Roman" w:hAnsi="Times New Roman" w:cs="Times New Roman"/>
            <w:sz w:val="24"/>
            <w:szCs w:val="24"/>
            <w:lang w:val="ru-RU"/>
          </w:rPr>
          <w:t>4</w:t>
        </w:r>
        <w:r w:rsidR="008A5D49" w:rsidRPr="00F54C40">
          <w:rPr>
            <w:rStyle w:val="af1"/>
            <w:rFonts w:ascii="Times New Roman" w:hAnsi="Times New Roman" w:cs="Times New Roman"/>
            <w:sz w:val="24"/>
            <w:szCs w:val="24"/>
          </w:rPr>
          <w:t>e</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d</w:t>
        </w:r>
        <w:r w:rsidR="008A5D49" w:rsidRPr="00F54C40">
          <w:rPr>
            <w:rStyle w:val="af1"/>
            <w:rFonts w:ascii="Times New Roman" w:hAnsi="Times New Roman" w:cs="Times New Roman"/>
            <w:sz w:val="24"/>
            <w:szCs w:val="24"/>
            <w:lang w:val="ru-RU"/>
          </w:rPr>
          <w:t>19</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07/</w:t>
        </w:r>
        <w:r w:rsidR="008A5D49" w:rsidRPr="00F54C40">
          <w:rPr>
            <w:rStyle w:val="af1"/>
            <w:rFonts w:ascii="Times New Roman" w:hAnsi="Times New Roman" w:cs="Times New Roman"/>
            <w:sz w:val="24"/>
            <w:szCs w:val="24"/>
          </w:rPr>
          <w:t>sd</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ku</w:t>
        </w:r>
        <w:r w:rsidR="008A5D49" w:rsidRPr="00F54C40">
          <w:rPr>
            <w:rStyle w:val="af1"/>
            <w:rFonts w:ascii="Times New Roman" w:hAnsi="Times New Roman" w:cs="Times New Roman"/>
            <w:sz w:val="24"/>
            <w:szCs w:val="24"/>
            <w:lang w:val="ru-RU"/>
          </w:rPr>
          <w:t>_21_</w:t>
        </w:r>
        <w:r w:rsidR="008A5D49" w:rsidRPr="00F54C40">
          <w:rPr>
            <w:rStyle w:val="af1"/>
            <w:rFonts w:ascii="Times New Roman" w:hAnsi="Times New Roman" w:cs="Times New Roman"/>
            <w:sz w:val="24"/>
            <w:szCs w:val="24"/>
          </w:rPr>
          <w:t>polozhenie</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o</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predostavlenii</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lgot</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za</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obuchenie</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pdf</w:t>
        </w:r>
      </w:hyperlink>
    </w:p>
    <w:p w:rsidR="008A5D49" w:rsidRPr="00003328"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8 Кодекс корпоративной этики  </w:t>
      </w:r>
      <w:hyperlink r:id="rId16" w:history="1">
        <w:r w:rsidR="00003328" w:rsidRPr="003E242C">
          <w:rPr>
            <w:rStyle w:val="af1"/>
            <w:rFonts w:ascii="Times New Roman" w:hAnsi="Times New Roman" w:cs="Times New Roman"/>
            <w:sz w:val="24"/>
            <w:szCs w:val="24"/>
          </w:rPr>
          <w:t>https</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shokan</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edu</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kz</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media</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filer</w:t>
        </w:r>
        <w:r w:rsidR="00003328" w:rsidRPr="003E242C">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public</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ef</w:t>
        </w:r>
        <w:r w:rsidR="00003328" w:rsidRPr="003E242C">
          <w:rPr>
            <w:rStyle w:val="af1"/>
            <w:rFonts w:ascii="Times New Roman" w:hAnsi="Times New Roman" w:cs="Times New Roman"/>
            <w:sz w:val="24"/>
            <w:szCs w:val="24"/>
            <w:lang w:val="ru-RU"/>
          </w:rPr>
          <w:t>/42/</w:t>
        </w:r>
        <w:r w:rsidR="00003328" w:rsidRPr="003E242C">
          <w:rPr>
            <w:rStyle w:val="af1"/>
            <w:rFonts w:ascii="Times New Roman" w:hAnsi="Times New Roman" w:cs="Times New Roman"/>
            <w:sz w:val="24"/>
            <w:szCs w:val="24"/>
          </w:rPr>
          <w:t>ef</w:t>
        </w:r>
        <w:r w:rsidR="00003328" w:rsidRPr="003E242C">
          <w:rPr>
            <w:rStyle w:val="af1"/>
            <w:rFonts w:ascii="Times New Roman" w:hAnsi="Times New Roman" w:cs="Times New Roman"/>
            <w:sz w:val="24"/>
            <w:szCs w:val="24"/>
            <w:lang w:val="ru-RU"/>
          </w:rPr>
          <w:t>425038-</w:t>
        </w:r>
        <w:r w:rsidR="00003328" w:rsidRPr="003E242C">
          <w:rPr>
            <w:rStyle w:val="af1"/>
            <w:rFonts w:ascii="Times New Roman" w:hAnsi="Times New Roman" w:cs="Times New Roman"/>
            <w:sz w:val="24"/>
            <w:szCs w:val="24"/>
          </w:rPr>
          <w:t>f</w:t>
        </w:r>
        <w:r w:rsidR="00003328" w:rsidRPr="003E242C">
          <w:rPr>
            <w:rStyle w:val="af1"/>
            <w:rFonts w:ascii="Times New Roman" w:hAnsi="Times New Roman" w:cs="Times New Roman"/>
            <w:sz w:val="24"/>
            <w:szCs w:val="24"/>
            <w:lang w:val="ru-RU"/>
          </w:rPr>
          <w:t>40</w:t>
        </w:r>
        <w:r w:rsidR="00003328" w:rsidRPr="003E242C">
          <w:rPr>
            <w:rStyle w:val="af1"/>
            <w:rFonts w:ascii="Times New Roman" w:hAnsi="Times New Roman" w:cs="Times New Roman"/>
            <w:sz w:val="24"/>
            <w:szCs w:val="24"/>
          </w:rPr>
          <w:t>c</w:t>
        </w:r>
        <w:r w:rsidR="00003328" w:rsidRPr="003E242C">
          <w:rPr>
            <w:rStyle w:val="af1"/>
            <w:rFonts w:ascii="Times New Roman" w:hAnsi="Times New Roman" w:cs="Times New Roman"/>
            <w:sz w:val="24"/>
            <w:szCs w:val="24"/>
            <w:lang w:val="ru-RU"/>
          </w:rPr>
          <w:t>-461</w:t>
        </w:r>
        <w:r w:rsidR="00003328" w:rsidRPr="003E242C">
          <w:rPr>
            <w:rStyle w:val="af1"/>
            <w:rFonts w:ascii="Times New Roman" w:hAnsi="Times New Roman" w:cs="Times New Roman"/>
            <w:sz w:val="24"/>
            <w:szCs w:val="24"/>
          </w:rPr>
          <w:t>e</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aaad</w:t>
        </w:r>
        <w:r w:rsidR="00003328" w:rsidRPr="003E242C">
          <w:rPr>
            <w:rStyle w:val="af1"/>
            <w:rFonts w:ascii="Times New Roman" w:hAnsi="Times New Roman" w:cs="Times New Roman"/>
            <w:sz w:val="24"/>
            <w:szCs w:val="24"/>
            <w:lang w:val="ru-RU"/>
          </w:rPr>
          <w:t>-5995</w:t>
        </w:r>
        <w:r w:rsidR="00003328" w:rsidRPr="003E242C">
          <w:rPr>
            <w:rStyle w:val="af1"/>
            <w:rFonts w:ascii="Times New Roman" w:hAnsi="Times New Roman" w:cs="Times New Roman"/>
            <w:sz w:val="24"/>
            <w:szCs w:val="24"/>
          </w:rPr>
          <w:t>d</w:t>
        </w:r>
        <w:r w:rsidR="00003328" w:rsidRPr="003E242C">
          <w:rPr>
            <w:rStyle w:val="af1"/>
            <w:rFonts w:ascii="Times New Roman" w:hAnsi="Times New Roman" w:cs="Times New Roman"/>
            <w:sz w:val="24"/>
            <w:szCs w:val="24"/>
            <w:lang w:val="ru-RU"/>
          </w:rPr>
          <w:t>8</w:t>
        </w:r>
        <w:r w:rsidR="00003328" w:rsidRPr="003E242C">
          <w:rPr>
            <w:rStyle w:val="af1"/>
            <w:rFonts w:ascii="Times New Roman" w:hAnsi="Times New Roman" w:cs="Times New Roman"/>
            <w:sz w:val="24"/>
            <w:szCs w:val="24"/>
          </w:rPr>
          <w:t>d</w:t>
        </w:r>
        <w:r w:rsidR="00003328" w:rsidRPr="003E242C">
          <w:rPr>
            <w:rStyle w:val="af1"/>
            <w:rFonts w:ascii="Times New Roman" w:hAnsi="Times New Roman" w:cs="Times New Roman"/>
            <w:sz w:val="24"/>
            <w:szCs w:val="24"/>
            <w:lang w:val="ru-RU"/>
          </w:rPr>
          <w:t>7</w:t>
        </w:r>
        <w:r w:rsidR="00003328" w:rsidRPr="003E242C">
          <w:rPr>
            <w:rStyle w:val="af1"/>
            <w:rFonts w:ascii="Times New Roman" w:hAnsi="Times New Roman" w:cs="Times New Roman"/>
            <w:sz w:val="24"/>
            <w:szCs w:val="24"/>
          </w:rPr>
          <w:t>f</w:t>
        </w:r>
        <w:r w:rsidR="00003328" w:rsidRPr="003E242C">
          <w:rPr>
            <w:rStyle w:val="af1"/>
            <w:rFonts w:ascii="Times New Roman" w:hAnsi="Times New Roman" w:cs="Times New Roman"/>
            <w:sz w:val="24"/>
            <w:szCs w:val="24"/>
            <w:lang w:val="ru-RU"/>
          </w:rPr>
          <w:t>75</w:t>
        </w:r>
        <w:r w:rsidR="00003328" w:rsidRPr="003E242C">
          <w:rPr>
            <w:rStyle w:val="af1"/>
            <w:rFonts w:ascii="Times New Roman" w:hAnsi="Times New Roman" w:cs="Times New Roman"/>
            <w:sz w:val="24"/>
            <w:szCs w:val="24"/>
          </w:rPr>
          <w:t>f</w:t>
        </w:r>
        <w:r w:rsidR="00003328" w:rsidRPr="003E242C">
          <w:rPr>
            <w:rStyle w:val="af1"/>
            <w:rFonts w:ascii="Times New Roman" w:hAnsi="Times New Roman" w:cs="Times New Roman"/>
            <w:sz w:val="24"/>
            <w:szCs w:val="24"/>
            <w:lang w:val="ru-RU"/>
          </w:rPr>
          <w:t>/</w:t>
        </w:r>
        <w:r w:rsidR="00003328" w:rsidRPr="003E242C">
          <w:rPr>
            <w:rStyle w:val="af1"/>
            <w:rFonts w:ascii="Times New Roman" w:hAnsi="Times New Roman" w:cs="Times New Roman"/>
            <w:sz w:val="24"/>
            <w:szCs w:val="24"/>
          </w:rPr>
          <w:t>sd</w:t>
        </w:r>
        <w:r w:rsidR="00003328" w:rsidRPr="003E242C">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ku</w:t>
        </w:r>
        <w:r w:rsidR="00003328" w:rsidRPr="003E242C">
          <w:rPr>
            <w:rStyle w:val="af1"/>
            <w:rFonts w:ascii="Times New Roman" w:hAnsi="Times New Roman" w:cs="Times New Roman"/>
            <w:sz w:val="24"/>
            <w:szCs w:val="24"/>
            <w:lang w:val="ru-RU"/>
          </w:rPr>
          <w:t>_14_</w:t>
        </w:r>
        <w:r w:rsidR="00003328" w:rsidRPr="003E242C">
          <w:rPr>
            <w:rStyle w:val="af1"/>
            <w:rFonts w:ascii="Times New Roman" w:hAnsi="Times New Roman" w:cs="Times New Roman"/>
            <w:sz w:val="24"/>
            <w:szCs w:val="24"/>
          </w:rPr>
          <w:t>kodeks</w:t>
        </w:r>
        <w:r w:rsidR="00003328" w:rsidRPr="003E242C">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korporativnoi</w:t>
        </w:r>
        <w:r w:rsidR="00003328" w:rsidRPr="003E242C">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etiki</w:t>
        </w:r>
        <w:r w:rsidR="00003328" w:rsidRPr="003E242C">
          <w:rPr>
            <w:rStyle w:val="af1"/>
            <w:rFonts w:ascii="Times New Roman" w:hAnsi="Times New Roman" w:cs="Times New Roman"/>
            <w:sz w:val="24"/>
            <w:szCs w:val="24"/>
            <w:lang w:val="ru-RU"/>
          </w:rPr>
          <w:t>_</w:t>
        </w:r>
        <w:r w:rsidR="00003328" w:rsidRPr="003E242C">
          <w:rPr>
            <w:rStyle w:val="af1"/>
            <w:rFonts w:ascii="Times New Roman" w:hAnsi="Times New Roman" w:cs="Times New Roman"/>
            <w:sz w:val="24"/>
            <w:szCs w:val="24"/>
          </w:rPr>
          <w:t>compressed</w:t>
        </w:r>
        <w:r w:rsidR="00003328" w:rsidRPr="003E242C">
          <w:rPr>
            <w:rStyle w:val="af1"/>
            <w:rFonts w:ascii="Times New Roman" w:hAnsi="Times New Roman" w:cs="Times New Roman"/>
            <w:sz w:val="24"/>
            <w:szCs w:val="24"/>
            <w:lang w:val="ru-RU"/>
          </w:rPr>
          <w:t>1.</w:t>
        </w:r>
        <w:r w:rsidR="00003328" w:rsidRPr="003E242C">
          <w:rPr>
            <w:rStyle w:val="af1"/>
            <w:rFonts w:ascii="Times New Roman" w:hAnsi="Times New Roman" w:cs="Times New Roman"/>
            <w:sz w:val="24"/>
            <w:szCs w:val="24"/>
          </w:rPr>
          <w:t>pdf</w:t>
        </w:r>
      </w:hyperlink>
      <w:r w:rsidR="00003328">
        <w:rPr>
          <w:rFonts w:ascii="Times New Roman" w:hAnsi="Times New Roman" w:cs="Times New Roman"/>
          <w:sz w:val="24"/>
          <w:szCs w:val="24"/>
          <w:lang w:val="ru-RU"/>
        </w:rPr>
        <w:t xml:space="preserve"> </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9 Устав </w:t>
      </w:r>
      <w:hyperlink r:id="rId17"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ef</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529-451</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-9449-</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259341</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388</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ustav</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rus</w:t>
        </w:r>
        <w:r w:rsidRPr="00F54C40">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rPr>
      </w:pPr>
      <w:r w:rsidRPr="00F54C40">
        <w:rPr>
          <w:rFonts w:ascii="Times New Roman" w:hAnsi="Times New Roman" w:cs="Times New Roman"/>
          <w:sz w:val="24"/>
          <w:szCs w:val="24"/>
          <w:lang w:val="ru-RU"/>
        </w:rPr>
        <w:t xml:space="preserve">10 Стандарт университета: проектирование, разработка образовательных услуг, управление учебно-организационными процессами. </w:t>
      </w:r>
      <w:hyperlink r:id="rId18" w:history="1">
        <w:r w:rsidRPr="00F54C40">
          <w:rPr>
            <w:rStyle w:val="af1"/>
            <w:rFonts w:ascii="Times New Roman" w:hAnsi="Times New Roman" w:cs="Times New Roman"/>
            <w:sz w:val="24"/>
            <w:szCs w:val="24"/>
          </w:rPr>
          <w:t>https://shokan.edu.kz/media/filer_public/88/38/883846ea-3220-47c6-8af3-16c073256e13/smk_stu_403_-_2021standart_universiteta.pdf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11 СМК СТУ 5.01-2020 ПРОЦЕСС КОНТРОЛЯ И ИЗМЕРЕНИЯ ЗНАНИЙ, УМЕНИЙ И НАВЫКОВ ОБУЧАЮЩИХСЯ </w:t>
      </w:r>
      <w:hyperlink r:id="rId19"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0/58/</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058</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551-45</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ac</w:t>
        </w:r>
        <w:r w:rsidRPr="00F54C40">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-625</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02</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778/</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F54C40">
          <w:rPr>
            <w:rStyle w:val="af1"/>
            <w:rFonts w:ascii="Times New Roman" w:hAnsi="Times New Roman" w:cs="Times New Roman"/>
            <w:sz w:val="24"/>
            <w:szCs w:val="24"/>
            <w:lang w:val="ru-RU"/>
          </w:rPr>
          <w:t>_501-2020_</w:t>
        </w:r>
        <w:r w:rsidRPr="00F54C40">
          <w:rPr>
            <w:rStyle w:val="af1"/>
            <w:rFonts w:ascii="Times New Roman" w:hAnsi="Times New Roman" w:cs="Times New Roman"/>
            <w:sz w:val="24"/>
            <w:szCs w:val="24"/>
          </w:rPr>
          <w:t>protsess</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kontrolia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izmereniia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znanii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umenii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navykov</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obuchaiushchikhsia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12 СМК СТУ 4.07-2020 УПРАВЛЕНИЕ ВОСПИТАТЕЛЬНЫМ ПРОЦЕССОМ </w:t>
      </w:r>
      <w:hyperlink r:id="rId20"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ef</w:t>
        </w:r>
        <w:r w:rsidRPr="00F54C40">
          <w:rPr>
            <w:rStyle w:val="af1"/>
            <w:rFonts w:ascii="Times New Roman" w:hAnsi="Times New Roman" w:cs="Times New Roman"/>
            <w:sz w:val="24"/>
            <w:szCs w:val="24"/>
            <w:lang w:val="ru-RU"/>
          </w:rPr>
          <w:t>/93/</w:t>
        </w:r>
        <w:r w:rsidRPr="00F54C40">
          <w:rPr>
            <w:rStyle w:val="af1"/>
            <w:rFonts w:ascii="Times New Roman" w:hAnsi="Times New Roman" w:cs="Times New Roman"/>
            <w:sz w:val="24"/>
            <w:szCs w:val="24"/>
          </w:rPr>
          <w:t>ef</w:t>
        </w:r>
        <w:r w:rsidRPr="00F54C40">
          <w:rPr>
            <w:rStyle w:val="af1"/>
            <w:rFonts w:ascii="Times New Roman" w:hAnsi="Times New Roman" w:cs="Times New Roman"/>
            <w:sz w:val="24"/>
            <w:szCs w:val="24"/>
            <w:lang w:val="ru-RU"/>
          </w:rPr>
          <w:t>93031</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eb</w:t>
        </w:r>
        <w:r w:rsidRPr="00F54C40">
          <w:rPr>
            <w:rStyle w:val="af1"/>
            <w:rFonts w:ascii="Times New Roman" w:hAnsi="Times New Roman" w:cs="Times New Roman"/>
            <w:sz w:val="24"/>
            <w:szCs w:val="24"/>
            <w:lang w:val="ru-RU"/>
          </w:rPr>
          <w:t>10-41</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2-8821-</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791084</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F54C40">
          <w:rPr>
            <w:rStyle w:val="af1"/>
            <w:rFonts w:ascii="Times New Roman" w:hAnsi="Times New Roman" w:cs="Times New Roman"/>
            <w:sz w:val="24"/>
            <w:szCs w:val="24"/>
            <w:lang w:val="ru-RU"/>
          </w:rPr>
          <w:t>_407-2020_</w:t>
        </w:r>
        <w:r w:rsidRPr="00F54C40">
          <w:rPr>
            <w:rStyle w:val="af1"/>
            <w:rFonts w:ascii="Times New Roman" w:hAnsi="Times New Roman" w:cs="Times New Roman"/>
            <w:sz w:val="24"/>
            <w:szCs w:val="24"/>
          </w:rPr>
          <w:t>upravlenie</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vospitatelnym</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protsessom</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13 СМК СТУ 4.05-2020 ПОРЯДОК ОРГАНИЗАЦИИ И ПРОВЕДЕНИЯ ПРОФЕССИОНАЛЬНОЙ ПРАКТИКИ </w:t>
      </w:r>
      <w:hyperlink r:id="rId21"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4/79/</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479</w:t>
        </w:r>
        <w:r w:rsidRPr="00F54C40">
          <w:rPr>
            <w:rStyle w:val="af1"/>
            <w:rFonts w:ascii="Times New Roman" w:hAnsi="Times New Roman" w:cs="Times New Roman"/>
            <w:sz w:val="24"/>
            <w:szCs w:val="24"/>
          </w:rPr>
          <w:t>cb</w:t>
        </w:r>
        <w:r w:rsidRPr="00F54C40">
          <w:rPr>
            <w:rStyle w:val="af1"/>
            <w:rFonts w:ascii="Times New Roman" w:hAnsi="Times New Roman" w:cs="Times New Roman"/>
            <w:sz w:val="24"/>
            <w:szCs w:val="24"/>
            <w:lang w:val="ru-RU"/>
          </w:rPr>
          <w:t>85-4</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46-4561-89</w:t>
        </w:r>
        <w:r w:rsidRPr="00F54C40">
          <w:rPr>
            <w:rStyle w:val="af1"/>
            <w:rFonts w:ascii="Times New Roman" w:hAnsi="Times New Roman" w:cs="Times New Roman"/>
            <w:sz w:val="24"/>
            <w:szCs w:val="24"/>
          </w:rPr>
          <w:t>af</w:t>
        </w:r>
        <w:r w:rsidRPr="00F54C40">
          <w:rPr>
            <w:rStyle w:val="af1"/>
            <w:rFonts w:ascii="Times New Roman" w:hAnsi="Times New Roman" w:cs="Times New Roman"/>
            <w:sz w:val="24"/>
            <w:szCs w:val="24"/>
            <w:lang w:val="ru-RU"/>
          </w:rPr>
          <w:t>-99</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829371</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46/</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F54C40">
          <w:rPr>
            <w:rStyle w:val="af1"/>
            <w:rFonts w:ascii="Times New Roman" w:hAnsi="Times New Roman" w:cs="Times New Roman"/>
            <w:sz w:val="24"/>
            <w:szCs w:val="24"/>
            <w:lang w:val="ru-RU"/>
          </w:rPr>
          <w:t>_405-2020_</w:t>
        </w:r>
        <w:r w:rsidRPr="00F54C40">
          <w:rPr>
            <w:rStyle w:val="af1"/>
            <w:rFonts w:ascii="Times New Roman" w:hAnsi="Times New Roman" w:cs="Times New Roman"/>
            <w:sz w:val="24"/>
            <w:szCs w:val="24"/>
          </w:rPr>
          <w:t>poriadok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organizatsii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professionalnoi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praktiki</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14 СМК СТУ 4.01-2020 ОБУЧАЮЩИЕСЯ </w:t>
      </w:r>
      <w:hyperlink r:id="rId22"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/00/0</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/000</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-9998-4</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85-92</w:t>
        </w:r>
        <w:r w:rsidRPr="00F54C40">
          <w:rPr>
            <w:rStyle w:val="af1"/>
            <w:rFonts w:ascii="Times New Roman" w:hAnsi="Times New Roman" w:cs="Times New Roman"/>
            <w:sz w:val="24"/>
            <w:szCs w:val="24"/>
          </w:rPr>
          <w:t>dc</w:t>
        </w:r>
        <w:r w:rsidRPr="00F54C40">
          <w:rPr>
            <w:rStyle w:val="af1"/>
            <w:rFonts w:ascii="Times New Roman" w:hAnsi="Times New Roman" w:cs="Times New Roman"/>
            <w:sz w:val="24"/>
            <w:szCs w:val="24"/>
            <w:lang w:val="ru-RU"/>
          </w:rPr>
          <w:t>-88762</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385</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stu</w:t>
        </w:r>
        <w:r w:rsidRPr="00F54C40">
          <w:rPr>
            <w:rStyle w:val="af1"/>
            <w:rFonts w:ascii="Times New Roman" w:hAnsi="Times New Roman" w:cs="Times New Roman"/>
            <w:sz w:val="24"/>
            <w:szCs w:val="24"/>
            <w:lang w:val="ru-RU"/>
          </w:rPr>
          <w:t>_401-2020_</w:t>
        </w:r>
        <w:r w:rsidRPr="00F54C40">
          <w:rPr>
            <w:rStyle w:val="af1"/>
            <w:rFonts w:ascii="Times New Roman" w:hAnsi="Times New Roman" w:cs="Times New Roman"/>
            <w:sz w:val="24"/>
            <w:szCs w:val="24"/>
          </w:rPr>
          <w:t>obuchaiushchiesia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lastRenderedPageBreak/>
        <w:t>15 СМК СТУ 1.03-2020 АНТИКОРРУПЦИОННЫЙ СТАНДАРТ</w:t>
      </w:r>
    </w:p>
    <w:p w:rsidR="008A5D49" w:rsidRPr="00F54C40" w:rsidRDefault="00C56E9A" w:rsidP="008A5D49">
      <w:pPr>
        <w:ind w:firstLine="567"/>
        <w:jc w:val="both"/>
        <w:rPr>
          <w:rFonts w:ascii="Times New Roman" w:hAnsi="Times New Roman" w:cs="Times New Roman"/>
          <w:sz w:val="24"/>
          <w:szCs w:val="24"/>
          <w:lang w:val="ru-RU"/>
        </w:rPr>
      </w:pPr>
      <w:hyperlink r:id="rId23" w:history="1">
        <w:r w:rsidR="008A5D49" w:rsidRPr="00F54C40">
          <w:rPr>
            <w:rStyle w:val="af1"/>
            <w:rFonts w:ascii="Times New Roman" w:hAnsi="Times New Roman" w:cs="Times New Roman"/>
            <w:sz w:val="24"/>
            <w:szCs w:val="24"/>
          </w:rPr>
          <w:t>https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F54C40">
          <w:rPr>
            <w:rStyle w:val="af1"/>
            <w:rFonts w:ascii="Times New Roman" w:hAnsi="Times New Roman" w:cs="Times New Roman"/>
            <w:sz w:val="24"/>
            <w:szCs w:val="24"/>
            <w:lang w:val="ru-RU"/>
          </w:rPr>
          <w:t>/05/6</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/056</w:t>
        </w:r>
        <w:r w:rsidR="008A5D49" w:rsidRPr="00F54C40">
          <w:rPr>
            <w:rStyle w:val="af1"/>
            <w:rFonts w:ascii="Times New Roman" w:hAnsi="Times New Roman" w:cs="Times New Roman"/>
            <w:sz w:val="24"/>
            <w:szCs w:val="24"/>
          </w:rPr>
          <w:t>fae</w:t>
        </w:r>
        <w:r w:rsidR="008A5D49" w:rsidRPr="00F54C40">
          <w:rPr>
            <w:rStyle w:val="af1"/>
            <w:rFonts w:ascii="Times New Roman" w:hAnsi="Times New Roman" w:cs="Times New Roman"/>
            <w:sz w:val="24"/>
            <w:szCs w:val="24"/>
            <w:lang w:val="ru-RU"/>
          </w:rPr>
          <w:t>39-21</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0-48</w:t>
        </w:r>
        <w:r w:rsidR="008A5D49" w:rsidRPr="00F54C40">
          <w:rPr>
            <w:rStyle w:val="af1"/>
            <w:rFonts w:ascii="Times New Roman" w:hAnsi="Times New Roman" w:cs="Times New Roman"/>
            <w:sz w:val="24"/>
            <w:szCs w:val="24"/>
          </w:rPr>
          <w:t>be</w:t>
        </w:r>
        <w:r w:rsidR="008A5D49" w:rsidRPr="00F54C40">
          <w:rPr>
            <w:rStyle w:val="af1"/>
            <w:rFonts w:ascii="Times New Roman" w:hAnsi="Times New Roman" w:cs="Times New Roman"/>
            <w:sz w:val="24"/>
            <w:szCs w:val="24"/>
            <w:lang w:val="ru-RU"/>
          </w:rPr>
          <w:t>-89</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7-</w:t>
        </w:r>
        <w:r w:rsidR="008A5D49" w:rsidRPr="00F54C40">
          <w:rPr>
            <w:rStyle w:val="af1"/>
            <w:rFonts w:ascii="Times New Roman" w:hAnsi="Times New Roman" w:cs="Times New Roman"/>
            <w:sz w:val="24"/>
            <w:szCs w:val="24"/>
          </w:rPr>
          <w:t>c</w:t>
        </w:r>
        <w:r w:rsidR="008A5D49" w:rsidRPr="00F54C40">
          <w:rPr>
            <w:rStyle w:val="af1"/>
            <w:rFonts w:ascii="Times New Roman" w:hAnsi="Times New Roman" w:cs="Times New Roman"/>
            <w:sz w:val="24"/>
            <w:szCs w:val="24"/>
            <w:lang w:val="ru-RU"/>
          </w:rPr>
          <w:t>1973</w:t>
        </w:r>
        <w:r w:rsidR="008A5D49" w:rsidRPr="00F54C40">
          <w:rPr>
            <w:rStyle w:val="af1"/>
            <w:rFonts w:ascii="Times New Roman" w:hAnsi="Times New Roman" w:cs="Times New Roman"/>
            <w:sz w:val="24"/>
            <w:szCs w:val="24"/>
          </w:rPr>
          <w:t>d</w:t>
        </w:r>
        <w:r w:rsidR="008A5D49" w:rsidRPr="00F54C40">
          <w:rPr>
            <w:rStyle w:val="af1"/>
            <w:rFonts w:ascii="Times New Roman" w:hAnsi="Times New Roman" w:cs="Times New Roman"/>
            <w:sz w:val="24"/>
            <w:szCs w:val="24"/>
            <w:lang w:val="ru-RU"/>
          </w:rPr>
          <w:t>545</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5</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smk</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stu</w:t>
        </w:r>
        <w:r w:rsidR="008A5D49" w:rsidRPr="00F54C40">
          <w:rPr>
            <w:rStyle w:val="af1"/>
            <w:rFonts w:ascii="Times New Roman" w:hAnsi="Times New Roman" w:cs="Times New Roman"/>
            <w:sz w:val="24"/>
            <w:szCs w:val="24"/>
            <w:lang w:val="ru-RU"/>
          </w:rPr>
          <w:t>_103-2020_</w:t>
        </w:r>
        <w:r w:rsidR="008A5D49" w:rsidRPr="00F54C40">
          <w:rPr>
            <w:rStyle w:val="af1"/>
            <w:rFonts w:ascii="Times New Roman" w:hAnsi="Times New Roman" w:cs="Times New Roman"/>
            <w:sz w:val="24"/>
            <w:szCs w:val="24"/>
          </w:rPr>
          <w:t>antikorruptsionnyi</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standart</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16 СМК П 5.03-2021 О ПРОВЕРКЕ ПИСЬМЕННЫХ РАБОТ НА ПРЕДМЕТ ЗАИМСТВОВАНИЯ</w:t>
      </w:r>
    </w:p>
    <w:p w:rsidR="008A5D49" w:rsidRPr="00F54C40" w:rsidRDefault="00C56E9A" w:rsidP="008A5D49">
      <w:pPr>
        <w:ind w:firstLine="567"/>
        <w:jc w:val="both"/>
        <w:rPr>
          <w:rFonts w:ascii="Times New Roman" w:hAnsi="Times New Roman" w:cs="Times New Roman"/>
          <w:sz w:val="24"/>
          <w:szCs w:val="24"/>
          <w:lang w:val="ru-RU"/>
        </w:rPr>
      </w:pPr>
      <w:hyperlink r:id="rId24" w:history="1">
        <w:r w:rsidR="008A5D49" w:rsidRPr="00F54C40">
          <w:rPr>
            <w:rStyle w:val="af1"/>
            <w:rFonts w:ascii="Times New Roman" w:hAnsi="Times New Roman" w:cs="Times New Roman"/>
            <w:sz w:val="24"/>
            <w:szCs w:val="24"/>
          </w:rPr>
          <w:t>https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shokan</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edu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media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filer</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public</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3/</w:t>
        </w:r>
        <w:r w:rsidR="008A5D49" w:rsidRPr="00F54C40">
          <w:rPr>
            <w:rStyle w:val="af1"/>
            <w:rFonts w:ascii="Times New Roman" w:hAnsi="Times New Roman" w:cs="Times New Roman"/>
            <w:sz w:val="24"/>
            <w:szCs w:val="24"/>
          </w:rPr>
          <w:t>f</w:t>
        </w:r>
        <w:r w:rsidR="008A5D49" w:rsidRPr="00F54C40">
          <w:rPr>
            <w:rStyle w:val="af1"/>
            <w:rFonts w:ascii="Times New Roman" w:hAnsi="Times New Roman" w:cs="Times New Roman"/>
            <w:sz w:val="24"/>
            <w:szCs w:val="24"/>
            <w:lang w:val="ru-RU"/>
          </w:rPr>
          <w:t>1</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3</w:t>
        </w:r>
        <w:r w:rsidR="008A5D49" w:rsidRPr="00F54C40">
          <w:rPr>
            <w:rStyle w:val="af1"/>
            <w:rFonts w:ascii="Times New Roman" w:hAnsi="Times New Roman" w:cs="Times New Roman"/>
            <w:sz w:val="24"/>
            <w:szCs w:val="24"/>
          </w:rPr>
          <w:t>d</w:t>
        </w:r>
        <w:r w:rsidR="008A5D49" w:rsidRPr="00F54C40">
          <w:rPr>
            <w:rStyle w:val="af1"/>
            <w:rFonts w:ascii="Times New Roman" w:hAnsi="Times New Roman" w:cs="Times New Roman"/>
            <w:sz w:val="24"/>
            <w:szCs w:val="24"/>
            <w:lang w:val="ru-RU"/>
          </w:rPr>
          <w:t>30</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-3898-447</w:t>
        </w:r>
        <w:r w:rsidR="008A5D49" w:rsidRPr="00F54C40">
          <w:rPr>
            <w:rStyle w:val="af1"/>
            <w:rFonts w:ascii="Times New Roman" w:hAnsi="Times New Roman" w:cs="Times New Roman"/>
            <w:sz w:val="24"/>
            <w:szCs w:val="24"/>
          </w:rPr>
          <w:t>a</w:t>
        </w:r>
        <w:r w:rsidR="008A5D49" w:rsidRPr="00F54C40">
          <w:rPr>
            <w:rStyle w:val="af1"/>
            <w:rFonts w:ascii="Times New Roman" w:hAnsi="Times New Roman" w:cs="Times New Roman"/>
            <w:sz w:val="24"/>
            <w:szCs w:val="24"/>
            <w:lang w:val="ru-RU"/>
          </w:rPr>
          <w:t>-9595-</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956</w:t>
        </w:r>
        <w:r w:rsidR="008A5D49" w:rsidRPr="00F54C40">
          <w:rPr>
            <w:rStyle w:val="af1"/>
            <w:rFonts w:ascii="Times New Roman" w:hAnsi="Times New Roman" w:cs="Times New Roman"/>
            <w:sz w:val="24"/>
            <w:szCs w:val="24"/>
          </w:rPr>
          <w:t>b</w:t>
        </w:r>
        <w:r w:rsidR="008A5D49" w:rsidRPr="00F54C40">
          <w:rPr>
            <w:rStyle w:val="af1"/>
            <w:rFonts w:ascii="Times New Roman" w:hAnsi="Times New Roman" w:cs="Times New Roman"/>
            <w:sz w:val="24"/>
            <w:szCs w:val="24"/>
            <w:lang w:val="ru-RU"/>
          </w:rPr>
          <w:t>2</w:t>
        </w:r>
        <w:r w:rsidR="008A5D49" w:rsidRPr="00F54C40">
          <w:rPr>
            <w:rStyle w:val="af1"/>
            <w:rFonts w:ascii="Times New Roman" w:hAnsi="Times New Roman" w:cs="Times New Roman"/>
            <w:sz w:val="24"/>
            <w:szCs w:val="24"/>
          </w:rPr>
          <w:t>bbc</w:t>
        </w:r>
        <w:r w:rsidR="008A5D49" w:rsidRPr="00F54C40">
          <w:rPr>
            <w:rStyle w:val="af1"/>
            <w:rFonts w:ascii="Times New Roman" w:hAnsi="Times New Roman" w:cs="Times New Roman"/>
            <w:sz w:val="24"/>
            <w:szCs w:val="24"/>
            <w:lang w:val="ru-RU"/>
          </w:rPr>
          <w:t>7</w:t>
        </w:r>
        <w:r w:rsidR="008A5D49" w:rsidRPr="00F54C40">
          <w:rPr>
            <w:rStyle w:val="af1"/>
            <w:rFonts w:ascii="Times New Roman" w:hAnsi="Times New Roman" w:cs="Times New Roman"/>
            <w:sz w:val="24"/>
            <w:szCs w:val="24"/>
          </w:rPr>
          <w:t>ce</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smk</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w:t>
        </w:r>
        <w:r w:rsidR="008A5D49" w:rsidRPr="00F54C40">
          <w:rPr>
            <w:rStyle w:val="af1"/>
            <w:rFonts w:ascii="Times New Roman" w:hAnsi="Times New Roman" w:cs="Times New Roman"/>
            <w:sz w:val="24"/>
            <w:szCs w:val="24"/>
            <w:lang w:val="ru-RU"/>
          </w:rPr>
          <w:t>_503-2021_</w:t>
        </w:r>
        <w:r w:rsidR="008A5D49" w:rsidRPr="00F54C40">
          <w:rPr>
            <w:rStyle w:val="af1"/>
            <w:rFonts w:ascii="Times New Roman" w:hAnsi="Times New Roman" w:cs="Times New Roman"/>
            <w:sz w:val="24"/>
            <w:szCs w:val="24"/>
          </w:rPr>
          <w:t>o</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proverke</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pismennykh</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rabot</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na</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predmet</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zaimstvovaniia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17 СМК П 4.14-2020 ПО ОРГАНИЗАЦИИ ЛЕТНЕГО СЕМЕСТРА </w:t>
      </w:r>
      <w:hyperlink r:id="rId25"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dc</w:t>
        </w:r>
        <w:r w:rsidRPr="00F54C40">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fdc</w:t>
        </w:r>
        <w:r w:rsidRPr="00F54C40">
          <w:rPr>
            <w:rStyle w:val="af1"/>
            <w:rFonts w:ascii="Times New Roman" w:hAnsi="Times New Roman" w:cs="Times New Roman"/>
            <w:sz w:val="24"/>
            <w:szCs w:val="24"/>
            <w:lang w:val="ru-RU"/>
          </w:rPr>
          <w:t>97</w:t>
        </w:r>
        <w:r w:rsidRPr="00F54C40">
          <w:rPr>
            <w:rStyle w:val="af1"/>
            <w:rFonts w:ascii="Times New Roman" w:hAnsi="Times New Roman" w:cs="Times New Roman"/>
            <w:sz w:val="24"/>
            <w:szCs w:val="24"/>
          </w:rPr>
          <w:t>ef</w:t>
        </w:r>
        <w:r w:rsidRPr="00F54C40">
          <w:rPr>
            <w:rStyle w:val="af1"/>
            <w:rFonts w:ascii="Times New Roman" w:hAnsi="Times New Roman" w:cs="Times New Roman"/>
            <w:sz w:val="24"/>
            <w:szCs w:val="24"/>
            <w:lang w:val="ru-RU"/>
          </w:rPr>
          <w:t>-654</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-4356-9</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15-</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64</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92</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49</w:t>
        </w:r>
        <w:r w:rsidRPr="00F54C40">
          <w:rPr>
            <w:rStyle w:val="af1"/>
            <w:rFonts w:ascii="Times New Roman" w:hAnsi="Times New Roman" w:cs="Times New Roman"/>
            <w:sz w:val="24"/>
            <w:szCs w:val="24"/>
          </w:rPr>
          <w:t>cc</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w:t>
        </w:r>
        <w:r w:rsidRPr="00F54C40">
          <w:rPr>
            <w:rStyle w:val="af1"/>
            <w:rFonts w:ascii="Times New Roman" w:hAnsi="Times New Roman" w:cs="Times New Roman"/>
            <w:sz w:val="24"/>
            <w:szCs w:val="24"/>
            <w:lang w:val="ru-RU"/>
          </w:rPr>
          <w:t>_414-2020_</w:t>
        </w:r>
        <w:r w:rsidRPr="00F54C40">
          <w:rPr>
            <w:rStyle w:val="af1"/>
            <w:rFonts w:ascii="Times New Roman" w:hAnsi="Times New Roman" w:cs="Times New Roman"/>
            <w:sz w:val="24"/>
            <w:szCs w:val="24"/>
          </w:rPr>
          <w:t>po</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organizatsii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letnego</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semestra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18 СМК П 4.02-2020 О ВНУТРИВУЗОВСКОМ КОНКУРСЕ МОЛОДЫХ ИССЛЕДОВАТЕЛЕЙ МОЛОДЕЖЬ И НАУКА </w:t>
      </w:r>
      <w:hyperlink r:id="rId26"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dcc</w:t>
        </w:r>
        <w:r w:rsidRPr="00F54C40">
          <w:rPr>
            <w:rStyle w:val="af1"/>
            <w:rFonts w:ascii="Times New Roman" w:hAnsi="Times New Roman" w:cs="Times New Roman"/>
            <w:sz w:val="24"/>
            <w:szCs w:val="24"/>
            <w:lang w:val="ru-RU"/>
          </w:rPr>
          <w:t>20</w:t>
        </w:r>
        <w:r w:rsidRPr="00F54C40">
          <w:rPr>
            <w:rStyle w:val="af1"/>
            <w:rFonts w:ascii="Times New Roman" w:hAnsi="Times New Roman" w:cs="Times New Roman"/>
            <w:sz w:val="24"/>
            <w:szCs w:val="24"/>
          </w:rPr>
          <w:t>bb</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fc</w:t>
        </w:r>
        <w:r w:rsidRPr="00F54C40">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35-</w:t>
        </w:r>
        <w:r w:rsidRPr="00F54C40">
          <w:rPr>
            <w:rStyle w:val="af1"/>
            <w:rFonts w:ascii="Times New Roman" w:hAnsi="Times New Roman" w:cs="Times New Roman"/>
            <w:sz w:val="24"/>
            <w:szCs w:val="24"/>
          </w:rPr>
          <w:t>ba</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-69</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ad</w:t>
        </w:r>
        <w:r w:rsidRPr="00F54C40">
          <w:rPr>
            <w:rStyle w:val="af1"/>
            <w:rFonts w:ascii="Times New Roman" w:hAnsi="Times New Roman" w:cs="Times New Roman"/>
            <w:sz w:val="24"/>
            <w:szCs w:val="24"/>
            <w:lang w:val="ru-RU"/>
          </w:rPr>
          <w:t>89</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8/</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w:t>
        </w:r>
        <w:r w:rsidRPr="00F54C40">
          <w:rPr>
            <w:rStyle w:val="af1"/>
            <w:rFonts w:ascii="Times New Roman" w:hAnsi="Times New Roman" w:cs="Times New Roman"/>
            <w:sz w:val="24"/>
            <w:szCs w:val="24"/>
            <w:lang w:val="ru-RU"/>
          </w:rPr>
          <w:t>_402-2020_</w:t>
        </w:r>
        <w:r w:rsidRPr="00F54C40">
          <w:rPr>
            <w:rStyle w:val="af1"/>
            <w:rFonts w:ascii="Times New Roman" w:hAnsi="Times New Roman" w:cs="Times New Roman"/>
            <w:sz w:val="24"/>
            <w:szCs w:val="24"/>
          </w:rPr>
          <w:t>o</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vnutrivuzovskom</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konkurse</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molodykh</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issledovatelei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molodezh</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nauka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19 СМК П 4.01-2020 О ПРОВЕДЕНИИ КОНКУРСА ПРОЕКТОВ </w:t>
      </w:r>
      <w:r w:rsidRPr="00F54C40">
        <w:rPr>
          <w:rFonts w:ascii="Times New Roman" w:hAnsi="Times New Roman" w:cs="Times New Roman"/>
          <w:sz w:val="24"/>
          <w:szCs w:val="24"/>
        </w:rPr>
        <w:t>STARTUPPROJECT</w:t>
      </w:r>
      <w:hyperlink r:id="rId27"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/0</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/67/0</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677</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78-2</w:t>
        </w:r>
        <w:r w:rsidRPr="00F54C40">
          <w:rPr>
            <w:rStyle w:val="af1"/>
            <w:rFonts w:ascii="Times New Roman" w:hAnsi="Times New Roman" w:cs="Times New Roman"/>
            <w:sz w:val="24"/>
            <w:szCs w:val="24"/>
          </w:rPr>
          <w:t>de</w:t>
        </w:r>
        <w:r w:rsidRPr="00F54C40">
          <w:rPr>
            <w:rStyle w:val="af1"/>
            <w:rFonts w:ascii="Times New Roman" w:hAnsi="Times New Roman" w:cs="Times New Roman"/>
            <w:sz w:val="24"/>
            <w:szCs w:val="24"/>
            <w:lang w:val="ru-RU"/>
          </w:rPr>
          <w:t>2-49</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3-9</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4</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w:t>
        </w:r>
        <w:r w:rsidRPr="00F54C40">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26</w:t>
        </w:r>
        <w:r w:rsidRPr="00F54C40">
          <w:rPr>
            <w:rStyle w:val="af1"/>
            <w:rFonts w:ascii="Times New Roman" w:hAnsi="Times New Roman" w:cs="Times New Roman"/>
            <w:sz w:val="24"/>
            <w:szCs w:val="24"/>
          </w:rPr>
          <w:t>c</w:t>
        </w:r>
        <w:r w:rsidRPr="00F54C40">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ac</w:t>
        </w:r>
        <w:r w:rsidRPr="00F54C40">
          <w:rPr>
            <w:rStyle w:val="af1"/>
            <w:rFonts w:ascii="Times New Roman" w:hAnsi="Times New Roman" w:cs="Times New Roman"/>
            <w:sz w:val="24"/>
            <w:szCs w:val="24"/>
            <w:lang w:val="ru-RU"/>
          </w:rPr>
          <w:t>156/</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w:t>
        </w:r>
        <w:r w:rsidRPr="00F54C40">
          <w:rPr>
            <w:rStyle w:val="af1"/>
            <w:rFonts w:ascii="Times New Roman" w:hAnsi="Times New Roman" w:cs="Times New Roman"/>
            <w:sz w:val="24"/>
            <w:szCs w:val="24"/>
            <w:lang w:val="ru-RU"/>
          </w:rPr>
          <w:t>_401-2020_</w:t>
        </w:r>
        <w:r w:rsidRPr="00F54C40">
          <w:rPr>
            <w:rStyle w:val="af1"/>
            <w:rFonts w:ascii="Times New Roman" w:hAnsi="Times New Roman" w:cs="Times New Roman"/>
            <w:sz w:val="24"/>
            <w:szCs w:val="24"/>
          </w:rPr>
          <w:t>o</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konkursa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proektov</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startup</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project</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20 СМК МИ 03-2021 ПОРЯДОК ОРГАНИЗАЦИИ И ПРОВЕДЕНИЯ ПРАКТИЧЕСКИХ И ЛАБОРАТОРНЫХ ЗАНЯТИЙ </w:t>
      </w:r>
      <w:hyperlink r:id="rId28"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/25/3</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/253</w:t>
        </w:r>
        <w:r w:rsidRPr="00F54C40">
          <w:rPr>
            <w:rStyle w:val="af1"/>
            <w:rFonts w:ascii="Times New Roman" w:hAnsi="Times New Roman" w:cs="Times New Roman"/>
            <w:sz w:val="24"/>
            <w:szCs w:val="24"/>
          </w:rPr>
          <w:t>aaed</w:t>
        </w:r>
        <w:r w:rsidRPr="00F54C40">
          <w:rPr>
            <w:rStyle w:val="af1"/>
            <w:rFonts w:ascii="Times New Roman" w:hAnsi="Times New Roman" w:cs="Times New Roman"/>
            <w:sz w:val="24"/>
            <w:szCs w:val="24"/>
            <w:lang w:val="ru-RU"/>
          </w:rPr>
          <w:t>2-3</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38-4811-</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da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3</w:t>
        </w:r>
        <w:r w:rsidRPr="00F54C40">
          <w:rPr>
            <w:rStyle w:val="af1"/>
            <w:rFonts w:ascii="Times New Roman" w:hAnsi="Times New Roman" w:cs="Times New Roman"/>
            <w:sz w:val="24"/>
            <w:szCs w:val="24"/>
          </w:rPr>
          <w:t>bd</w:t>
        </w:r>
        <w:r w:rsidRPr="00F54C40">
          <w:rPr>
            <w:rStyle w:val="af1"/>
            <w:rFonts w:ascii="Times New Roman" w:hAnsi="Times New Roman" w:cs="Times New Roman"/>
            <w:sz w:val="24"/>
            <w:szCs w:val="24"/>
            <w:lang w:val="ru-RU"/>
          </w:rPr>
          <w:t>2</w:t>
        </w:r>
        <w:r w:rsidRPr="00F54C40">
          <w:rPr>
            <w:rStyle w:val="af1"/>
            <w:rFonts w:ascii="Times New Roman" w:hAnsi="Times New Roman" w:cs="Times New Roman"/>
            <w:sz w:val="24"/>
            <w:szCs w:val="24"/>
          </w:rPr>
          <w:t>b</w:t>
        </w:r>
        <w:r w:rsidRPr="00F54C40">
          <w:rPr>
            <w:rStyle w:val="af1"/>
            <w:rFonts w:ascii="Times New Roman" w:hAnsi="Times New Roman" w:cs="Times New Roman"/>
            <w:sz w:val="24"/>
            <w:szCs w:val="24"/>
            <w:lang w:val="ru-RU"/>
          </w:rPr>
          <w:t>42</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6</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mi</w:t>
        </w:r>
        <w:r w:rsidRPr="00F54C40">
          <w:rPr>
            <w:rStyle w:val="af1"/>
            <w:rFonts w:ascii="Times New Roman" w:hAnsi="Times New Roman" w:cs="Times New Roman"/>
            <w:sz w:val="24"/>
            <w:szCs w:val="24"/>
            <w:lang w:val="ru-RU"/>
          </w:rPr>
          <w:t>_03-2021_</w:t>
        </w:r>
        <w:r w:rsidRPr="00F54C40">
          <w:rPr>
            <w:rStyle w:val="af1"/>
            <w:rFonts w:ascii="Times New Roman" w:hAnsi="Times New Roman" w:cs="Times New Roman"/>
            <w:sz w:val="24"/>
            <w:szCs w:val="24"/>
          </w:rPr>
          <w:t>poriadok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organizatsii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prakticheskikh</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laboratornykh</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zaniatii</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21 СМК МИ 02-2021 МЕТОДИКА ПРОВЕДЕНИЯ СРО И СРОП </w:t>
      </w:r>
      <w:hyperlink r:id="rId29"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media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filer</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7/92/</w:t>
        </w:r>
        <w:r w:rsidRPr="00F54C40">
          <w:rPr>
            <w:rStyle w:val="af1"/>
            <w:rFonts w:ascii="Times New Roman" w:hAnsi="Times New Roman" w:cs="Times New Roman"/>
            <w:sz w:val="24"/>
            <w:szCs w:val="24"/>
          </w:rPr>
          <w:t>e</w:t>
        </w:r>
        <w:r w:rsidRPr="00F54C40">
          <w:rPr>
            <w:rStyle w:val="af1"/>
            <w:rFonts w:ascii="Times New Roman" w:hAnsi="Times New Roman" w:cs="Times New Roman"/>
            <w:sz w:val="24"/>
            <w:szCs w:val="24"/>
            <w:lang w:val="ru-RU"/>
          </w:rPr>
          <w:t>7924</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32-</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1</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0-4</w:t>
        </w:r>
        <w:r w:rsidRPr="00F54C40">
          <w:rPr>
            <w:rStyle w:val="af1"/>
            <w:rFonts w:ascii="Times New Roman" w:hAnsi="Times New Roman" w:cs="Times New Roman"/>
            <w:sz w:val="24"/>
            <w:szCs w:val="24"/>
          </w:rPr>
          <w:t>eeb</w:t>
        </w:r>
        <w:r w:rsidRPr="00F54C40">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dce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5</w:t>
        </w:r>
        <w:r w:rsidRPr="00F54C40">
          <w:rPr>
            <w:rStyle w:val="af1"/>
            <w:rFonts w:ascii="Times New Roman" w:hAnsi="Times New Roman" w:cs="Times New Roman"/>
            <w:sz w:val="24"/>
            <w:szCs w:val="24"/>
          </w:rPr>
          <w:t>a</w:t>
        </w:r>
        <w:r w:rsidRPr="00F54C40">
          <w:rPr>
            <w:rStyle w:val="af1"/>
            <w:rFonts w:ascii="Times New Roman" w:hAnsi="Times New Roman" w:cs="Times New Roman"/>
            <w:sz w:val="24"/>
            <w:szCs w:val="24"/>
            <w:lang w:val="ru-RU"/>
          </w:rPr>
          <w:t>1502</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9</w:t>
        </w:r>
        <w:r w:rsidRPr="00F54C40">
          <w:rPr>
            <w:rStyle w:val="af1"/>
            <w:rFonts w:ascii="Times New Roman" w:hAnsi="Times New Roman" w:cs="Times New Roman"/>
            <w:sz w:val="24"/>
            <w:szCs w:val="24"/>
          </w:rPr>
          <w:t>d</w:t>
        </w:r>
        <w:r w:rsidRPr="00F54C40">
          <w:rPr>
            <w:rStyle w:val="af1"/>
            <w:rFonts w:ascii="Times New Roman" w:hAnsi="Times New Roman" w:cs="Times New Roman"/>
            <w:sz w:val="24"/>
            <w:szCs w:val="24"/>
            <w:lang w:val="ru-RU"/>
          </w:rPr>
          <w:t>77/</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mi</w:t>
        </w:r>
        <w:r w:rsidRPr="00F54C40">
          <w:rPr>
            <w:rStyle w:val="af1"/>
            <w:rFonts w:ascii="Times New Roman" w:hAnsi="Times New Roman" w:cs="Times New Roman"/>
            <w:sz w:val="24"/>
            <w:szCs w:val="24"/>
            <w:lang w:val="ru-RU"/>
          </w:rPr>
          <w:t>_02-2021_</w:t>
        </w:r>
        <w:r w:rsidRPr="00F54C40">
          <w:rPr>
            <w:rStyle w:val="af1"/>
            <w:rFonts w:ascii="Times New Roman" w:hAnsi="Times New Roman" w:cs="Times New Roman"/>
            <w:sz w:val="24"/>
            <w:szCs w:val="24"/>
          </w:rPr>
          <w:t>metodika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provedeniia</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sro</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srop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22 СМК П 4.06-2020 Положение о студенческом самоуправлении</w:t>
      </w:r>
    </w:p>
    <w:p w:rsidR="008A5D49" w:rsidRPr="00F54C40" w:rsidRDefault="00C56E9A" w:rsidP="008A5D49">
      <w:pPr>
        <w:ind w:firstLine="567"/>
        <w:jc w:val="both"/>
        <w:rPr>
          <w:rFonts w:ascii="Times New Roman" w:hAnsi="Times New Roman" w:cs="Times New Roman"/>
          <w:sz w:val="24"/>
          <w:szCs w:val="24"/>
          <w:lang w:val="ru-RU"/>
        </w:rPr>
      </w:pPr>
      <w:hyperlink r:id="rId30" w:history="1">
        <w:r w:rsidR="008A5D49" w:rsidRPr="00F54C40">
          <w:rPr>
            <w:rStyle w:val="af1"/>
            <w:rFonts w:ascii="Times New Roman" w:hAnsi="Times New Roman" w:cs="Times New Roman"/>
            <w:sz w:val="24"/>
            <w:szCs w:val="24"/>
          </w:rPr>
          <w:t>https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kgu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akmol</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documents</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read</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id</w:t>
        </w:r>
        <w:r w:rsidR="008A5D49" w:rsidRPr="00F54C40">
          <w:rPr>
            <w:rStyle w:val="af1"/>
            <w:rFonts w:ascii="Times New Roman" w:hAnsi="Times New Roman" w:cs="Times New Roman"/>
            <w:sz w:val="24"/>
            <w:szCs w:val="24"/>
            <w:lang w:val="ru-RU"/>
          </w:rPr>
          <w:t>-1418</w:t>
        </w:r>
      </w:hyperlink>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23 СМК П 1.04-2020 Политика академической честности </w:t>
      </w:r>
      <w:hyperlink r:id="rId31" w:history="1">
        <w:r w:rsidRPr="00F54C40">
          <w:rPr>
            <w:rStyle w:val="af1"/>
            <w:rFonts w:ascii="Times New Roman" w:hAnsi="Times New Roman" w:cs="Times New Roman"/>
            <w:sz w:val="24"/>
            <w:szCs w:val="24"/>
          </w:rPr>
          <w:t>http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akmol</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php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name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file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doc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files</w:t>
        </w:r>
        <w:r w:rsidRPr="00F54C40">
          <w:rPr>
            <w:rStyle w:val="af1"/>
            <w:rFonts w:ascii="Times New Roman" w:hAnsi="Times New Roman" w:cs="Times New Roman"/>
            <w:sz w:val="24"/>
            <w:szCs w:val="24"/>
            <w:lang w:val="ru-RU"/>
          </w:rPr>
          <w:t>/2021/4/13/130421_163614_</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w:t>
        </w:r>
        <w:r w:rsidRPr="00F54C40">
          <w:rPr>
            <w:rStyle w:val="af1"/>
            <w:rFonts w:ascii="Times New Roman" w:hAnsi="Times New Roman" w:cs="Times New Roman"/>
            <w:sz w:val="24"/>
            <w:szCs w:val="24"/>
            <w:lang w:val="ru-RU"/>
          </w:rPr>
          <w:t>-104-2020-</w:t>
        </w:r>
        <w:r w:rsidRPr="00F54C40">
          <w:rPr>
            <w:rStyle w:val="af1"/>
            <w:rFonts w:ascii="Times New Roman" w:hAnsi="Times New Roman" w:cs="Times New Roman"/>
            <w:sz w:val="24"/>
            <w:szCs w:val="24"/>
          </w:rPr>
          <w:t>politika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akademicheskoy</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chestnosti</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name</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dol</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doc</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id</w:t>
        </w:r>
        <w:r w:rsidRPr="00F54C40">
          <w:rPr>
            <w:rStyle w:val="af1"/>
            <w:rFonts w:ascii="Times New Roman" w:hAnsi="Times New Roman" w:cs="Times New Roman"/>
            <w:sz w:val="24"/>
            <w:szCs w:val="24"/>
            <w:lang w:val="ru-RU"/>
          </w:rPr>
          <w:t>=2245&amp;</w:t>
        </w:r>
        <w:r w:rsidRPr="00F54C40">
          <w:rPr>
            <w:rStyle w:val="af1"/>
            <w:rFonts w:ascii="Times New Roman" w:hAnsi="Times New Roman" w:cs="Times New Roman"/>
            <w:sz w:val="24"/>
            <w:szCs w:val="24"/>
          </w:rPr>
          <w:t>l</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a</w:t>
        </w:r>
      </w:hyperlink>
      <w:r w:rsidRPr="00F54C40">
        <w:rPr>
          <w:rFonts w:ascii="Times New Roman" w:hAnsi="Times New Roman" w:cs="Times New Roman"/>
          <w:sz w:val="24"/>
          <w:szCs w:val="24"/>
          <w:lang w:val="ru-RU"/>
        </w:rPr>
        <w:t xml:space="preserve">= </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24  СМК П 1.01-2020 Положение о системе внутреннего обеспечения качества</w:t>
      </w:r>
    </w:p>
    <w:p w:rsidR="008A5D49" w:rsidRPr="00F54C40" w:rsidRDefault="00C56E9A" w:rsidP="008A5D49">
      <w:pPr>
        <w:ind w:firstLine="567"/>
        <w:jc w:val="both"/>
        <w:rPr>
          <w:rFonts w:ascii="Times New Roman" w:hAnsi="Times New Roman" w:cs="Times New Roman"/>
          <w:sz w:val="24"/>
          <w:szCs w:val="24"/>
          <w:lang w:val="ru-RU"/>
        </w:rPr>
      </w:pPr>
      <w:hyperlink r:id="rId32" w:history="1">
        <w:r w:rsidR="008A5D49" w:rsidRPr="00F54C40">
          <w:rPr>
            <w:rStyle w:val="af1"/>
            <w:rFonts w:ascii="Times New Roman" w:hAnsi="Times New Roman" w:cs="Times New Roman"/>
            <w:sz w:val="24"/>
            <w:szCs w:val="24"/>
          </w:rPr>
          <w:t>http</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kgu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akmol</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kz</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pdf</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test</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php</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name</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test</w:t>
        </w:r>
        <w:r w:rsidR="008A5D49" w:rsidRPr="00F54C40">
          <w:rPr>
            <w:rStyle w:val="af1"/>
            <w:rFonts w:ascii="Times New Roman" w:hAnsi="Times New Roman" w:cs="Times New Roman"/>
            <w:sz w:val="24"/>
            <w:szCs w:val="24"/>
            <w:lang w:val="ru-RU"/>
          </w:rPr>
          <w:t>&amp;</w:t>
        </w:r>
        <w:r w:rsidR="008A5D49" w:rsidRPr="00F54C40">
          <w:rPr>
            <w:rStyle w:val="af1"/>
            <w:rFonts w:ascii="Times New Roman" w:hAnsi="Times New Roman" w:cs="Times New Roman"/>
            <w:sz w:val="24"/>
            <w:szCs w:val="24"/>
          </w:rPr>
          <w:t>file</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public</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kgu</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doc</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files</w:t>
        </w:r>
        <w:r w:rsidR="008A5D49" w:rsidRPr="00F54C40">
          <w:rPr>
            <w:rStyle w:val="af1"/>
            <w:rFonts w:ascii="Times New Roman" w:hAnsi="Times New Roman" w:cs="Times New Roman"/>
            <w:sz w:val="24"/>
            <w:szCs w:val="24"/>
            <w:lang w:val="ru-RU"/>
          </w:rPr>
          <w:t>/2021/4/13/130421_163614_</w:t>
        </w:r>
        <w:r w:rsidR="008A5D49" w:rsidRPr="00F54C40">
          <w:rPr>
            <w:rStyle w:val="af1"/>
            <w:rFonts w:ascii="Times New Roman" w:hAnsi="Times New Roman" w:cs="Times New Roman"/>
            <w:sz w:val="24"/>
            <w:szCs w:val="24"/>
          </w:rPr>
          <w:t>smk</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w:t>
        </w:r>
        <w:r w:rsidR="008A5D49" w:rsidRPr="00F54C40">
          <w:rPr>
            <w:rStyle w:val="af1"/>
            <w:rFonts w:ascii="Times New Roman" w:hAnsi="Times New Roman" w:cs="Times New Roman"/>
            <w:sz w:val="24"/>
            <w:szCs w:val="24"/>
            <w:lang w:val="ru-RU"/>
          </w:rPr>
          <w:t>-104-2020-</w:t>
        </w:r>
        <w:r w:rsidR="008A5D49" w:rsidRPr="00F54C40">
          <w:rPr>
            <w:rStyle w:val="af1"/>
            <w:rFonts w:ascii="Times New Roman" w:hAnsi="Times New Roman" w:cs="Times New Roman"/>
            <w:sz w:val="24"/>
            <w:szCs w:val="24"/>
          </w:rPr>
          <w:t>politika</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akademicheskoy</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chestnosti</w:t>
        </w:r>
        <w:r w:rsidR="008A5D49" w:rsidRPr="00F54C40">
          <w:rPr>
            <w:rStyle w:val="af1"/>
            <w:rFonts w:ascii="Times New Roman" w:hAnsi="Times New Roman" w:cs="Times New Roman"/>
            <w:sz w:val="24"/>
            <w:szCs w:val="24"/>
            <w:lang w:val="ru-RU"/>
          </w:rPr>
          <w:t>.</w:t>
        </w:r>
        <w:r w:rsidR="008A5D49" w:rsidRPr="00F54C40">
          <w:rPr>
            <w:rStyle w:val="af1"/>
            <w:rFonts w:ascii="Times New Roman" w:hAnsi="Times New Roman" w:cs="Times New Roman"/>
            <w:sz w:val="24"/>
            <w:szCs w:val="24"/>
          </w:rPr>
          <w:t>pdf</w:t>
        </w:r>
        <w:r w:rsidR="008A5D49" w:rsidRPr="00F54C40">
          <w:rPr>
            <w:rStyle w:val="af1"/>
            <w:rFonts w:ascii="Times New Roman" w:hAnsi="Times New Roman" w:cs="Times New Roman"/>
            <w:sz w:val="24"/>
            <w:szCs w:val="24"/>
            <w:lang w:val="ru-RU"/>
          </w:rPr>
          <w:t>&amp;</w:t>
        </w:r>
        <w:r w:rsidR="008A5D49" w:rsidRPr="00F54C40">
          <w:rPr>
            <w:rStyle w:val="af1"/>
            <w:rFonts w:ascii="Times New Roman" w:hAnsi="Times New Roman" w:cs="Times New Roman"/>
            <w:sz w:val="24"/>
            <w:szCs w:val="24"/>
          </w:rPr>
          <w:t>name</w:t>
        </w:r>
        <w:r w:rsidR="008A5D49" w:rsidRPr="00F54C40">
          <w:rPr>
            <w:rStyle w:val="af1"/>
            <w:rFonts w:ascii="Times New Roman" w:hAnsi="Times New Roman" w:cs="Times New Roman"/>
            <w:sz w:val="24"/>
            <w:szCs w:val="24"/>
            <w:lang w:val="ru-RU"/>
          </w:rPr>
          <w:t>=&amp;</w:t>
        </w:r>
        <w:r w:rsidR="008A5D49" w:rsidRPr="00F54C40">
          <w:rPr>
            <w:rStyle w:val="af1"/>
            <w:rFonts w:ascii="Times New Roman" w:hAnsi="Times New Roman" w:cs="Times New Roman"/>
            <w:sz w:val="24"/>
            <w:szCs w:val="24"/>
          </w:rPr>
          <w:t>dol</w:t>
        </w:r>
        <w:r w:rsidR="008A5D49" w:rsidRPr="00F54C40">
          <w:rPr>
            <w:rStyle w:val="af1"/>
            <w:rFonts w:ascii="Times New Roman" w:hAnsi="Times New Roman" w:cs="Times New Roman"/>
            <w:sz w:val="24"/>
            <w:szCs w:val="24"/>
            <w:lang w:val="ru-RU"/>
          </w:rPr>
          <w:t>=&amp;</w:t>
        </w:r>
        <w:r w:rsidR="008A5D49" w:rsidRPr="00F54C40">
          <w:rPr>
            <w:rStyle w:val="af1"/>
            <w:rFonts w:ascii="Times New Roman" w:hAnsi="Times New Roman" w:cs="Times New Roman"/>
            <w:sz w:val="24"/>
            <w:szCs w:val="24"/>
          </w:rPr>
          <w:t>doc</w:t>
        </w:r>
        <w:r w:rsidR="008A5D49" w:rsidRPr="00F54C40">
          <w:rPr>
            <w:rStyle w:val="af1"/>
            <w:rFonts w:ascii="Times New Roman" w:hAnsi="Times New Roman" w:cs="Times New Roman"/>
            <w:sz w:val="24"/>
            <w:szCs w:val="24"/>
            <w:lang w:val="ru-RU"/>
          </w:rPr>
          <w:t>_</w:t>
        </w:r>
        <w:r w:rsidR="008A5D49" w:rsidRPr="00F54C40">
          <w:rPr>
            <w:rStyle w:val="af1"/>
            <w:rFonts w:ascii="Times New Roman" w:hAnsi="Times New Roman" w:cs="Times New Roman"/>
            <w:sz w:val="24"/>
            <w:szCs w:val="24"/>
          </w:rPr>
          <w:t>id</w:t>
        </w:r>
        <w:r w:rsidR="008A5D49" w:rsidRPr="00F54C40">
          <w:rPr>
            <w:rStyle w:val="af1"/>
            <w:rFonts w:ascii="Times New Roman" w:hAnsi="Times New Roman" w:cs="Times New Roman"/>
            <w:sz w:val="24"/>
            <w:szCs w:val="24"/>
            <w:lang w:val="ru-RU"/>
          </w:rPr>
          <w:t>=2245&amp;</w:t>
        </w:r>
        <w:r w:rsidR="008A5D49" w:rsidRPr="00F54C40">
          <w:rPr>
            <w:rStyle w:val="af1"/>
            <w:rFonts w:ascii="Times New Roman" w:hAnsi="Times New Roman" w:cs="Times New Roman"/>
            <w:sz w:val="24"/>
            <w:szCs w:val="24"/>
          </w:rPr>
          <w:t>l</w:t>
        </w:r>
        <w:r w:rsidR="008A5D49" w:rsidRPr="00F54C40">
          <w:rPr>
            <w:rStyle w:val="af1"/>
            <w:rFonts w:ascii="Times New Roman" w:hAnsi="Times New Roman" w:cs="Times New Roman"/>
            <w:sz w:val="24"/>
            <w:szCs w:val="24"/>
            <w:lang w:val="ru-RU"/>
          </w:rPr>
          <w:t>=&amp;</w:t>
        </w:r>
        <w:r w:rsidR="008A5D49" w:rsidRPr="00F54C40">
          <w:rPr>
            <w:rStyle w:val="af1"/>
            <w:rFonts w:ascii="Times New Roman" w:hAnsi="Times New Roman" w:cs="Times New Roman"/>
            <w:sz w:val="24"/>
            <w:szCs w:val="24"/>
          </w:rPr>
          <w:t>a</w:t>
        </w:r>
      </w:hyperlink>
      <w:r w:rsidR="008A5D49" w:rsidRPr="00F54C40">
        <w:rPr>
          <w:rFonts w:ascii="Times New Roman" w:hAnsi="Times New Roman" w:cs="Times New Roman"/>
          <w:sz w:val="24"/>
          <w:szCs w:val="24"/>
          <w:lang w:val="ru-RU"/>
        </w:rPr>
        <w:t xml:space="preserve">= </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25 СМК СТУ 4.06-2020 Организация послевузовского образования  </w:t>
      </w:r>
      <w:hyperlink r:id="rId33" w:history="1">
        <w:r w:rsidRPr="00F54C40">
          <w:rPr>
            <w:rStyle w:val="af1"/>
            <w:rFonts w:ascii="Times New Roman" w:hAnsi="Times New Roman" w:cs="Times New Roman"/>
            <w:sz w:val="24"/>
            <w:szCs w:val="24"/>
          </w:rPr>
          <w:t>http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akmol</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php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name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file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doc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files</w:t>
        </w:r>
        <w:r w:rsidRPr="00F54C40">
          <w:rPr>
            <w:rStyle w:val="af1"/>
            <w:rFonts w:ascii="Times New Roman" w:hAnsi="Times New Roman" w:cs="Times New Roman"/>
            <w:sz w:val="24"/>
            <w:szCs w:val="24"/>
            <w:lang w:val="ru-RU"/>
          </w:rPr>
          <w:t>/2021/2/5/050221_171535_</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stu</w:t>
        </w:r>
        <w:r w:rsidRPr="00F54C40">
          <w:rPr>
            <w:rStyle w:val="af1"/>
            <w:rFonts w:ascii="Times New Roman" w:hAnsi="Times New Roman" w:cs="Times New Roman"/>
            <w:sz w:val="24"/>
            <w:szCs w:val="24"/>
            <w:lang w:val="ru-RU"/>
          </w:rPr>
          <w:t>-406-2020-</w:t>
        </w:r>
        <w:r w:rsidRPr="00F54C40">
          <w:rPr>
            <w:rStyle w:val="af1"/>
            <w:rFonts w:ascii="Times New Roman" w:hAnsi="Times New Roman" w:cs="Times New Roman"/>
            <w:sz w:val="24"/>
            <w:szCs w:val="24"/>
          </w:rPr>
          <w:t>poslevuzovskoe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obrazovanie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name</w:t>
        </w:r>
        <w:r w:rsidRPr="00F54C40">
          <w:rPr>
            <w:rStyle w:val="af1"/>
            <w:rFonts w:ascii="Times New Roman" w:hAnsi="Times New Roman" w:cs="Times New Roman"/>
            <w:sz w:val="24"/>
            <w:szCs w:val="24"/>
            <w:lang w:val="ru-RU"/>
          </w:rPr>
          <w:t>=_&amp;</w:t>
        </w:r>
        <w:r w:rsidRPr="00F54C40">
          <w:rPr>
            <w:rStyle w:val="af1"/>
            <w:rFonts w:ascii="Times New Roman" w:hAnsi="Times New Roman" w:cs="Times New Roman"/>
            <w:sz w:val="24"/>
            <w:szCs w:val="24"/>
          </w:rPr>
          <w:t>dol</w:t>
        </w:r>
        <w:r w:rsidRPr="00F54C40">
          <w:rPr>
            <w:rStyle w:val="af1"/>
            <w:rFonts w:ascii="Times New Roman" w:hAnsi="Times New Roman" w:cs="Times New Roman"/>
            <w:sz w:val="24"/>
            <w:szCs w:val="24"/>
            <w:lang w:val="ru-RU"/>
          </w:rPr>
          <w:t>=%20_&amp;</w:t>
        </w:r>
        <w:r w:rsidRPr="00F54C40">
          <w:rPr>
            <w:rStyle w:val="af1"/>
            <w:rFonts w:ascii="Times New Roman" w:hAnsi="Times New Roman" w:cs="Times New Roman"/>
            <w:sz w:val="24"/>
            <w:szCs w:val="24"/>
          </w:rPr>
          <w:t>doc</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id</w:t>
        </w:r>
        <w:r w:rsidRPr="00F54C40">
          <w:rPr>
            <w:rStyle w:val="af1"/>
            <w:rFonts w:ascii="Times New Roman" w:hAnsi="Times New Roman" w:cs="Times New Roman"/>
            <w:sz w:val="24"/>
            <w:szCs w:val="24"/>
            <w:lang w:val="ru-RU"/>
          </w:rPr>
          <w:t>=1426&amp;</w:t>
        </w:r>
        <w:r w:rsidRPr="00F54C40">
          <w:rPr>
            <w:rStyle w:val="af1"/>
            <w:rFonts w:ascii="Times New Roman" w:hAnsi="Times New Roman" w:cs="Times New Roman"/>
            <w:sz w:val="24"/>
            <w:szCs w:val="24"/>
          </w:rPr>
          <w:t>l</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a</w:t>
        </w:r>
      </w:hyperlink>
      <w:r w:rsidRPr="00F54C40">
        <w:rPr>
          <w:rFonts w:ascii="Times New Roman" w:hAnsi="Times New Roman" w:cs="Times New Roman"/>
          <w:sz w:val="24"/>
          <w:szCs w:val="24"/>
          <w:lang w:val="ru-RU"/>
        </w:rPr>
        <w:t xml:space="preserve">= </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 xml:space="preserve">26 СМК СТУ 2.02-2020 Разработка политики и целей в области качества </w:t>
      </w:r>
      <w:hyperlink r:id="rId34" w:history="1">
        <w:r w:rsidRPr="00F54C40">
          <w:rPr>
            <w:rStyle w:val="af1"/>
            <w:rFonts w:ascii="Times New Roman" w:hAnsi="Times New Roman" w:cs="Times New Roman"/>
            <w:sz w:val="24"/>
            <w:szCs w:val="24"/>
          </w:rPr>
          <w:t>http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akmol</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php</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name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test</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file</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public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kgu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doc</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files</w:t>
        </w:r>
        <w:r w:rsidRPr="00F54C40">
          <w:rPr>
            <w:rStyle w:val="af1"/>
            <w:rFonts w:ascii="Times New Roman" w:hAnsi="Times New Roman" w:cs="Times New Roman"/>
            <w:sz w:val="24"/>
            <w:szCs w:val="24"/>
            <w:lang w:val="ru-RU"/>
          </w:rPr>
          <w:t>/2021/2/5/050221_171337_</w:t>
        </w:r>
        <w:r w:rsidRPr="00F54C40">
          <w:rPr>
            <w:rStyle w:val="af1"/>
            <w:rFonts w:ascii="Times New Roman" w:hAnsi="Times New Roman" w:cs="Times New Roman"/>
            <w:sz w:val="24"/>
            <w:szCs w:val="24"/>
          </w:rPr>
          <w:t>smk</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stu</w:t>
        </w:r>
        <w:r w:rsidRPr="00F54C40">
          <w:rPr>
            <w:rStyle w:val="af1"/>
            <w:rFonts w:ascii="Times New Roman" w:hAnsi="Times New Roman" w:cs="Times New Roman"/>
            <w:sz w:val="24"/>
            <w:szCs w:val="24"/>
            <w:lang w:val="ru-RU"/>
          </w:rPr>
          <w:t>-202-2020-</w:t>
        </w:r>
        <w:r w:rsidRPr="00F54C40">
          <w:rPr>
            <w:rStyle w:val="af1"/>
            <w:rFonts w:ascii="Times New Roman" w:hAnsi="Times New Roman" w:cs="Times New Roman"/>
            <w:sz w:val="24"/>
            <w:szCs w:val="24"/>
          </w:rPr>
          <w:t>razrabotka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politiki</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i</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celey</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v</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oblasti</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kachestva</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pdf</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name</w:t>
        </w:r>
        <w:r w:rsidRPr="00F54C40">
          <w:rPr>
            <w:rStyle w:val="af1"/>
            <w:rFonts w:ascii="Times New Roman" w:hAnsi="Times New Roman" w:cs="Times New Roman"/>
            <w:sz w:val="24"/>
            <w:szCs w:val="24"/>
            <w:lang w:val="ru-RU"/>
          </w:rPr>
          <w:t>=_&amp;</w:t>
        </w:r>
        <w:r w:rsidRPr="00F54C40">
          <w:rPr>
            <w:rStyle w:val="af1"/>
            <w:rFonts w:ascii="Times New Roman" w:hAnsi="Times New Roman" w:cs="Times New Roman"/>
            <w:sz w:val="24"/>
            <w:szCs w:val="24"/>
          </w:rPr>
          <w:t>dol</w:t>
        </w:r>
        <w:r w:rsidRPr="00F54C40">
          <w:rPr>
            <w:rStyle w:val="af1"/>
            <w:rFonts w:ascii="Times New Roman" w:hAnsi="Times New Roman" w:cs="Times New Roman"/>
            <w:sz w:val="24"/>
            <w:szCs w:val="24"/>
            <w:lang w:val="ru-RU"/>
          </w:rPr>
          <w:t>=%20_&amp;</w:t>
        </w:r>
        <w:r w:rsidRPr="00F54C40">
          <w:rPr>
            <w:rStyle w:val="af1"/>
            <w:rFonts w:ascii="Times New Roman" w:hAnsi="Times New Roman" w:cs="Times New Roman"/>
            <w:sz w:val="24"/>
            <w:szCs w:val="24"/>
          </w:rPr>
          <w:t>doc</w:t>
        </w:r>
        <w:r w:rsidRPr="00F54C40">
          <w:rPr>
            <w:rStyle w:val="af1"/>
            <w:rFonts w:ascii="Times New Roman" w:hAnsi="Times New Roman" w:cs="Times New Roman"/>
            <w:sz w:val="24"/>
            <w:szCs w:val="24"/>
            <w:lang w:val="ru-RU"/>
          </w:rPr>
          <w:t>_</w:t>
        </w:r>
        <w:r w:rsidRPr="00F54C40">
          <w:rPr>
            <w:rStyle w:val="af1"/>
            <w:rFonts w:ascii="Times New Roman" w:hAnsi="Times New Roman" w:cs="Times New Roman"/>
            <w:sz w:val="24"/>
            <w:szCs w:val="24"/>
          </w:rPr>
          <w:t>id</w:t>
        </w:r>
        <w:r w:rsidRPr="00F54C40">
          <w:rPr>
            <w:rStyle w:val="af1"/>
            <w:rFonts w:ascii="Times New Roman" w:hAnsi="Times New Roman" w:cs="Times New Roman"/>
            <w:sz w:val="24"/>
            <w:szCs w:val="24"/>
            <w:lang w:val="ru-RU"/>
          </w:rPr>
          <w:t>=1423&amp;</w:t>
        </w:r>
        <w:r w:rsidRPr="00F54C40">
          <w:rPr>
            <w:rStyle w:val="af1"/>
            <w:rFonts w:ascii="Times New Roman" w:hAnsi="Times New Roman" w:cs="Times New Roman"/>
            <w:sz w:val="24"/>
            <w:szCs w:val="24"/>
          </w:rPr>
          <w:t>l</w:t>
        </w:r>
        <w:r w:rsidRPr="00F54C40">
          <w:rPr>
            <w:rStyle w:val="af1"/>
            <w:rFonts w:ascii="Times New Roman" w:hAnsi="Times New Roman" w:cs="Times New Roman"/>
            <w:sz w:val="24"/>
            <w:szCs w:val="24"/>
            <w:lang w:val="ru-RU"/>
          </w:rPr>
          <w:t>=&amp;</w:t>
        </w:r>
        <w:r w:rsidRPr="00F54C40">
          <w:rPr>
            <w:rStyle w:val="af1"/>
            <w:rFonts w:ascii="Times New Roman" w:hAnsi="Times New Roman" w:cs="Times New Roman"/>
            <w:sz w:val="24"/>
            <w:szCs w:val="24"/>
          </w:rPr>
          <w:t>a</w:t>
        </w:r>
      </w:hyperlink>
      <w:r w:rsidRPr="00F54C40">
        <w:rPr>
          <w:rFonts w:ascii="Times New Roman" w:hAnsi="Times New Roman" w:cs="Times New Roman"/>
          <w:sz w:val="24"/>
          <w:szCs w:val="24"/>
          <w:lang w:val="ru-RU"/>
        </w:rPr>
        <w:t>=</w:t>
      </w:r>
    </w:p>
    <w:p w:rsidR="008A5D49" w:rsidRPr="00F54C40" w:rsidRDefault="008A5D49" w:rsidP="008A5D49">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На современном этапе, Университет имеет стабильно высокие показатели в рейтингах по внешней оценке: НААР – 9 место, А</w:t>
      </w:r>
      <w:r w:rsidRPr="00F54C40">
        <w:rPr>
          <w:rFonts w:ascii="Times New Roman" w:hAnsi="Times New Roman" w:cs="Times New Roman"/>
          <w:sz w:val="24"/>
          <w:szCs w:val="24"/>
        </w:rPr>
        <w:t>R</w:t>
      </w:r>
      <w:r w:rsidRPr="00F54C40">
        <w:rPr>
          <w:rFonts w:ascii="Times New Roman" w:hAnsi="Times New Roman" w:cs="Times New Roman"/>
          <w:sz w:val="24"/>
          <w:szCs w:val="24"/>
          <w:lang w:val="ru-RU"/>
        </w:rPr>
        <w:t xml:space="preserve">ЕС 14 место </w:t>
      </w:r>
      <w:hyperlink r:id="rId35" w:history="1">
        <w:r w:rsidRPr="00F54C40">
          <w:rPr>
            <w:rStyle w:val="af1"/>
            <w:rFonts w:ascii="Times New Roman" w:hAnsi="Times New Roman" w:cs="Times New Roman"/>
            <w:sz w:val="24"/>
            <w:szCs w:val="24"/>
          </w:rPr>
          <w:t>https</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shokan</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edu</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kz</w:t>
        </w:r>
        <w:r w:rsidRPr="00F54C40">
          <w:rPr>
            <w:rStyle w:val="af1"/>
            <w:rFonts w:ascii="Times New Roman" w:hAnsi="Times New Roman" w:cs="Times New Roman"/>
            <w:sz w:val="24"/>
            <w:szCs w:val="24"/>
            <w:lang w:val="ru-RU"/>
          </w:rPr>
          <w:t>/</w:t>
        </w:r>
        <w:r w:rsidRPr="00F54C40">
          <w:rPr>
            <w:rStyle w:val="af1"/>
            <w:rFonts w:ascii="Times New Roman" w:hAnsi="Times New Roman" w:cs="Times New Roman"/>
            <w:sz w:val="24"/>
            <w:szCs w:val="24"/>
          </w:rPr>
          <w:t>about</w:t>
        </w:r>
        <w:r w:rsidRPr="00F54C40">
          <w:rPr>
            <w:rStyle w:val="af1"/>
            <w:rFonts w:ascii="Times New Roman" w:hAnsi="Times New Roman" w:cs="Times New Roman"/>
            <w:sz w:val="24"/>
            <w:szCs w:val="24"/>
            <w:lang w:val="ru-RU"/>
          </w:rPr>
          <w:t>/</w:t>
        </w:r>
      </w:hyperlink>
    </w:p>
    <w:p w:rsidR="009D7882" w:rsidRDefault="00717AF7" w:rsidP="00FF294F">
      <w:pPr>
        <w:keepNext/>
        <w:spacing w:before="120" w:after="120"/>
        <w:ind w:firstLine="567"/>
        <w:jc w:val="both"/>
        <w:rPr>
          <w:rFonts w:ascii="Times New Roman" w:hAnsi="Times New Roman"/>
          <w:color w:val="000000" w:themeColor="text1"/>
          <w:sz w:val="24"/>
          <w:szCs w:val="24"/>
          <w:lang w:val="ru-RU"/>
        </w:rPr>
      </w:pPr>
      <w:r>
        <w:rPr>
          <w:rFonts w:ascii="Times New Roman" w:hAnsi="Times New Roman"/>
          <w:b/>
          <w:color w:val="000000" w:themeColor="text1"/>
          <w:sz w:val="24"/>
          <w:szCs w:val="24"/>
          <w:lang w:val="ru-RU"/>
        </w:rPr>
        <w:lastRenderedPageBreak/>
        <w:t>Политика обеспечения качества на кафедре выражается</w:t>
      </w:r>
      <w:r w:rsidR="009D7882" w:rsidRPr="009D7882">
        <w:rPr>
          <w:rFonts w:ascii="Times New Roman" w:hAnsi="Times New Roman"/>
          <w:b/>
          <w:color w:val="000000" w:themeColor="text1"/>
          <w:sz w:val="24"/>
          <w:szCs w:val="24"/>
          <w:lang w:val="ru-RU"/>
        </w:rPr>
        <w:t xml:space="preserve">: </w:t>
      </w:r>
      <w:r>
        <w:rPr>
          <w:rFonts w:ascii="Times New Roman" w:hAnsi="Times New Roman"/>
          <w:color w:val="000000" w:themeColor="text1"/>
          <w:sz w:val="24"/>
          <w:szCs w:val="24"/>
          <w:lang w:val="ru-RU"/>
        </w:rPr>
        <w:t>В реализации и создании условий для обучающихся  социальных</w:t>
      </w:r>
      <w:r w:rsidR="009D7882" w:rsidRPr="009D7882">
        <w:rPr>
          <w:rFonts w:ascii="Times New Roman" w:hAnsi="Times New Roman"/>
          <w:color w:val="000000" w:themeColor="text1"/>
          <w:sz w:val="24"/>
          <w:szCs w:val="24"/>
          <w:lang w:val="ru-RU"/>
        </w:rPr>
        <w:t xml:space="preserve">, </w:t>
      </w:r>
      <w:r>
        <w:rPr>
          <w:rFonts w:ascii="Times New Roman" w:hAnsi="Times New Roman"/>
          <w:color w:val="000000" w:themeColor="text1"/>
          <w:sz w:val="24"/>
          <w:szCs w:val="24"/>
          <w:lang w:val="ru-RU"/>
        </w:rPr>
        <w:t xml:space="preserve"> </w:t>
      </w:r>
      <w:r w:rsidR="009D7882" w:rsidRPr="009D7882">
        <w:rPr>
          <w:rFonts w:ascii="Times New Roman" w:hAnsi="Times New Roman"/>
          <w:color w:val="000000" w:themeColor="text1"/>
          <w:sz w:val="24"/>
          <w:szCs w:val="24"/>
          <w:lang w:val="ru-RU"/>
        </w:rPr>
        <w:t>интеллек</w:t>
      </w:r>
      <w:r>
        <w:rPr>
          <w:rFonts w:ascii="Times New Roman" w:hAnsi="Times New Roman"/>
          <w:color w:val="000000" w:themeColor="text1"/>
          <w:sz w:val="24"/>
          <w:szCs w:val="24"/>
          <w:lang w:val="ru-RU"/>
        </w:rPr>
        <w:t xml:space="preserve">туальных, </w:t>
      </w:r>
      <w:r w:rsidRPr="009D7882">
        <w:rPr>
          <w:rFonts w:ascii="Times New Roman" w:hAnsi="Times New Roman"/>
          <w:sz w:val="24"/>
          <w:szCs w:val="28"/>
          <w:lang w:val="ru-RU"/>
        </w:rPr>
        <w:t>духовно-нравственного и физического развития обучающихся</w:t>
      </w:r>
      <w:r>
        <w:rPr>
          <w:rFonts w:ascii="Times New Roman" w:hAnsi="Times New Roman"/>
          <w:color w:val="000000" w:themeColor="text1"/>
          <w:sz w:val="24"/>
          <w:szCs w:val="24"/>
          <w:lang w:val="ru-RU"/>
        </w:rPr>
        <w:t xml:space="preserve"> </w:t>
      </w:r>
      <w:r w:rsidR="009D7882" w:rsidRPr="009D7882">
        <w:rPr>
          <w:rFonts w:ascii="Times New Roman" w:hAnsi="Times New Roman"/>
          <w:color w:val="000000" w:themeColor="text1"/>
          <w:sz w:val="24"/>
          <w:szCs w:val="24"/>
          <w:lang w:val="ru-RU"/>
        </w:rPr>
        <w:t xml:space="preserve"> через достижение </w:t>
      </w:r>
      <w:r>
        <w:rPr>
          <w:rFonts w:ascii="Times New Roman" w:hAnsi="Times New Roman"/>
          <w:color w:val="000000" w:themeColor="text1"/>
          <w:sz w:val="24"/>
          <w:szCs w:val="24"/>
          <w:lang w:val="ru-RU"/>
        </w:rPr>
        <w:t xml:space="preserve">науки </w:t>
      </w:r>
      <w:r w:rsidR="009D7882" w:rsidRPr="009D7882">
        <w:rPr>
          <w:rFonts w:ascii="Times New Roman" w:hAnsi="Times New Roman"/>
          <w:color w:val="000000" w:themeColor="text1"/>
          <w:sz w:val="24"/>
          <w:szCs w:val="24"/>
          <w:lang w:val="ru-RU"/>
        </w:rPr>
        <w:t xml:space="preserve">и формирование </w:t>
      </w:r>
      <w:r>
        <w:rPr>
          <w:rFonts w:ascii="Times New Roman" w:hAnsi="Times New Roman"/>
          <w:color w:val="000000" w:themeColor="text1"/>
          <w:sz w:val="24"/>
          <w:szCs w:val="24"/>
          <w:lang w:val="ru-RU"/>
        </w:rPr>
        <w:t xml:space="preserve">педагогической </w:t>
      </w:r>
      <w:r w:rsidR="009D7882" w:rsidRPr="009D7882">
        <w:rPr>
          <w:rFonts w:ascii="Times New Roman" w:hAnsi="Times New Roman"/>
          <w:color w:val="000000" w:themeColor="text1"/>
          <w:sz w:val="24"/>
          <w:szCs w:val="24"/>
          <w:lang w:val="ru-RU"/>
        </w:rPr>
        <w:t>культуры.</w:t>
      </w:r>
    </w:p>
    <w:p w:rsidR="009D7882" w:rsidRPr="002D15A7" w:rsidRDefault="00E22312" w:rsidP="00FF294F">
      <w:pPr>
        <w:pStyle w:val="af"/>
        <w:spacing w:before="120" w:after="120"/>
        <w:ind w:firstLine="567"/>
        <w:jc w:val="both"/>
        <w:rPr>
          <w:color w:val="000000"/>
        </w:rPr>
      </w:pPr>
      <w:r>
        <w:rPr>
          <w:color w:val="000000" w:themeColor="text1"/>
          <w:szCs w:val="24"/>
        </w:rPr>
        <w:t xml:space="preserve">ОП 6В01403 «Физическая культура и спорт» </w:t>
      </w:r>
      <w:r w:rsidR="009D7882" w:rsidRPr="007A5A39">
        <w:rPr>
          <w:color w:val="000000" w:themeColor="text1"/>
          <w:szCs w:val="24"/>
          <w:lang w:eastAsia="en-US"/>
        </w:rPr>
        <w:t>–</w:t>
      </w:r>
      <w:r>
        <w:rPr>
          <w:color w:val="000000" w:themeColor="text1"/>
          <w:szCs w:val="24"/>
          <w:lang w:eastAsia="en-US"/>
        </w:rPr>
        <w:t xml:space="preserve"> специальность</w:t>
      </w:r>
      <w:r w:rsidR="009D7882" w:rsidRPr="007A5A39">
        <w:rPr>
          <w:color w:val="000000" w:themeColor="text1"/>
          <w:szCs w:val="24"/>
          <w:lang w:eastAsia="en-US"/>
        </w:rPr>
        <w:t>, формиру</w:t>
      </w:r>
      <w:r>
        <w:rPr>
          <w:color w:val="000000" w:themeColor="text1"/>
          <w:szCs w:val="24"/>
          <w:lang w:eastAsia="en-US"/>
        </w:rPr>
        <w:t xml:space="preserve">ющий интеллектуальный, научный,  творческий, оздоровительный </w:t>
      </w:r>
      <w:r w:rsidR="009D7882" w:rsidRPr="007A5A39">
        <w:rPr>
          <w:color w:val="000000" w:themeColor="text1"/>
          <w:szCs w:val="24"/>
          <w:lang w:eastAsia="en-US"/>
        </w:rPr>
        <w:t>потенциал личности.</w:t>
      </w:r>
      <w:r>
        <w:rPr>
          <w:color w:val="000000" w:themeColor="text1"/>
          <w:szCs w:val="24"/>
          <w:lang w:eastAsia="en-US"/>
        </w:rPr>
        <w:t xml:space="preserve"> Набор </w:t>
      </w:r>
      <w:r w:rsidR="000D676A">
        <w:rPr>
          <w:color w:val="000000" w:themeColor="text1"/>
          <w:szCs w:val="24"/>
          <w:lang w:eastAsia="en-US"/>
        </w:rPr>
        <w:t>и ориентация абитуриентов на</w:t>
      </w:r>
      <w:r>
        <w:rPr>
          <w:color w:val="000000" w:themeColor="text1"/>
          <w:szCs w:val="24"/>
          <w:lang w:eastAsia="en-US"/>
        </w:rPr>
        <w:t xml:space="preserve"> ОП </w:t>
      </w:r>
      <w:r>
        <w:rPr>
          <w:color w:val="000000" w:themeColor="text1"/>
          <w:szCs w:val="24"/>
        </w:rPr>
        <w:t xml:space="preserve">6В01403 «Физическая культура и спорт» </w:t>
      </w:r>
      <w:r w:rsidR="000D676A">
        <w:rPr>
          <w:color w:val="000000" w:themeColor="text1"/>
          <w:szCs w:val="24"/>
        </w:rPr>
        <w:t xml:space="preserve">осуществляется в течении </w:t>
      </w:r>
      <w:r w:rsidR="009E2FBC">
        <w:rPr>
          <w:color w:val="000000" w:themeColor="text1"/>
          <w:szCs w:val="24"/>
        </w:rPr>
        <w:t>всего периода обучения</w:t>
      </w:r>
      <w:r w:rsidR="000D676A">
        <w:rPr>
          <w:color w:val="000000" w:themeColor="text1"/>
          <w:szCs w:val="24"/>
        </w:rPr>
        <w:t xml:space="preserve">, с разных регионов Республики Казахстан. (Алматинская, Кызыл-Ординская, Южно-Казахстанская, Павлодарская, Акмолинская, Северо-Казахстанская областей и г.Нур-Султан, г.Кокшетау, а так же поступают и учатся иностранные). </w:t>
      </w:r>
    </w:p>
    <w:p w:rsidR="009D7882" w:rsidRPr="009D7882" w:rsidRDefault="009D7882" w:rsidP="00FF294F">
      <w:pPr>
        <w:spacing w:before="120" w:after="120"/>
        <w:ind w:firstLine="708"/>
        <w:jc w:val="both"/>
        <w:rPr>
          <w:rFonts w:ascii="Times New Roman" w:hAnsi="Times New Roman"/>
          <w:sz w:val="24"/>
          <w:szCs w:val="28"/>
          <w:lang w:val="ru-RU"/>
        </w:rPr>
      </w:pPr>
      <w:r w:rsidRPr="009D7882">
        <w:rPr>
          <w:rFonts w:ascii="Times New Roman" w:hAnsi="Times New Roman"/>
          <w:sz w:val="24"/>
          <w:szCs w:val="28"/>
          <w:lang w:val="ru-RU"/>
        </w:rPr>
        <w:t>Для реализации миссии Университет</w:t>
      </w:r>
      <w:r w:rsidR="00520611">
        <w:rPr>
          <w:rFonts w:ascii="Times New Roman" w:hAnsi="Times New Roman"/>
          <w:sz w:val="24"/>
          <w:szCs w:val="28"/>
          <w:lang w:val="ru-RU"/>
        </w:rPr>
        <w:t>а</w:t>
      </w:r>
      <w:r w:rsidRPr="009D7882">
        <w:rPr>
          <w:rFonts w:ascii="Times New Roman" w:hAnsi="Times New Roman"/>
          <w:sz w:val="24"/>
          <w:szCs w:val="28"/>
          <w:lang w:val="ru-RU"/>
        </w:rPr>
        <w:t xml:space="preserve"> </w:t>
      </w:r>
      <w:r w:rsidR="00520611" w:rsidRPr="00520611">
        <w:rPr>
          <w:rFonts w:ascii="Times New Roman" w:hAnsi="Times New Roman" w:cs="Times New Roman"/>
          <w:sz w:val="24"/>
          <w:szCs w:val="24"/>
          <w:lang w:val="ru-RU"/>
        </w:rPr>
        <w:t xml:space="preserve">ОП </w:t>
      </w:r>
      <w:r w:rsidR="00520611" w:rsidRPr="00520611">
        <w:rPr>
          <w:rFonts w:ascii="Times New Roman" w:hAnsi="Times New Roman" w:cs="Times New Roman"/>
          <w:color w:val="000000" w:themeColor="text1"/>
          <w:sz w:val="24"/>
          <w:szCs w:val="24"/>
          <w:lang w:val="ru-RU"/>
        </w:rPr>
        <w:t>6В01403 «Физическая культура и спорт»</w:t>
      </w:r>
      <w:r w:rsidR="00520611" w:rsidRPr="00520611">
        <w:rPr>
          <w:color w:val="000000" w:themeColor="text1"/>
          <w:szCs w:val="24"/>
          <w:lang w:val="ru-RU"/>
        </w:rPr>
        <w:t xml:space="preserve"> </w:t>
      </w:r>
      <w:r w:rsidR="00520611">
        <w:rPr>
          <w:rFonts w:ascii="Times New Roman" w:hAnsi="Times New Roman"/>
          <w:sz w:val="24"/>
          <w:szCs w:val="28"/>
          <w:lang w:val="ru-RU"/>
        </w:rPr>
        <w:t>решает</w:t>
      </w:r>
      <w:r w:rsidRPr="009D7882">
        <w:rPr>
          <w:rFonts w:ascii="Times New Roman" w:hAnsi="Times New Roman"/>
          <w:sz w:val="24"/>
          <w:szCs w:val="28"/>
          <w:lang w:val="ru-RU"/>
        </w:rPr>
        <w:t xml:space="preserve"> следующие </w:t>
      </w:r>
      <w:r w:rsidRPr="009D7882">
        <w:rPr>
          <w:rFonts w:ascii="Times New Roman" w:hAnsi="Times New Roman"/>
          <w:b/>
          <w:i/>
          <w:sz w:val="24"/>
          <w:szCs w:val="28"/>
          <w:lang w:val="ru-RU"/>
        </w:rPr>
        <w:t>задачи</w:t>
      </w:r>
      <w:r w:rsidRPr="009D7882">
        <w:rPr>
          <w:rFonts w:ascii="Times New Roman" w:hAnsi="Times New Roman"/>
          <w:sz w:val="24"/>
          <w:szCs w:val="28"/>
          <w:lang w:val="ru-RU"/>
        </w:rPr>
        <w:t>:</w:t>
      </w:r>
    </w:p>
    <w:p w:rsidR="009D7882" w:rsidRPr="00F351E7" w:rsidRDefault="009D7882" w:rsidP="00FF294F">
      <w:pPr>
        <w:pStyle w:val="a7"/>
        <w:numPr>
          <w:ilvl w:val="0"/>
          <w:numId w:val="3"/>
        </w:numPr>
        <w:tabs>
          <w:tab w:val="left" w:pos="347"/>
        </w:tabs>
        <w:autoSpaceDE w:val="0"/>
        <w:autoSpaceDN w:val="0"/>
        <w:spacing w:before="120" w:after="120"/>
        <w:ind w:left="0" w:firstLine="567"/>
        <w:jc w:val="both"/>
        <w:rPr>
          <w:rFonts w:ascii="Times New Roman" w:hAnsi="Times New Roman"/>
          <w:spacing w:val="-1"/>
          <w:sz w:val="24"/>
          <w:szCs w:val="28"/>
          <w:lang w:val="kk-KZ"/>
        </w:rPr>
      </w:pPr>
      <w:r w:rsidRPr="00F351E7">
        <w:rPr>
          <w:rFonts w:ascii="Times New Roman" w:hAnsi="Times New Roman"/>
          <w:spacing w:val="-1"/>
          <w:sz w:val="24"/>
          <w:szCs w:val="28"/>
          <w:lang w:val="kk-KZ"/>
        </w:rPr>
        <w:t xml:space="preserve">Подготовка педагогов новой формации, обладающих </w:t>
      </w:r>
      <w:r w:rsidR="000D676A">
        <w:rPr>
          <w:rFonts w:ascii="Times New Roman" w:hAnsi="Times New Roman"/>
          <w:spacing w:val="-1"/>
          <w:sz w:val="24"/>
          <w:szCs w:val="28"/>
          <w:lang w:val="kk-KZ"/>
        </w:rPr>
        <w:t>высоким уровн</w:t>
      </w:r>
      <w:r w:rsidR="00520611">
        <w:rPr>
          <w:rFonts w:ascii="Times New Roman" w:hAnsi="Times New Roman"/>
          <w:spacing w:val="-1"/>
          <w:sz w:val="24"/>
          <w:szCs w:val="28"/>
          <w:lang w:val="kk-KZ"/>
        </w:rPr>
        <w:t>ем компитенции в области препода</w:t>
      </w:r>
      <w:r w:rsidR="000D676A">
        <w:rPr>
          <w:rFonts w:ascii="Times New Roman" w:hAnsi="Times New Roman"/>
          <w:spacing w:val="-1"/>
          <w:sz w:val="24"/>
          <w:szCs w:val="28"/>
          <w:lang w:val="kk-KZ"/>
        </w:rPr>
        <w:t>вания</w:t>
      </w:r>
      <w:r w:rsidR="00520611">
        <w:rPr>
          <w:rFonts w:ascii="Times New Roman" w:hAnsi="Times New Roman"/>
          <w:spacing w:val="-1"/>
          <w:sz w:val="24"/>
          <w:szCs w:val="28"/>
          <w:lang w:val="kk-KZ"/>
        </w:rPr>
        <w:t xml:space="preserve"> спортивных дисциплин и привлечения ведущих </w:t>
      </w:r>
      <w:r w:rsidR="00FD152E">
        <w:rPr>
          <w:rFonts w:ascii="Times New Roman" w:hAnsi="Times New Roman"/>
          <w:spacing w:val="-1"/>
          <w:sz w:val="24"/>
          <w:szCs w:val="28"/>
          <w:lang w:val="kk-KZ"/>
        </w:rPr>
        <w:t>ученых</w:t>
      </w:r>
      <w:r w:rsidR="00520611">
        <w:rPr>
          <w:rFonts w:ascii="Times New Roman" w:hAnsi="Times New Roman"/>
          <w:spacing w:val="-1"/>
          <w:sz w:val="24"/>
          <w:szCs w:val="28"/>
          <w:lang w:val="kk-KZ"/>
        </w:rPr>
        <w:t xml:space="preserve"> университета для преподавания </w:t>
      </w:r>
      <w:r w:rsidR="00FD152E">
        <w:rPr>
          <w:rFonts w:ascii="Times New Roman" w:hAnsi="Times New Roman"/>
          <w:spacing w:val="-1"/>
          <w:sz w:val="24"/>
          <w:szCs w:val="28"/>
          <w:lang w:val="kk-KZ"/>
        </w:rPr>
        <w:t xml:space="preserve">предметов по </w:t>
      </w:r>
      <w:r w:rsidR="00520611">
        <w:rPr>
          <w:rFonts w:ascii="Times New Roman" w:hAnsi="Times New Roman"/>
          <w:spacing w:val="-1"/>
          <w:sz w:val="24"/>
          <w:szCs w:val="28"/>
          <w:lang w:val="kk-KZ"/>
        </w:rPr>
        <w:t>ООД</w:t>
      </w:r>
      <w:r w:rsidRPr="00F351E7">
        <w:rPr>
          <w:rFonts w:ascii="Times New Roman" w:hAnsi="Times New Roman"/>
          <w:spacing w:val="-1"/>
          <w:sz w:val="24"/>
          <w:szCs w:val="28"/>
          <w:lang w:val="kk-KZ"/>
        </w:rPr>
        <w:t>;</w:t>
      </w:r>
      <w:r w:rsidR="00520611">
        <w:rPr>
          <w:rFonts w:ascii="Times New Roman" w:hAnsi="Times New Roman"/>
          <w:spacing w:val="-1"/>
          <w:sz w:val="24"/>
          <w:szCs w:val="28"/>
          <w:lang w:val="kk-KZ"/>
        </w:rPr>
        <w:t xml:space="preserve"> </w:t>
      </w:r>
      <w:r w:rsidR="00D872A4">
        <w:rPr>
          <w:rFonts w:ascii="Times New Roman" w:hAnsi="Times New Roman"/>
          <w:spacing w:val="-1"/>
          <w:sz w:val="24"/>
          <w:szCs w:val="28"/>
          <w:lang w:val="kk-KZ"/>
        </w:rPr>
        <w:t xml:space="preserve">На ОП ФКиС работают </w:t>
      </w:r>
      <w:r w:rsidR="00D872A4" w:rsidRPr="00D872A4">
        <w:rPr>
          <w:rFonts w:ascii="Times New Roman" w:hAnsi="Times New Roman" w:cs="Times New Roman"/>
          <w:spacing w:val="-1"/>
          <w:sz w:val="24"/>
          <w:szCs w:val="24"/>
          <w:lang w:val="kk-KZ"/>
        </w:rPr>
        <w:t>остепененные спецалисты. Например: «</w:t>
      </w:r>
      <w:r w:rsidR="00885251" w:rsidRPr="00885251">
        <w:rPr>
          <w:rFonts w:ascii="Times New Roman" w:hAnsi="Times New Roman" w:cs="Times New Roman"/>
          <w:spacing w:val="-1"/>
          <w:sz w:val="24"/>
          <w:szCs w:val="24"/>
          <w:lang w:val="kk-KZ"/>
        </w:rPr>
        <w:t>Менеджмент физической культуры и спорта</w:t>
      </w:r>
      <w:r w:rsidR="00D872A4" w:rsidRPr="00D872A4">
        <w:rPr>
          <w:rFonts w:ascii="Times New Roman" w:hAnsi="Times New Roman" w:cs="Times New Roman"/>
          <w:spacing w:val="-1"/>
          <w:sz w:val="24"/>
          <w:szCs w:val="24"/>
          <w:lang w:val="kk-KZ"/>
        </w:rPr>
        <w:t xml:space="preserve">» и «МП Лыжного спорта» ведет </w:t>
      </w:r>
      <w:r w:rsidR="00D872A4" w:rsidRPr="00D872A4">
        <w:rPr>
          <w:rFonts w:ascii="Times New Roman" w:eastAsia="Calibri" w:hAnsi="Times New Roman" w:cs="Times New Roman"/>
          <w:sz w:val="24"/>
          <w:szCs w:val="24"/>
          <w:lang w:val="kk-KZ"/>
        </w:rPr>
        <w:t>доктор</w:t>
      </w:r>
      <w:r w:rsidR="00D872A4" w:rsidRPr="00D872A4">
        <w:rPr>
          <w:rFonts w:ascii="Times New Roman" w:eastAsia="Calibri" w:hAnsi="Times New Roman" w:cs="Times New Roman"/>
          <w:sz w:val="24"/>
          <w:szCs w:val="24"/>
          <w:lang w:val="ru-RU"/>
        </w:rPr>
        <w:t xml:space="preserve"> </w:t>
      </w:r>
      <w:r w:rsidR="00D872A4" w:rsidRPr="00D872A4">
        <w:rPr>
          <w:rFonts w:ascii="Times New Roman" w:eastAsia="Calibri" w:hAnsi="Times New Roman" w:cs="Times New Roman"/>
          <w:sz w:val="24"/>
          <w:szCs w:val="24"/>
        </w:rPr>
        <w:t>PhD</w:t>
      </w:r>
      <w:r w:rsidR="00D872A4">
        <w:rPr>
          <w:rFonts w:ascii="Times New Roman" w:hAnsi="Times New Roman" w:cs="Times New Roman"/>
          <w:sz w:val="24"/>
          <w:szCs w:val="24"/>
          <w:lang w:val="ru-RU"/>
        </w:rPr>
        <w:t xml:space="preserve"> Смирнов И.Н., «ТиМ воспитательной работы» к.п.н. Бекенова Д.У, «</w:t>
      </w:r>
      <w:r w:rsidR="0003020E">
        <w:rPr>
          <w:rFonts w:ascii="Times New Roman" w:hAnsi="Times New Roman" w:cs="Times New Roman"/>
          <w:sz w:val="24"/>
          <w:szCs w:val="24"/>
          <w:lang w:val="ru-RU"/>
        </w:rPr>
        <w:t>И</w:t>
      </w:r>
      <w:r w:rsidR="00D872A4">
        <w:rPr>
          <w:rFonts w:ascii="Times New Roman" w:hAnsi="Times New Roman" w:cs="Times New Roman"/>
          <w:sz w:val="24"/>
          <w:szCs w:val="24"/>
          <w:lang w:val="ru-RU"/>
        </w:rPr>
        <w:t xml:space="preserve">нклюзивное образование» к.п.н. Шаяхметова А.А.,  «Психология» </w:t>
      </w:r>
      <w:r w:rsidR="00D872A4" w:rsidRPr="00D872A4">
        <w:rPr>
          <w:rFonts w:ascii="Times New Roman" w:eastAsia="Calibri" w:hAnsi="Times New Roman" w:cs="Times New Roman"/>
          <w:sz w:val="24"/>
          <w:szCs w:val="24"/>
          <w:lang w:val="kk-KZ"/>
        </w:rPr>
        <w:t>доктор</w:t>
      </w:r>
      <w:r w:rsidR="00D872A4" w:rsidRPr="00D872A4">
        <w:rPr>
          <w:rFonts w:ascii="Times New Roman" w:eastAsia="Calibri" w:hAnsi="Times New Roman" w:cs="Times New Roman"/>
          <w:sz w:val="24"/>
          <w:szCs w:val="24"/>
          <w:lang w:val="ru-RU"/>
        </w:rPr>
        <w:t xml:space="preserve"> </w:t>
      </w:r>
      <w:r w:rsidR="00D872A4" w:rsidRPr="00D872A4">
        <w:rPr>
          <w:rFonts w:ascii="Times New Roman" w:eastAsia="Calibri" w:hAnsi="Times New Roman" w:cs="Times New Roman"/>
          <w:sz w:val="24"/>
          <w:szCs w:val="24"/>
        </w:rPr>
        <w:t>PhD</w:t>
      </w:r>
      <w:r w:rsidR="00D872A4">
        <w:rPr>
          <w:rFonts w:ascii="Times New Roman" w:hAnsi="Times New Roman" w:cs="Times New Roman"/>
          <w:sz w:val="24"/>
          <w:szCs w:val="24"/>
          <w:lang w:val="ru-RU"/>
        </w:rPr>
        <w:t xml:space="preserve"> Накишев Ж.К., «Педагогика» к.п.н. Лепешев Д.В.</w:t>
      </w:r>
      <w:r w:rsidR="007C1D80">
        <w:rPr>
          <w:rFonts w:ascii="Times New Roman" w:hAnsi="Times New Roman" w:cs="Times New Roman"/>
          <w:sz w:val="24"/>
          <w:szCs w:val="24"/>
          <w:lang w:val="ru-RU"/>
        </w:rPr>
        <w:t xml:space="preserve">, «Ведение в пед.профессию» </w:t>
      </w:r>
      <w:r w:rsidR="007C1D80" w:rsidRPr="00D872A4">
        <w:rPr>
          <w:rFonts w:ascii="Times New Roman" w:eastAsia="Calibri" w:hAnsi="Times New Roman" w:cs="Times New Roman"/>
          <w:sz w:val="24"/>
          <w:szCs w:val="24"/>
          <w:lang w:val="kk-KZ"/>
        </w:rPr>
        <w:t>доктор</w:t>
      </w:r>
      <w:r w:rsidR="007C1D80" w:rsidRPr="00D872A4">
        <w:rPr>
          <w:rFonts w:ascii="Times New Roman" w:eastAsia="Calibri" w:hAnsi="Times New Roman" w:cs="Times New Roman"/>
          <w:sz w:val="24"/>
          <w:szCs w:val="24"/>
          <w:lang w:val="ru-RU"/>
        </w:rPr>
        <w:t xml:space="preserve"> </w:t>
      </w:r>
      <w:r w:rsidR="007C1D80" w:rsidRPr="00D872A4">
        <w:rPr>
          <w:rFonts w:ascii="Times New Roman" w:eastAsia="Calibri" w:hAnsi="Times New Roman" w:cs="Times New Roman"/>
          <w:sz w:val="24"/>
          <w:szCs w:val="24"/>
        </w:rPr>
        <w:t>PhD</w:t>
      </w:r>
      <w:r w:rsidR="007C1D80">
        <w:rPr>
          <w:rFonts w:ascii="Times New Roman" w:hAnsi="Times New Roman" w:cs="Times New Roman"/>
          <w:sz w:val="24"/>
          <w:szCs w:val="24"/>
          <w:lang w:val="ru-RU"/>
        </w:rPr>
        <w:t xml:space="preserve"> Жанкетирова Н.</w:t>
      </w:r>
      <w:r w:rsidR="002972E4">
        <w:rPr>
          <w:rFonts w:ascii="Times New Roman" w:hAnsi="Times New Roman" w:cs="Times New Roman"/>
          <w:sz w:val="24"/>
          <w:szCs w:val="24"/>
          <w:lang w:val="ru-RU"/>
        </w:rPr>
        <w:t>Б</w:t>
      </w:r>
      <w:r w:rsidR="007C1D80">
        <w:rPr>
          <w:rFonts w:ascii="Times New Roman" w:hAnsi="Times New Roman" w:cs="Times New Roman"/>
          <w:sz w:val="24"/>
          <w:szCs w:val="24"/>
          <w:lang w:val="ru-RU"/>
        </w:rPr>
        <w:t>., «</w:t>
      </w:r>
      <w:r w:rsidR="007C1D80" w:rsidRPr="007C1D80">
        <w:rPr>
          <w:rFonts w:ascii="Times New Roman" w:hAnsi="Times New Roman" w:cs="Times New Roman"/>
          <w:sz w:val="24"/>
          <w:szCs w:val="24"/>
          <w:lang w:val="ru-RU"/>
        </w:rPr>
        <w:t>Технологии критериального оценивания</w:t>
      </w:r>
      <w:r w:rsidR="007C1D80">
        <w:rPr>
          <w:rFonts w:ascii="Times New Roman" w:hAnsi="Times New Roman" w:cs="Times New Roman"/>
          <w:sz w:val="24"/>
          <w:szCs w:val="24"/>
          <w:lang w:val="ru-RU"/>
        </w:rPr>
        <w:t>» и «</w:t>
      </w:r>
      <w:r w:rsidR="007C1D80" w:rsidRPr="007C1D80">
        <w:rPr>
          <w:rFonts w:ascii="Times New Roman" w:hAnsi="Times New Roman" w:cs="Times New Roman"/>
          <w:sz w:val="24"/>
          <w:szCs w:val="24"/>
          <w:lang w:val="ru-RU"/>
        </w:rPr>
        <w:t>Психология физической культуры и спорта</w:t>
      </w:r>
      <w:r w:rsidR="007C1D80">
        <w:rPr>
          <w:rFonts w:ascii="Times New Roman" w:hAnsi="Times New Roman" w:cs="Times New Roman"/>
          <w:sz w:val="24"/>
          <w:szCs w:val="24"/>
          <w:lang w:val="ru-RU"/>
        </w:rPr>
        <w:t xml:space="preserve">» к.п.н. </w:t>
      </w:r>
      <w:r w:rsidR="007C1D80" w:rsidRPr="007C1D80">
        <w:rPr>
          <w:rFonts w:ascii="Times New Roman" w:hAnsi="Times New Roman" w:cs="Times New Roman"/>
          <w:sz w:val="24"/>
          <w:szCs w:val="24"/>
          <w:lang w:val="ru-RU"/>
        </w:rPr>
        <w:t xml:space="preserve">Тулегенов </w:t>
      </w:r>
      <w:r w:rsidR="007C1D80">
        <w:rPr>
          <w:rFonts w:ascii="Times New Roman" w:hAnsi="Times New Roman" w:cs="Times New Roman"/>
          <w:sz w:val="24"/>
          <w:szCs w:val="24"/>
          <w:lang w:val="ru-RU"/>
        </w:rPr>
        <w:t>Ш.Т., «</w:t>
      </w:r>
      <w:r w:rsidR="007C1D80" w:rsidRPr="007C1D80">
        <w:rPr>
          <w:rFonts w:ascii="Times New Roman" w:hAnsi="Times New Roman" w:cs="Times New Roman"/>
          <w:sz w:val="24"/>
          <w:szCs w:val="24"/>
          <w:lang w:val="ru-RU"/>
        </w:rPr>
        <w:t>Теория и методика детско-юношеского и профессионального спорта</w:t>
      </w:r>
      <w:r w:rsidR="007C1D80">
        <w:rPr>
          <w:rFonts w:ascii="Times New Roman" w:hAnsi="Times New Roman" w:cs="Times New Roman"/>
          <w:sz w:val="24"/>
          <w:szCs w:val="24"/>
          <w:lang w:val="ru-RU"/>
        </w:rPr>
        <w:t>» и «</w:t>
      </w:r>
      <w:r w:rsidR="007C1D80" w:rsidRPr="007C1D80">
        <w:rPr>
          <w:rFonts w:ascii="Times New Roman" w:hAnsi="Times New Roman" w:cs="Times New Roman"/>
          <w:sz w:val="24"/>
          <w:szCs w:val="24"/>
          <w:lang w:val="ru-RU"/>
        </w:rPr>
        <w:t>Методика преподавания футбола</w:t>
      </w:r>
      <w:r w:rsidR="007C1D80">
        <w:rPr>
          <w:rFonts w:ascii="Times New Roman" w:hAnsi="Times New Roman" w:cs="Times New Roman"/>
          <w:sz w:val="24"/>
          <w:szCs w:val="24"/>
          <w:lang w:val="ru-RU"/>
        </w:rPr>
        <w:t xml:space="preserve">» </w:t>
      </w:r>
      <w:r w:rsidR="007C1D80" w:rsidRPr="00D872A4">
        <w:rPr>
          <w:rFonts w:ascii="Times New Roman" w:eastAsia="Calibri" w:hAnsi="Times New Roman" w:cs="Times New Roman"/>
          <w:sz w:val="24"/>
          <w:szCs w:val="24"/>
          <w:lang w:val="kk-KZ"/>
        </w:rPr>
        <w:t>доктор</w:t>
      </w:r>
      <w:r w:rsidR="007C1D80" w:rsidRPr="00D872A4">
        <w:rPr>
          <w:rFonts w:ascii="Times New Roman" w:eastAsia="Calibri" w:hAnsi="Times New Roman" w:cs="Times New Roman"/>
          <w:sz w:val="24"/>
          <w:szCs w:val="24"/>
          <w:lang w:val="ru-RU"/>
        </w:rPr>
        <w:t xml:space="preserve"> </w:t>
      </w:r>
      <w:r w:rsidR="007C1D80" w:rsidRPr="00D872A4">
        <w:rPr>
          <w:rFonts w:ascii="Times New Roman" w:eastAsia="Calibri" w:hAnsi="Times New Roman" w:cs="Times New Roman"/>
          <w:sz w:val="24"/>
          <w:szCs w:val="24"/>
        </w:rPr>
        <w:t>PhD</w:t>
      </w:r>
      <w:r w:rsidR="007C1D80">
        <w:rPr>
          <w:rFonts w:ascii="Times New Roman" w:eastAsia="Calibri" w:hAnsi="Times New Roman" w:cs="Times New Roman"/>
          <w:sz w:val="24"/>
          <w:szCs w:val="24"/>
          <w:lang w:val="ru-RU"/>
        </w:rPr>
        <w:t xml:space="preserve"> Токпанов А.А.</w:t>
      </w:r>
    </w:p>
    <w:p w:rsidR="009D7882" w:rsidRPr="00F351E7" w:rsidRDefault="009D7882" w:rsidP="00FF294F">
      <w:pPr>
        <w:pStyle w:val="a7"/>
        <w:numPr>
          <w:ilvl w:val="0"/>
          <w:numId w:val="3"/>
        </w:numPr>
        <w:tabs>
          <w:tab w:val="left" w:pos="347"/>
        </w:tabs>
        <w:autoSpaceDE w:val="0"/>
        <w:autoSpaceDN w:val="0"/>
        <w:spacing w:before="120" w:after="120"/>
        <w:ind w:left="0" w:firstLine="567"/>
        <w:jc w:val="both"/>
        <w:rPr>
          <w:rFonts w:ascii="Times New Roman" w:hAnsi="Times New Roman"/>
          <w:spacing w:val="-1"/>
          <w:sz w:val="24"/>
          <w:szCs w:val="28"/>
          <w:lang w:val="kk-KZ"/>
        </w:rPr>
      </w:pPr>
      <w:r w:rsidRPr="00F351E7">
        <w:rPr>
          <w:rFonts w:ascii="Times New Roman" w:hAnsi="Times New Roman"/>
          <w:spacing w:val="-1"/>
          <w:sz w:val="24"/>
          <w:szCs w:val="28"/>
          <w:lang w:val="kk-KZ"/>
        </w:rPr>
        <w:t>Обеспечение формирования предпринимательской культуры на основе трансдисциплинарного подхода;</w:t>
      </w:r>
    </w:p>
    <w:p w:rsidR="009D7882" w:rsidRPr="00F351E7" w:rsidRDefault="00520611" w:rsidP="00FF294F">
      <w:pPr>
        <w:pStyle w:val="a7"/>
        <w:numPr>
          <w:ilvl w:val="0"/>
          <w:numId w:val="3"/>
        </w:numPr>
        <w:tabs>
          <w:tab w:val="left" w:pos="347"/>
        </w:tabs>
        <w:autoSpaceDE w:val="0"/>
        <w:autoSpaceDN w:val="0"/>
        <w:spacing w:before="120" w:after="120"/>
        <w:ind w:left="0" w:firstLine="567"/>
        <w:jc w:val="both"/>
        <w:rPr>
          <w:rFonts w:ascii="Times New Roman" w:hAnsi="Times New Roman"/>
          <w:spacing w:val="-1"/>
          <w:sz w:val="24"/>
          <w:szCs w:val="28"/>
          <w:lang w:val="kk-KZ"/>
        </w:rPr>
      </w:pPr>
      <w:r>
        <w:rPr>
          <w:rFonts w:ascii="Times New Roman" w:hAnsi="Times New Roman"/>
          <w:spacing w:val="-1"/>
          <w:sz w:val="24"/>
          <w:szCs w:val="28"/>
          <w:lang w:val="kk-KZ"/>
        </w:rPr>
        <w:t>Использование в процессе обучения новых методов как на практических, так и на теоретических занятиях. (ЦОР, Интернет-ресурсов</w:t>
      </w:r>
      <w:r w:rsidR="00933903">
        <w:rPr>
          <w:rFonts w:ascii="Times New Roman" w:hAnsi="Times New Roman"/>
          <w:spacing w:val="-1"/>
          <w:sz w:val="24"/>
          <w:szCs w:val="28"/>
          <w:lang w:val="kk-KZ"/>
        </w:rPr>
        <w:t>);</w:t>
      </w:r>
    </w:p>
    <w:p w:rsidR="009D7882" w:rsidRPr="009D7882" w:rsidRDefault="009D7882" w:rsidP="00FF294F">
      <w:pPr>
        <w:pStyle w:val="a7"/>
        <w:numPr>
          <w:ilvl w:val="0"/>
          <w:numId w:val="3"/>
        </w:numPr>
        <w:tabs>
          <w:tab w:val="left" w:pos="347"/>
        </w:tabs>
        <w:autoSpaceDE w:val="0"/>
        <w:autoSpaceDN w:val="0"/>
        <w:spacing w:before="120" w:after="120"/>
        <w:ind w:left="0" w:firstLine="567"/>
        <w:jc w:val="both"/>
        <w:rPr>
          <w:rFonts w:ascii="Times New Roman" w:hAnsi="Times New Roman"/>
          <w:sz w:val="24"/>
          <w:szCs w:val="28"/>
          <w:lang w:val="ru-RU"/>
        </w:rPr>
      </w:pPr>
      <w:r w:rsidRPr="009D7882">
        <w:rPr>
          <w:rFonts w:ascii="Times New Roman" w:hAnsi="Times New Roman"/>
          <w:sz w:val="24"/>
          <w:szCs w:val="28"/>
          <w:lang w:val="ru-RU"/>
        </w:rPr>
        <w:t xml:space="preserve">Обеспечение условий для интеллектуального, духовно-нравственного и физического развития обучающихся; </w:t>
      </w:r>
    </w:p>
    <w:p w:rsidR="009D7882" w:rsidRPr="00FD152E" w:rsidRDefault="00FD152E" w:rsidP="00FF294F">
      <w:pPr>
        <w:pStyle w:val="a7"/>
        <w:numPr>
          <w:ilvl w:val="0"/>
          <w:numId w:val="3"/>
        </w:numPr>
        <w:tabs>
          <w:tab w:val="left" w:pos="347"/>
        </w:tabs>
        <w:kinsoku w:val="0"/>
        <w:overflowPunct w:val="0"/>
        <w:autoSpaceDE w:val="0"/>
        <w:autoSpaceDN w:val="0"/>
        <w:adjustRightInd w:val="0"/>
        <w:spacing w:before="120" w:after="120"/>
        <w:ind w:left="0" w:firstLine="567"/>
        <w:jc w:val="both"/>
        <w:rPr>
          <w:rFonts w:ascii="Times New Roman" w:hAnsi="Times New Roman"/>
          <w:spacing w:val="-1"/>
          <w:sz w:val="24"/>
          <w:szCs w:val="28"/>
          <w:lang w:val="ru-RU"/>
        </w:rPr>
      </w:pPr>
      <w:r>
        <w:rPr>
          <w:rFonts w:ascii="Times New Roman" w:hAnsi="Times New Roman"/>
          <w:sz w:val="24"/>
          <w:szCs w:val="28"/>
          <w:lang w:val="ru-RU"/>
        </w:rPr>
        <w:t xml:space="preserve">Привлечение </w:t>
      </w:r>
      <w:r w:rsidR="008E3E93">
        <w:rPr>
          <w:rFonts w:ascii="Times New Roman" w:hAnsi="Times New Roman"/>
          <w:sz w:val="24"/>
          <w:szCs w:val="28"/>
          <w:lang w:val="ru-RU"/>
        </w:rPr>
        <w:t xml:space="preserve">работодателей </w:t>
      </w:r>
      <w:r>
        <w:rPr>
          <w:rFonts w:ascii="Times New Roman" w:hAnsi="Times New Roman"/>
          <w:sz w:val="24"/>
          <w:szCs w:val="28"/>
          <w:lang w:val="ru-RU"/>
        </w:rPr>
        <w:t xml:space="preserve">в разработке ОП, </w:t>
      </w:r>
      <w:r w:rsidR="008E3E93">
        <w:rPr>
          <w:rFonts w:ascii="Times New Roman" w:hAnsi="Times New Roman"/>
          <w:sz w:val="24"/>
          <w:szCs w:val="28"/>
          <w:lang w:val="ru-RU"/>
        </w:rPr>
        <w:t xml:space="preserve">в оценке </w:t>
      </w:r>
      <w:r>
        <w:rPr>
          <w:rFonts w:ascii="Times New Roman" w:hAnsi="Times New Roman"/>
          <w:sz w:val="24"/>
          <w:szCs w:val="28"/>
          <w:lang w:val="ru-RU"/>
        </w:rPr>
        <w:t>результатах</w:t>
      </w:r>
      <w:r w:rsidR="008E3E93">
        <w:rPr>
          <w:rFonts w:ascii="Times New Roman" w:hAnsi="Times New Roman"/>
          <w:sz w:val="24"/>
          <w:szCs w:val="28"/>
          <w:lang w:val="ru-RU"/>
        </w:rPr>
        <w:t xml:space="preserve"> и качества </w:t>
      </w:r>
      <w:r>
        <w:rPr>
          <w:rFonts w:ascii="Times New Roman" w:hAnsi="Times New Roman"/>
          <w:sz w:val="24"/>
          <w:szCs w:val="28"/>
          <w:lang w:val="ru-RU"/>
        </w:rPr>
        <w:t xml:space="preserve"> обучения </w:t>
      </w:r>
      <w:r w:rsidR="008E3E93">
        <w:rPr>
          <w:rFonts w:ascii="Times New Roman" w:hAnsi="Times New Roman"/>
          <w:sz w:val="24"/>
          <w:szCs w:val="28"/>
          <w:lang w:val="ru-RU"/>
        </w:rPr>
        <w:t>студентов;</w:t>
      </w:r>
    </w:p>
    <w:p w:rsidR="00036DF3" w:rsidRDefault="009D7882" w:rsidP="00FF294F">
      <w:pPr>
        <w:pStyle w:val="a7"/>
        <w:numPr>
          <w:ilvl w:val="0"/>
          <w:numId w:val="3"/>
        </w:numPr>
        <w:tabs>
          <w:tab w:val="left" w:pos="347"/>
        </w:tabs>
        <w:kinsoku w:val="0"/>
        <w:overflowPunct w:val="0"/>
        <w:autoSpaceDE w:val="0"/>
        <w:autoSpaceDN w:val="0"/>
        <w:adjustRightInd w:val="0"/>
        <w:spacing w:before="120" w:after="120"/>
        <w:ind w:left="0" w:firstLine="567"/>
        <w:jc w:val="both"/>
        <w:rPr>
          <w:rFonts w:ascii="Times New Roman" w:hAnsi="Times New Roman"/>
          <w:sz w:val="24"/>
          <w:szCs w:val="28"/>
          <w:lang w:val="ru-RU"/>
        </w:rPr>
      </w:pPr>
      <w:r w:rsidRPr="009D7882">
        <w:rPr>
          <w:rFonts w:ascii="Times New Roman" w:hAnsi="Times New Roman"/>
          <w:sz w:val="24"/>
          <w:szCs w:val="28"/>
          <w:lang w:val="ru-RU"/>
        </w:rPr>
        <w:t>Обновление и расширение материально-технической базы, обеспечивающей весь комплекс образовательного процесса.</w:t>
      </w:r>
      <w:r w:rsidR="006C75DF">
        <w:rPr>
          <w:rFonts w:ascii="Times New Roman" w:hAnsi="Times New Roman"/>
          <w:sz w:val="24"/>
          <w:szCs w:val="28"/>
          <w:lang w:val="ru-RU"/>
        </w:rPr>
        <w:t xml:space="preserve"> Наряду с этим есть объективные и субъективные причины по некоторым направлениям которые влияют на качество обучения и социальные проблемы студентов</w:t>
      </w:r>
      <w:r w:rsidR="00036DF3">
        <w:rPr>
          <w:rFonts w:ascii="Times New Roman" w:hAnsi="Times New Roman"/>
          <w:sz w:val="24"/>
          <w:szCs w:val="28"/>
          <w:lang w:val="ru-RU"/>
        </w:rPr>
        <w:t xml:space="preserve">. </w:t>
      </w:r>
    </w:p>
    <w:p w:rsidR="00036DF3" w:rsidRPr="00036DF3" w:rsidRDefault="00036DF3" w:rsidP="00036DF3">
      <w:pPr>
        <w:pStyle w:val="a7"/>
        <w:tabs>
          <w:tab w:val="left" w:pos="347"/>
        </w:tabs>
        <w:kinsoku w:val="0"/>
        <w:overflowPunct w:val="0"/>
        <w:autoSpaceDE w:val="0"/>
        <w:autoSpaceDN w:val="0"/>
        <w:adjustRightInd w:val="0"/>
        <w:spacing w:before="120" w:after="120"/>
        <w:ind w:left="567"/>
        <w:jc w:val="both"/>
        <w:rPr>
          <w:rFonts w:ascii="Times New Roman" w:hAnsi="Times New Roman"/>
          <w:b/>
          <w:sz w:val="24"/>
          <w:szCs w:val="28"/>
          <w:lang w:val="ru-RU"/>
        </w:rPr>
      </w:pPr>
      <w:r w:rsidRPr="00036DF3">
        <w:rPr>
          <w:rFonts w:ascii="Times New Roman" w:hAnsi="Times New Roman"/>
          <w:b/>
          <w:sz w:val="24"/>
          <w:szCs w:val="28"/>
          <w:lang w:val="ru-RU"/>
        </w:rPr>
        <w:t>Проблема</w:t>
      </w:r>
      <w:r>
        <w:rPr>
          <w:rFonts w:ascii="Times New Roman" w:hAnsi="Times New Roman"/>
          <w:b/>
          <w:sz w:val="24"/>
          <w:szCs w:val="28"/>
          <w:lang w:val="ru-RU"/>
        </w:rPr>
        <w:t>:</w:t>
      </w:r>
    </w:p>
    <w:p w:rsidR="00B93907" w:rsidRDefault="00036DF3" w:rsidP="00FF294F">
      <w:pPr>
        <w:pStyle w:val="a7"/>
        <w:numPr>
          <w:ilvl w:val="0"/>
          <w:numId w:val="3"/>
        </w:numPr>
        <w:tabs>
          <w:tab w:val="left" w:pos="347"/>
        </w:tabs>
        <w:kinsoku w:val="0"/>
        <w:overflowPunct w:val="0"/>
        <w:autoSpaceDE w:val="0"/>
        <w:autoSpaceDN w:val="0"/>
        <w:adjustRightInd w:val="0"/>
        <w:spacing w:before="120" w:after="120"/>
        <w:ind w:left="0" w:firstLine="567"/>
        <w:jc w:val="both"/>
        <w:rPr>
          <w:rFonts w:ascii="Times New Roman" w:hAnsi="Times New Roman"/>
          <w:sz w:val="24"/>
          <w:szCs w:val="28"/>
          <w:lang w:val="ru-RU"/>
        </w:rPr>
      </w:pPr>
      <w:r>
        <w:rPr>
          <w:rFonts w:ascii="Times New Roman" w:hAnsi="Times New Roman"/>
          <w:sz w:val="24"/>
          <w:szCs w:val="28"/>
          <w:lang w:val="ru-RU"/>
        </w:rPr>
        <w:t>В связи с ежегодным увеличением контингента обучающихся на специальность Физическая культура и спорт, а так же в проведении учебных занятий по физическому воспитанию есть нарушения по загруженности спортивных залов в 1,5 раза.</w:t>
      </w:r>
    </w:p>
    <w:p w:rsid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Решение проблемы:</w:t>
      </w:r>
    </w:p>
    <w:p w:rsid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sidRPr="00036DF3">
        <w:rPr>
          <w:rFonts w:ascii="Times New Roman" w:hAnsi="Times New Roman"/>
          <w:sz w:val="24"/>
          <w:szCs w:val="28"/>
          <w:lang w:val="ru-RU"/>
        </w:rPr>
        <w:t xml:space="preserve">- Строительство </w:t>
      </w:r>
      <w:r>
        <w:rPr>
          <w:rFonts w:ascii="Times New Roman" w:hAnsi="Times New Roman"/>
          <w:sz w:val="24"/>
          <w:szCs w:val="28"/>
          <w:lang w:val="ru-RU"/>
        </w:rPr>
        <w:t xml:space="preserve">не менее 2-х спортивных залов и спортивных площадок. </w:t>
      </w:r>
    </w:p>
    <w:p w:rsidR="00036DF3" w:rsidRP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Проблема:</w:t>
      </w:r>
    </w:p>
    <w:p w:rsidR="00036DF3"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Pr>
          <w:rFonts w:ascii="Times New Roman" w:hAnsi="Times New Roman"/>
          <w:sz w:val="24"/>
          <w:szCs w:val="28"/>
          <w:lang w:val="ru-RU"/>
        </w:rPr>
        <w:t>- Не достаточное количество по ОП</w:t>
      </w:r>
      <w:r w:rsidR="002E5319">
        <w:rPr>
          <w:rFonts w:ascii="Times New Roman" w:hAnsi="Times New Roman"/>
          <w:sz w:val="24"/>
          <w:szCs w:val="28"/>
          <w:lang w:val="ru-RU"/>
        </w:rPr>
        <w:t xml:space="preserve"> технических средств (компьютеры, проекторы, интерактивные доски, принтеры и т.д.) </w:t>
      </w:r>
    </w:p>
    <w:p w:rsidR="002E5319"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Решение проблемы:</w:t>
      </w:r>
    </w:p>
    <w:p w:rsidR="002E5319"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sidRPr="00036DF3">
        <w:rPr>
          <w:rFonts w:ascii="Times New Roman" w:hAnsi="Times New Roman"/>
          <w:sz w:val="24"/>
          <w:szCs w:val="28"/>
          <w:lang w:val="ru-RU"/>
        </w:rPr>
        <w:lastRenderedPageBreak/>
        <w:t xml:space="preserve">- </w:t>
      </w:r>
      <w:r>
        <w:rPr>
          <w:rFonts w:ascii="Times New Roman" w:hAnsi="Times New Roman"/>
          <w:sz w:val="24"/>
          <w:szCs w:val="28"/>
          <w:lang w:val="ru-RU"/>
        </w:rPr>
        <w:t xml:space="preserve">Не однократная подача заявок на тех.средства (не исполнение).  </w:t>
      </w:r>
    </w:p>
    <w:p w:rsidR="002E5319" w:rsidRPr="00036DF3"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lang w:val="ru-RU"/>
        </w:rPr>
      </w:pPr>
      <w:r w:rsidRPr="00036DF3">
        <w:rPr>
          <w:rFonts w:ascii="Times New Roman" w:hAnsi="Times New Roman"/>
          <w:b/>
          <w:sz w:val="24"/>
          <w:szCs w:val="28"/>
          <w:lang w:val="ru-RU"/>
        </w:rPr>
        <w:t>Проблема</w:t>
      </w:r>
      <w:r>
        <w:rPr>
          <w:rFonts w:ascii="Times New Roman" w:hAnsi="Times New Roman"/>
          <w:b/>
          <w:sz w:val="24"/>
          <w:szCs w:val="28"/>
          <w:lang w:val="ru-RU"/>
        </w:rPr>
        <w:t xml:space="preserve"> в социальной сфере</w:t>
      </w:r>
      <w:r w:rsidRPr="00036DF3">
        <w:rPr>
          <w:rFonts w:ascii="Times New Roman" w:hAnsi="Times New Roman"/>
          <w:b/>
          <w:sz w:val="24"/>
          <w:szCs w:val="28"/>
          <w:lang w:val="ru-RU"/>
        </w:rPr>
        <w:t>:</w:t>
      </w:r>
    </w:p>
    <w:p w:rsidR="002E5319"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lang w:val="ru-RU"/>
        </w:rPr>
      </w:pPr>
      <w:r>
        <w:rPr>
          <w:rFonts w:ascii="Times New Roman" w:hAnsi="Times New Roman"/>
          <w:sz w:val="24"/>
          <w:szCs w:val="28"/>
          <w:lang w:val="ru-RU"/>
        </w:rPr>
        <w:t xml:space="preserve">- Проживание иногородних студентов, недостаточное количество мест в общежитие. </w:t>
      </w:r>
    </w:p>
    <w:p w:rsidR="00036DF3" w:rsidRPr="00036DF3" w:rsidRDefault="00036DF3" w:rsidP="00036DF3">
      <w:pPr>
        <w:tabs>
          <w:tab w:val="left" w:pos="347"/>
        </w:tabs>
        <w:kinsoku w:val="0"/>
        <w:overflowPunct w:val="0"/>
        <w:autoSpaceDE w:val="0"/>
        <w:autoSpaceDN w:val="0"/>
        <w:adjustRightInd w:val="0"/>
        <w:spacing w:before="120" w:after="120"/>
        <w:jc w:val="both"/>
        <w:rPr>
          <w:rFonts w:ascii="Times New Roman" w:hAnsi="Times New Roman"/>
          <w:sz w:val="24"/>
          <w:szCs w:val="28"/>
          <w:lang w:val="ru-RU"/>
        </w:rPr>
      </w:pPr>
    </w:p>
    <w:p w:rsidR="00B36E6E" w:rsidRPr="00462F5C" w:rsidRDefault="00B36E6E" w:rsidP="00B93907">
      <w:pPr>
        <w:pStyle w:val="a7"/>
        <w:tabs>
          <w:tab w:val="left" w:pos="347"/>
        </w:tabs>
        <w:kinsoku w:val="0"/>
        <w:overflowPunct w:val="0"/>
        <w:autoSpaceDE w:val="0"/>
        <w:autoSpaceDN w:val="0"/>
        <w:adjustRightInd w:val="0"/>
        <w:spacing w:before="120" w:after="120"/>
        <w:ind w:firstLine="567"/>
        <w:jc w:val="both"/>
        <w:rPr>
          <w:rFonts w:ascii="Times New Roman" w:hAnsi="Times New Roman" w:cs="Times New Roman"/>
          <w:b/>
          <w:color w:val="000000" w:themeColor="text1"/>
          <w:sz w:val="24"/>
          <w:szCs w:val="24"/>
          <w:lang w:val="ru-RU"/>
        </w:rPr>
      </w:pPr>
      <w:r w:rsidRPr="00462F5C">
        <w:rPr>
          <w:rFonts w:ascii="Times New Roman" w:hAnsi="Times New Roman" w:cs="Times New Roman"/>
          <w:b/>
          <w:color w:val="000000" w:themeColor="text1"/>
          <w:sz w:val="24"/>
          <w:szCs w:val="24"/>
          <w:lang w:val="ru-RU"/>
        </w:rPr>
        <w:t>Критерии оценки</w:t>
      </w:r>
    </w:p>
    <w:p w:rsidR="00B36E6E" w:rsidRPr="003D12EC" w:rsidRDefault="00B36E6E" w:rsidP="00915CDF">
      <w:pPr>
        <w:spacing w:before="120" w:after="120"/>
        <w:ind w:firstLine="709"/>
        <w:jc w:val="both"/>
        <w:rPr>
          <w:rFonts w:ascii="Times New Roman" w:hAnsi="Times New Roman"/>
          <w:sz w:val="24"/>
          <w:szCs w:val="24"/>
          <w:lang w:val="ru-RU"/>
        </w:rPr>
      </w:pPr>
      <w:r w:rsidRPr="00B93907">
        <w:rPr>
          <w:rFonts w:ascii="Times New Roman" w:hAnsi="Times New Roman" w:cs="Times New Roman"/>
          <w:sz w:val="24"/>
          <w:szCs w:val="24"/>
          <w:lang w:val="ru-RU"/>
        </w:rPr>
        <w:t>Мониторинг качества ОП включает</w:t>
      </w:r>
      <w:r w:rsidRPr="003D12EC">
        <w:rPr>
          <w:rFonts w:ascii="Times New Roman" w:hAnsi="Times New Roman"/>
          <w:sz w:val="24"/>
          <w:szCs w:val="24"/>
          <w:lang w:val="ru-RU"/>
        </w:rPr>
        <w:t xml:space="preserve">: </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внутреннюю оценку ОП (самооценка ОП в рамках специализированной аккредитации, оценка качества преподавания, проверка деятельности по реализации ОП);</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внутреннюю оценку деятельности вуза: самооценка и соответствие нормативным документам (стандарты, руководство по проведению самооценки) аккредитационных независимых агентств;</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внешнюю оценку: специализированная (программная) аккредитация, рейтинг ОП, Итоговая государственная аттестация обучающихся;</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внешнюю оценку образовательной деятельности университета: проверка на соблюдение законодательства, институциональная аккредитация, рейтинг.</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На уровне кафедр</w:t>
      </w:r>
      <w:r w:rsidR="008E3E93">
        <w:rPr>
          <w:rFonts w:ascii="Times New Roman" w:hAnsi="Times New Roman"/>
          <w:sz w:val="24"/>
          <w:szCs w:val="24"/>
          <w:lang w:val="ru-RU"/>
        </w:rPr>
        <w:t>ы</w:t>
      </w:r>
      <w:r w:rsidRPr="003D12EC">
        <w:rPr>
          <w:rFonts w:ascii="Times New Roman" w:hAnsi="Times New Roman"/>
          <w:sz w:val="24"/>
          <w:szCs w:val="24"/>
          <w:lang w:val="ru-RU"/>
        </w:rPr>
        <w:t xml:space="preserve"> в соответствии с установленным графиком проводятся контроль по всем видам деятельности (аудиторная, учебно-методическая, научно-исследовательская, воспитательная, самостоятельная работа студентов и т.д.) с обсуждением на еженедельных оперативных совещаниях. В конце </w:t>
      </w:r>
      <w:r w:rsidR="000F69EE">
        <w:rPr>
          <w:rFonts w:ascii="Times New Roman" w:hAnsi="Times New Roman"/>
          <w:sz w:val="24"/>
          <w:szCs w:val="24"/>
          <w:lang w:val="ru-RU"/>
        </w:rPr>
        <w:t xml:space="preserve">каждого учебного семестра </w:t>
      </w:r>
      <w:r w:rsidRPr="003D12EC">
        <w:rPr>
          <w:rFonts w:ascii="Times New Roman" w:hAnsi="Times New Roman"/>
          <w:sz w:val="24"/>
          <w:szCs w:val="24"/>
          <w:lang w:val="ru-RU"/>
        </w:rPr>
        <w:t xml:space="preserve"> проводится анализ деятельности ППС за семестр с обсуждением на заседании кафедры и принятием решения. При необходимости принимаются корректирующие действия. </w:t>
      </w:r>
    </w:p>
    <w:p w:rsidR="00B36E6E" w:rsidRPr="003D12EC" w:rsidRDefault="00607001"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Директорат педагогического института</w:t>
      </w:r>
      <w:r w:rsidR="00B36E6E" w:rsidRPr="003D12EC">
        <w:rPr>
          <w:rFonts w:ascii="Times New Roman" w:hAnsi="Times New Roman"/>
          <w:sz w:val="24"/>
          <w:szCs w:val="24"/>
          <w:lang w:val="ru-RU"/>
        </w:rPr>
        <w:t xml:space="preserve"> еженедельно обсуждает итоги контроля за ходом учебного процесса, анализирует посещаемость занятий и результаты текущего и рубежного контроля. По утвержденному плану рассматривает качество учебно-воспитательного процесса и НИР по </w:t>
      </w:r>
      <w:r w:rsidR="00B36E6E">
        <w:rPr>
          <w:rFonts w:ascii="Times New Roman" w:hAnsi="Times New Roman"/>
          <w:sz w:val="24"/>
          <w:szCs w:val="24"/>
          <w:lang w:val="ru-RU"/>
        </w:rPr>
        <w:t>ОП</w:t>
      </w:r>
      <w:r w:rsidR="00B36E6E" w:rsidRPr="003D12EC">
        <w:rPr>
          <w:rFonts w:ascii="Times New Roman" w:hAnsi="Times New Roman"/>
          <w:sz w:val="24"/>
          <w:szCs w:val="24"/>
          <w:lang w:val="ru-RU"/>
        </w:rPr>
        <w:t>, деятельность кафедр и отдельных преподавателей. По рассматриваемым вопросам принимаются решения совет</w:t>
      </w:r>
      <w:r>
        <w:rPr>
          <w:rFonts w:ascii="Times New Roman" w:hAnsi="Times New Roman"/>
          <w:sz w:val="24"/>
          <w:szCs w:val="24"/>
          <w:lang w:val="ru-RU"/>
        </w:rPr>
        <w:t>е</w:t>
      </w:r>
      <w:r w:rsidR="00B36E6E" w:rsidRPr="003D12EC">
        <w:rPr>
          <w:rFonts w:ascii="Times New Roman" w:hAnsi="Times New Roman"/>
          <w:sz w:val="24"/>
          <w:szCs w:val="24"/>
          <w:lang w:val="ru-RU"/>
        </w:rPr>
        <w:t xml:space="preserve"> </w:t>
      </w:r>
      <w:r>
        <w:rPr>
          <w:rFonts w:ascii="Times New Roman" w:hAnsi="Times New Roman"/>
          <w:sz w:val="24"/>
          <w:szCs w:val="24"/>
          <w:lang w:val="ru-RU"/>
        </w:rPr>
        <w:t>института</w:t>
      </w:r>
      <w:r w:rsidR="00B36E6E" w:rsidRPr="003D12EC">
        <w:rPr>
          <w:rFonts w:ascii="Times New Roman" w:hAnsi="Times New Roman"/>
          <w:sz w:val="24"/>
          <w:szCs w:val="24"/>
          <w:lang w:val="ru-RU"/>
        </w:rPr>
        <w:t xml:space="preserve"> с выработкой при необходимости корректирующих действий. Выполнение плановых работ контролируется </w:t>
      </w:r>
      <w:r>
        <w:rPr>
          <w:rFonts w:ascii="Times New Roman" w:hAnsi="Times New Roman"/>
          <w:sz w:val="24"/>
          <w:szCs w:val="24"/>
          <w:lang w:val="ru-RU"/>
        </w:rPr>
        <w:t>директором педагогического института</w:t>
      </w:r>
      <w:r w:rsidR="00B36E6E" w:rsidRPr="003D12EC">
        <w:rPr>
          <w:rFonts w:ascii="Times New Roman" w:hAnsi="Times New Roman"/>
          <w:sz w:val="24"/>
          <w:szCs w:val="24"/>
          <w:lang w:val="ru-RU"/>
        </w:rPr>
        <w:t>.</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При выявлении несоответствий корректирующих действий предполагают внесение изменений в учебную документацию: рабочий учебный план </w:t>
      </w:r>
      <w:r>
        <w:rPr>
          <w:rFonts w:ascii="Times New Roman" w:hAnsi="Times New Roman"/>
          <w:sz w:val="24"/>
          <w:szCs w:val="24"/>
          <w:lang w:val="ru-RU"/>
        </w:rPr>
        <w:t>ОП</w:t>
      </w:r>
      <w:r w:rsidRPr="003D12EC">
        <w:rPr>
          <w:rFonts w:ascii="Times New Roman" w:hAnsi="Times New Roman"/>
          <w:sz w:val="24"/>
          <w:szCs w:val="24"/>
          <w:lang w:val="ru-RU"/>
        </w:rPr>
        <w:t xml:space="preserve">; рабочие учебные программы дисциплин; курсы лекций, планы практических занятий, программы практик; методические материалы для обучающихся и ППС; содержание и порядок проведения промежуточных и итоговых аттестаций. Ежегодная корректировка документации, ее обновление, унификация проводятся с целью создания оптимальных учебных групп и лекционных потоков. </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Необходимость корректировки существующих дисциплин по </w:t>
      </w:r>
      <w:r>
        <w:rPr>
          <w:rFonts w:ascii="Times New Roman" w:hAnsi="Times New Roman"/>
          <w:sz w:val="24"/>
          <w:szCs w:val="24"/>
          <w:lang w:val="ru-RU"/>
        </w:rPr>
        <w:t>ОП</w:t>
      </w:r>
      <w:r w:rsidRPr="003D12EC">
        <w:rPr>
          <w:rFonts w:ascii="Times New Roman" w:hAnsi="Times New Roman"/>
          <w:sz w:val="24"/>
          <w:szCs w:val="24"/>
          <w:lang w:val="ru-RU"/>
        </w:rPr>
        <w:t xml:space="preserve">, упразднение утративших актуальность или внедрение новых элективных дисциплин обсуждаются на заседании кафедры и методического семинара. </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Эффективность изменений, реализуемых ОП, оценивается по результатам успеваемости и качеству обучения обучающихся. Все процессы, связанные с реализацией </w:t>
      </w:r>
      <w:r w:rsidR="00607001">
        <w:rPr>
          <w:rFonts w:ascii="Times New Roman" w:hAnsi="Times New Roman"/>
          <w:sz w:val="24"/>
          <w:szCs w:val="24"/>
          <w:lang w:val="ru-RU"/>
        </w:rPr>
        <w:t>ОП бакалавриата, магистратуры К</w:t>
      </w:r>
      <w:r w:rsidRPr="003D12EC">
        <w:rPr>
          <w:rFonts w:ascii="Times New Roman" w:hAnsi="Times New Roman"/>
          <w:sz w:val="24"/>
          <w:szCs w:val="24"/>
          <w:lang w:val="ru-RU"/>
        </w:rPr>
        <w:t>У им. Ш.Уалиханова документированы и прове</w:t>
      </w:r>
      <w:r w:rsidR="000F352C">
        <w:rPr>
          <w:rFonts w:ascii="Times New Roman" w:hAnsi="Times New Roman"/>
          <w:sz w:val="24"/>
          <w:szCs w:val="24"/>
          <w:lang w:val="ru-RU"/>
        </w:rPr>
        <w:t>ряются Департаментом ДС</w:t>
      </w:r>
      <w:r w:rsidRPr="003D12EC">
        <w:rPr>
          <w:rFonts w:ascii="Times New Roman" w:hAnsi="Times New Roman"/>
          <w:sz w:val="24"/>
          <w:szCs w:val="24"/>
          <w:lang w:val="ru-RU"/>
        </w:rPr>
        <w:t>А и МК.</w:t>
      </w:r>
    </w:p>
    <w:p w:rsidR="00607001"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При планировании ОП для каждой конкретной дисциплины предусматривается </w:t>
      </w:r>
      <w:r w:rsidRPr="003D12EC">
        <w:rPr>
          <w:rFonts w:ascii="Times New Roman" w:hAnsi="Times New Roman"/>
          <w:sz w:val="24"/>
          <w:szCs w:val="24"/>
          <w:lang w:val="ru-RU"/>
        </w:rPr>
        <w:lastRenderedPageBreak/>
        <w:t xml:space="preserve">ссылка на основополагающие стратегические документы РК. К примеру, в </w:t>
      </w:r>
      <w:r w:rsidRPr="00830D00">
        <w:rPr>
          <w:rFonts w:ascii="Times New Roman" w:hAnsi="Times New Roman"/>
          <w:sz w:val="24"/>
          <w:szCs w:val="24"/>
          <w:lang w:val="ru-RU"/>
        </w:rPr>
        <w:t xml:space="preserve">ОП </w:t>
      </w:r>
      <w:r w:rsidR="00607001">
        <w:rPr>
          <w:rFonts w:ascii="Times New Roman" w:hAnsi="Times New Roman"/>
          <w:sz w:val="24"/>
          <w:szCs w:val="24"/>
          <w:lang w:val="ru-RU"/>
        </w:rPr>
        <w:t>Физическая культура и спорт</w:t>
      </w:r>
      <w:r w:rsidRPr="00830D00">
        <w:rPr>
          <w:rFonts w:ascii="Times New Roman" w:hAnsi="Times New Roman"/>
          <w:sz w:val="24"/>
          <w:szCs w:val="24"/>
          <w:lang w:val="ru-RU"/>
        </w:rPr>
        <w:t xml:space="preserve"> </w:t>
      </w:r>
      <w:r w:rsidRPr="003D12EC">
        <w:rPr>
          <w:rFonts w:ascii="Times New Roman" w:hAnsi="Times New Roman"/>
          <w:sz w:val="24"/>
          <w:szCs w:val="24"/>
          <w:lang w:val="ru-RU"/>
        </w:rPr>
        <w:t xml:space="preserve"> по дисциплинам модуля «Методы обучения» и   по уровням бакалавриата обязательным является включение изучения таких документов как: ежегодные Послания Президента Республики Казахстан народу Казахстана; Профессиональный стандарт «Педагог»</w:t>
      </w:r>
      <w:r w:rsidR="00607001">
        <w:rPr>
          <w:rFonts w:ascii="Times New Roman" w:hAnsi="Times New Roman"/>
          <w:sz w:val="24"/>
          <w:szCs w:val="24"/>
          <w:lang w:val="ru-RU"/>
        </w:rPr>
        <w:t>.</w:t>
      </w:r>
    </w:p>
    <w:p w:rsidR="00B36E6E"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Образовательные программы  </w:t>
      </w:r>
      <w:r w:rsidRPr="00607001">
        <w:rPr>
          <w:rFonts w:ascii="Times New Roman" w:hAnsi="Times New Roman"/>
          <w:sz w:val="24"/>
          <w:szCs w:val="24"/>
          <w:lang w:val="ru-RU"/>
        </w:rPr>
        <w:t>6В01403 Физическая культура и спорт,</w:t>
      </w:r>
      <w:r>
        <w:rPr>
          <w:rFonts w:ascii="Times New Roman" w:hAnsi="Times New Roman"/>
          <w:sz w:val="24"/>
          <w:szCs w:val="24"/>
          <w:lang w:val="ru-RU"/>
        </w:rPr>
        <w:t xml:space="preserve"> </w:t>
      </w:r>
      <w:r w:rsidRPr="00830D00">
        <w:rPr>
          <w:rFonts w:ascii="Times New Roman" w:hAnsi="Times New Roman"/>
          <w:sz w:val="24"/>
          <w:szCs w:val="24"/>
          <w:lang w:val="ru-RU"/>
        </w:rPr>
        <w:t xml:space="preserve">составлен  в соответствии с </w:t>
      </w:r>
      <w:r w:rsidRPr="002A6D8F">
        <w:rPr>
          <w:rFonts w:ascii="Times New Roman" w:hAnsi="Times New Roman"/>
          <w:sz w:val="24"/>
          <w:szCs w:val="24"/>
          <w:lang w:val="ru-RU"/>
        </w:rPr>
        <w:t>ГОСО РК (Бакалавриат), утвержденного приказом МОН РК от 31.10.2018 года № 604 и осуществляется в соответствии с «Правилами организации учебного процесса по кредитной технологии обучения, утвержденных приказом Министра образования и науки Республики Казахстан от 20 апреля 2011 года № 152 (в редакции приказа Министра образования и науки РК № 563 от 12.10.2018),</w:t>
      </w:r>
      <w:r w:rsidRPr="003D12EC">
        <w:rPr>
          <w:rFonts w:ascii="Times New Roman" w:hAnsi="Times New Roman"/>
          <w:sz w:val="24"/>
          <w:szCs w:val="24"/>
          <w:lang w:val="ru-RU"/>
        </w:rPr>
        <w:t xml:space="preserve"> а также на основе стандарт</w:t>
      </w:r>
      <w:r>
        <w:rPr>
          <w:rFonts w:ascii="Times New Roman" w:hAnsi="Times New Roman"/>
          <w:sz w:val="24"/>
          <w:szCs w:val="24"/>
          <w:lang w:val="ru-RU"/>
        </w:rPr>
        <w:t>а</w:t>
      </w:r>
      <w:r w:rsidRPr="003D12EC">
        <w:rPr>
          <w:rFonts w:ascii="Times New Roman" w:hAnsi="Times New Roman"/>
          <w:sz w:val="24"/>
          <w:szCs w:val="24"/>
          <w:lang w:val="ru-RU"/>
        </w:rPr>
        <w:t xml:space="preserve"> университета СМК СТУ 4.03 «Проектирование, разработка образовательных услуг, управление учебно-организационными процессами»</w:t>
      </w:r>
      <w:r>
        <w:rPr>
          <w:rFonts w:ascii="Times New Roman" w:hAnsi="Times New Roman"/>
          <w:sz w:val="24"/>
          <w:szCs w:val="24"/>
          <w:lang w:val="ru-RU"/>
        </w:rPr>
        <w:t>.</w:t>
      </w:r>
      <w:r w:rsidRPr="003D12EC">
        <w:rPr>
          <w:rFonts w:ascii="Times New Roman" w:hAnsi="Times New Roman"/>
          <w:sz w:val="24"/>
          <w:szCs w:val="24"/>
          <w:lang w:val="ru-RU"/>
        </w:rPr>
        <w:t xml:space="preserve"> </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Соблюдается четкое определение логической последовательности курсов дисциплин, которые отражаются в рабочих учебных программах и основных требованиях к результатам обучения. Логика составления УП и программ обучения, соответствуют всем требованиям реализации ОП. Обновление ОП систематическое, с учетом интересов работодателей. Условия для эффективного продвижения</w:t>
      </w:r>
      <w:r>
        <w:rPr>
          <w:rFonts w:ascii="Times New Roman" w:hAnsi="Times New Roman"/>
          <w:sz w:val="24"/>
          <w:szCs w:val="24"/>
          <w:lang w:val="ru-RU"/>
        </w:rPr>
        <w:t>,</w:t>
      </w:r>
      <w:r w:rsidRPr="003D12EC">
        <w:rPr>
          <w:rFonts w:ascii="Times New Roman" w:hAnsi="Times New Roman"/>
          <w:sz w:val="24"/>
          <w:szCs w:val="24"/>
          <w:lang w:val="ru-RU"/>
        </w:rPr>
        <w:t xml:space="preserve"> обучающегося по индивидуальной образовательной траектории, с целью развития индивидуальных особенностей, потребностей и культурного опыта студентов соответствуют всем требованиям реализации ОП.</w:t>
      </w:r>
    </w:p>
    <w:p w:rsidR="00B36E6E" w:rsidRPr="004932F3" w:rsidRDefault="00B36E6E" w:rsidP="00915CDF">
      <w:pPr>
        <w:spacing w:before="120" w:after="120"/>
        <w:ind w:firstLine="709"/>
        <w:jc w:val="both"/>
        <w:rPr>
          <w:rFonts w:ascii="Times New Roman" w:hAnsi="Times New Roman"/>
          <w:color w:val="FF0000"/>
          <w:sz w:val="24"/>
          <w:szCs w:val="24"/>
          <w:lang w:val="ru-RU"/>
        </w:rPr>
      </w:pPr>
      <w:r>
        <w:rPr>
          <w:rFonts w:ascii="Times New Roman" w:hAnsi="Times New Roman"/>
          <w:sz w:val="24"/>
          <w:szCs w:val="24"/>
          <w:lang w:val="ru-RU"/>
        </w:rPr>
        <w:t xml:space="preserve">При формировании ОП обязательно учитывается логическая взаимосвязь по уровням обучения. </w:t>
      </w:r>
      <w:r w:rsidRPr="003D12EC">
        <w:rPr>
          <w:rFonts w:ascii="Times New Roman" w:hAnsi="Times New Roman"/>
          <w:sz w:val="24"/>
          <w:szCs w:val="24"/>
          <w:lang w:val="ru-RU"/>
        </w:rPr>
        <w:t xml:space="preserve">Так, дисциплины бакалавриата ОП </w:t>
      </w:r>
      <w:r w:rsidR="00972A09">
        <w:rPr>
          <w:rFonts w:ascii="Times New Roman" w:hAnsi="Times New Roman"/>
          <w:sz w:val="24"/>
          <w:szCs w:val="24"/>
          <w:lang w:val="ru-RU"/>
        </w:rPr>
        <w:t>«</w:t>
      </w:r>
      <w:r w:rsidR="00607001">
        <w:rPr>
          <w:rFonts w:ascii="Times New Roman" w:hAnsi="Times New Roman"/>
          <w:sz w:val="24"/>
          <w:szCs w:val="24"/>
          <w:lang w:val="ru-RU"/>
        </w:rPr>
        <w:t>Физическая культура и спорт</w:t>
      </w:r>
      <w:r w:rsidR="00972A09">
        <w:rPr>
          <w:rFonts w:ascii="Times New Roman" w:hAnsi="Times New Roman"/>
          <w:sz w:val="24"/>
          <w:szCs w:val="24"/>
          <w:lang w:val="ru-RU"/>
        </w:rPr>
        <w:t>» на 1 курсе «Гимнастика», на 3 курсе – «Методика преподавания гимнастики».</w:t>
      </w:r>
      <w:r w:rsidR="00607001">
        <w:rPr>
          <w:rFonts w:ascii="Times New Roman" w:hAnsi="Times New Roman"/>
          <w:sz w:val="24"/>
          <w:szCs w:val="24"/>
          <w:lang w:val="ru-RU"/>
        </w:rPr>
        <w:t xml:space="preserve"> </w:t>
      </w:r>
      <w:r w:rsidRPr="003D12EC">
        <w:rPr>
          <w:rFonts w:ascii="Times New Roman" w:hAnsi="Times New Roman"/>
          <w:sz w:val="24"/>
          <w:szCs w:val="24"/>
          <w:lang w:val="ru-RU"/>
        </w:rPr>
        <w:t xml:space="preserve"> </w:t>
      </w:r>
      <w:r w:rsidR="00972A09">
        <w:rPr>
          <w:rFonts w:ascii="Times New Roman" w:hAnsi="Times New Roman"/>
          <w:sz w:val="24"/>
          <w:szCs w:val="24"/>
          <w:lang w:val="ru-RU"/>
        </w:rPr>
        <w:t xml:space="preserve">«Лыжный спорт» на 1 курсе, «Методика преподавания лыжного спорта» на 3 курсе. Такие дисциплины как  «Теория и методика спорта», «Теория и методика физического воспитания» и дисциплины по «спортивным играм» и «МП лыжного спорта» преподаются 3, 4, 5, семестры с целью качественного прохождения педагогической практики, а так же учетом логической связи между спортивными дисциплинами. </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случае внесения изменений в нормативно-правовую документацию, регламентирующую деятельность профильных организаций соответствующие коррективы вносятся и в содержание дисциплин (силлабусы).</w:t>
      </w:r>
    </w:p>
    <w:p w:rsidR="00B36E6E" w:rsidRPr="003D12EC" w:rsidRDefault="00B36E6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Выпуск обучающихся ежегодно, форма итоговой аттестации - сдача государственного экзамена по </w:t>
      </w:r>
      <w:r>
        <w:rPr>
          <w:rFonts w:ascii="Times New Roman" w:hAnsi="Times New Roman"/>
          <w:sz w:val="24"/>
          <w:szCs w:val="24"/>
          <w:lang w:val="ru-RU"/>
        </w:rPr>
        <w:t>ОП</w:t>
      </w:r>
      <w:r w:rsidRPr="003D12EC">
        <w:rPr>
          <w:rFonts w:ascii="Times New Roman" w:hAnsi="Times New Roman"/>
          <w:sz w:val="24"/>
          <w:szCs w:val="24"/>
          <w:lang w:val="ru-RU"/>
        </w:rPr>
        <w:t>, защита выпускной квалификационной работы (дипломный проект).</w:t>
      </w:r>
      <w:r w:rsidR="00972A09">
        <w:rPr>
          <w:rFonts w:ascii="Times New Roman" w:hAnsi="Times New Roman"/>
          <w:sz w:val="24"/>
          <w:szCs w:val="24"/>
          <w:lang w:val="ru-RU"/>
        </w:rPr>
        <w:t xml:space="preserve"> Выпускные курсы </w:t>
      </w:r>
      <w:r w:rsidR="004A759B">
        <w:rPr>
          <w:rFonts w:ascii="Times New Roman" w:hAnsi="Times New Roman"/>
          <w:sz w:val="24"/>
          <w:szCs w:val="24"/>
          <w:lang w:val="ru-RU"/>
        </w:rPr>
        <w:t>с 2019 года сдают НКТ.</w:t>
      </w:r>
    </w:p>
    <w:p w:rsidR="00B36E6E" w:rsidRDefault="007B71AF" w:rsidP="00915CDF">
      <w:pPr>
        <w:spacing w:before="120" w:after="120"/>
        <w:jc w:val="both"/>
        <w:rPr>
          <w:rFonts w:ascii="Times New Roman" w:hAnsi="Times New Roman"/>
          <w:sz w:val="24"/>
          <w:szCs w:val="24"/>
          <w:shd w:val="clear" w:color="auto" w:fill="FFFFFF"/>
          <w:lang w:val="ru-RU"/>
        </w:rPr>
      </w:pPr>
      <w:r>
        <w:rPr>
          <w:rFonts w:ascii="Times New Roman" w:hAnsi="Times New Roman"/>
          <w:shd w:val="clear" w:color="auto" w:fill="FFFFFF"/>
          <w:lang w:val="ru-RU"/>
        </w:rPr>
        <w:tab/>
      </w:r>
      <w:r w:rsidRPr="007B71AF">
        <w:rPr>
          <w:rFonts w:ascii="Times New Roman" w:hAnsi="Times New Roman"/>
          <w:sz w:val="24"/>
          <w:szCs w:val="24"/>
          <w:shd w:val="clear" w:color="auto" w:fill="FFFFFF"/>
          <w:lang w:val="ru-RU"/>
        </w:rPr>
        <w:t xml:space="preserve">Для </w:t>
      </w:r>
      <w:r>
        <w:rPr>
          <w:rFonts w:ascii="Times New Roman" w:hAnsi="Times New Roman"/>
          <w:sz w:val="24"/>
          <w:szCs w:val="24"/>
          <w:shd w:val="clear" w:color="auto" w:fill="FFFFFF"/>
          <w:lang w:val="ru-RU"/>
        </w:rPr>
        <w:t xml:space="preserve">эффективности и обеспечения качества преподавания руководством института и кафедры проводиться тщательный подбор преподавательского состава кафедры с учетом преподавания как теоретических так и практических занятий по игровым видам спорта, единоборств, лыжной подготовки, легкой атлетики, гимнастики и плаванья. </w:t>
      </w:r>
    </w:p>
    <w:p w:rsidR="00A157E0" w:rsidRDefault="00A157E0" w:rsidP="00915CDF">
      <w:pPr>
        <w:spacing w:before="120" w:after="120"/>
        <w:ind w:firstLine="708"/>
        <w:jc w:val="both"/>
        <w:rPr>
          <w:rFonts w:ascii="Times New Roman" w:hAnsi="Times New Roman" w:cs="Times New Roman"/>
          <w:sz w:val="24"/>
          <w:szCs w:val="24"/>
          <w:lang w:val="ru-RU"/>
        </w:rPr>
      </w:pPr>
      <w:r w:rsidRPr="00732FF3">
        <w:rPr>
          <w:rFonts w:ascii="Times New Roman" w:hAnsi="Times New Roman" w:cs="Times New Roman"/>
          <w:sz w:val="24"/>
          <w:szCs w:val="24"/>
          <w:lang w:val="ru-RU"/>
        </w:rPr>
        <w:t xml:space="preserve">Взаимодействие между преподаванием, научными исследованиями и обучением является одним из основных принципов деятельности кафедры Творчества и спорта. </w:t>
      </w:r>
      <w:r w:rsidR="00732FF3" w:rsidRPr="00732FF3">
        <w:rPr>
          <w:rFonts w:ascii="Times New Roman" w:hAnsi="Times New Roman" w:cs="Times New Roman"/>
          <w:sz w:val="24"/>
          <w:szCs w:val="24"/>
          <w:lang w:val="ru-RU"/>
        </w:rPr>
        <w:t>Особое внимание уделяется взаимодействию между преподаванием, научными исследованиями и обучением, как одному из основных принципов деятельности</w:t>
      </w:r>
      <w:r w:rsidR="00732FF3">
        <w:rPr>
          <w:rFonts w:ascii="Times New Roman" w:hAnsi="Times New Roman" w:cs="Times New Roman"/>
          <w:sz w:val="24"/>
          <w:szCs w:val="24"/>
          <w:lang w:val="ru-RU"/>
        </w:rPr>
        <w:t xml:space="preserve">. Что находит подтверждение в научных работах ППС кафедры. </w:t>
      </w:r>
    </w:p>
    <w:tbl>
      <w:tblPr>
        <w:tblStyle w:val="a4"/>
        <w:tblW w:w="5000" w:type="pct"/>
        <w:tblLook w:val="04A0"/>
      </w:tblPr>
      <w:tblGrid>
        <w:gridCol w:w="3095"/>
        <w:gridCol w:w="3095"/>
        <w:gridCol w:w="3097"/>
      </w:tblGrid>
      <w:tr w:rsidR="00A157E0" w:rsidRPr="00732FF3" w:rsidTr="00A157E0">
        <w:tc>
          <w:tcPr>
            <w:tcW w:w="1666" w:type="pct"/>
          </w:tcPr>
          <w:p w:rsidR="00A157E0" w:rsidRPr="005631BA" w:rsidRDefault="00732FF3"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Дисциплина ОП</w:t>
            </w:r>
          </w:p>
        </w:tc>
        <w:tc>
          <w:tcPr>
            <w:tcW w:w="1666" w:type="pct"/>
          </w:tcPr>
          <w:p w:rsidR="00A157E0" w:rsidRPr="005631BA" w:rsidRDefault="00A157E0"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ППС ведущий</w:t>
            </w:r>
            <w:r w:rsidR="001F48A7">
              <w:rPr>
                <w:rFonts w:ascii="Times New Roman" w:hAnsi="Times New Roman" w:cs="Times New Roman"/>
                <w:b/>
                <w:sz w:val="24"/>
                <w:szCs w:val="24"/>
                <w:lang w:val="ru-RU"/>
              </w:rPr>
              <w:t xml:space="preserve"> дисциплину</w:t>
            </w:r>
          </w:p>
        </w:tc>
        <w:tc>
          <w:tcPr>
            <w:tcW w:w="1667" w:type="pct"/>
          </w:tcPr>
          <w:p w:rsidR="00A157E0" w:rsidRPr="005631BA" w:rsidRDefault="00A157E0"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Издания</w:t>
            </w:r>
          </w:p>
        </w:tc>
      </w:tr>
      <w:tr w:rsidR="00A157E0" w:rsidRPr="00840AC8" w:rsidTr="00A157E0">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lastRenderedPageBreak/>
              <w:t>МП Волейбола</w:t>
            </w:r>
          </w:p>
        </w:tc>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rPr>
              <w:t xml:space="preserve">Ахметова </w:t>
            </w:r>
            <w:r w:rsidRPr="005631BA">
              <w:rPr>
                <w:rFonts w:ascii="Times New Roman" w:hAnsi="Times New Roman" w:cs="Times New Roman"/>
                <w:sz w:val="24"/>
                <w:szCs w:val="24"/>
                <w:lang w:val="ru-RU"/>
              </w:rPr>
              <w:t>З.К.</w:t>
            </w:r>
          </w:p>
        </w:tc>
        <w:tc>
          <w:tcPr>
            <w:tcW w:w="1667"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ЦОР Методика преподавания волейбола 2019г.</w:t>
            </w:r>
          </w:p>
        </w:tc>
      </w:tr>
      <w:tr w:rsidR="00732FF3" w:rsidRPr="00732FF3"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Футбол</w:t>
            </w:r>
          </w:p>
        </w:tc>
        <w:tc>
          <w:tcPr>
            <w:tcW w:w="1666" w:type="pct"/>
          </w:tcPr>
          <w:p w:rsidR="00732FF3" w:rsidRPr="005631BA" w:rsidRDefault="00732FF3" w:rsidP="00915CDF">
            <w:pPr>
              <w:spacing w:before="120" w:after="120"/>
              <w:rPr>
                <w:rFonts w:ascii="Times New Roman" w:hAnsi="Times New Roman" w:cs="Times New Roman"/>
                <w:sz w:val="24"/>
                <w:szCs w:val="24"/>
              </w:rPr>
            </w:pPr>
            <w:r w:rsidRPr="005631BA">
              <w:rPr>
                <w:rFonts w:ascii="Times New Roman" w:hAnsi="Times New Roman" w:cs="Times New Roman"/>
                <w:sz w:val="24"/>
                <w:szCs w:val="24"/>
                <w:lang w:val="ru-RU"/>
              </w:rPr>
              <w:t>Токпанов А.А.,</w:t>
            </w:r>
          </w:p>
        </w:tc>
        <w:tc>
          <w:tcPr>
            <w:tcW w:w="1667"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ЦОР Футбол, 2019</w:t>
            </w:r>
          </w:p>
        </w:tc>
      </w:tr>
      <w:tr w:rsidR="00A157E0" w:rsidRPr="00732FF3" w:rsidTr="00A157E0">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МП Баскетбол</w:t>
            </w:r>
          </w:p>
        </w:tc>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Юдакова Е.В.</w:t>
            </w:r>
          </w:p>
        </w:tc>
        <w:tc>
          <w:tcPr>
            <w:tcW w:w="1667"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ЦОР: Методика преподавания баскетбола 2019</w:t>
            </w:r>
          </w:p>
        </w:tc>
      </w:tr>
      <w:tr w:rsidR="00732FF3" w:rsidRPr="00840AC8"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МП лыжного спорта</w:t>
            </w:r>
          </w:p>
        </w:tc>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СмирновИ.Н.,</w:t>
            </w:r>
          </w:p>
        </w:tc>
        <w:tc>
          <w:tcPr>
            <w:tcW w:w="1667"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color w:val="212529"/>
                <w:sz w:val="24"/>
                <w:szCs w:val="24"/>
                <w:shd w:val="clear" w:color="auto" w:fill="F5F5F5"/>
                <w:lang w:val="ru-RU"/>
              </w:rPr>
              <w:t>Электронное учебное пособие:</w:t>
            </w:r>
            <w:r w:rsidRPr="005631BA">
              <w:rPr>
                <w:rFonts w:ascii="Times New Roman" w:hAnsi="Times New Roman" w:cs="Times New Roman"/>
                <w:sz w:val="24"/>
                <w:szCs w:val="24"/>
                <w:lang w:val="ru-RU"/>
              </w:rPr>
              <w:t xml:space="preserve"> Методика преподавания Лыжного спорта 2020 </w:t>
            </w:r>
          </w:p>
        </w:tc>
      </w:tr>
      <w:tr w:rsidR="00732FF3" w:rsidRPr="00732FF3"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 xml:space="preserve">Физ.воспитание </w:t>
            </w:r>
          </w:p>
        </w:tc>
        <w:tc>
          <w:tcPr>
            <w:tcW w:w="1666" w:type="pct"/>
          </w:tcPr>
          <w:p w:rsidR="005631BA" w:rsidRDefault="00732FF3" w:rsidP="00915CDF">
            <w:pPr>
              <w:pStyle w:val="af8"/>
              <w:spacing w:before="120" w:after="120"/>
              <w:jc w:val="left"/>
              <w:rPr>
                <w:rFonts w:ascii="Times New Roman" w:hAnsi="Times New Roman"/>
                <w:sz w:val="24"/>
                <w:szCs w:val="24"/>
              </w:rPr>
            </w:pPr>
            <w:r w:rsidRPr="005631BA">
              <w:rPr>
                <w:rFonts w:ascii="Times New Roman" w:hAnsi="Times New Roman"/>
                <w:sz w:val="24"/>
                <w:szCs w:val="24"/>
              </w:rPr>
              <w:t xml:space="preserve">Мукушева А.Т.,  </w:t>
            </w:r>
          </w:p>
          <w:p w:rsidR="00732FF3" w:rsidRPr="005631BA" w:rsidRDefault="00732FF3" w:rsidP="00915CDF">
            <w:pPr>
              <w:pStyle w:val="af8"/>
              <w:spacing w:before="120" w:after="120"/>
              <w:jc w:val="left"/>
              <w:rPr>
                <w:rFonts w:ascii="Times New Roman" w:hAnsi="Times New Roman"/>
                <w:sz w:val="24"/>
                <w:szCs w:val="24"/>
              </w:rPr>
            </w:pPr>
            <w:r w:rsidRPr="005631BA">
              <w:rPr>
                <w:rFonts w:ascii="Times New Roman" w:hAnsi="Times New Roman"/>
                <w:sz w:val="24"/>
                <w:szCs w:val="24"/>
              </w:rPr>
              <w:t xml:space="preserve">Исмаилова </w:t>
            </w:r>
            <w:r w:rsidR="005631BA" w:rsidRPr="005631BA">
              <w:rPr>
                <w:rFonts w:ascii="Times New Roman" w:hAnsi="Times New Roman"/>
                <w:sz w:val="24"/>
                <w:szCs w:val="24"/>
              </w:rPr>
              <w:t>С.И.</w:t>
            </w:r>
          </w:p>
        </w:tc>
        <w:tc>
          <w:tcPr>
            <w:tcW w:w="1667" w:type="pct"/>
          </w:tcPr>
          <w:p w:rsidR="00732FF3" w:rsidRPr="005631BA" w:rsidRDefault="005631BA" w:rsidP="00915CDF">
            <w:pPr>
              <w:spacing w:before="120" w:after="120"/>
              <w:rPr>
                <w:rFonts w:ascii="Times New Roman" w:hAnsi="Times New Roman" w:cs="Times New Roman"/>
                <w:color w:val="212529"/>
                <w:sz w:val="24"/>
                <w:szCs w:val="24"/>
                <w:shd w:val="clear" w:color="auto" w:fill="F5F5F5"/>
                <w:lang w:val="ru-RU"/>
              </w:rPr>
            </w:pPr>
            <w:r w:rsidRPr="005631BA">
              <w:rPr>
                <w:rFonts w:ascii="Times New Roman" w:hAnsi="Times New Roman" w:cs="Times New Roman"/>
                <w:sz w:val="24"/>
                <w:szCs w:val="24"/>
              </w:rPr>
              <w:t>ЦОР Круговая тренировка</w:t>
            </w:r>
            <w:r w:rsidRPr="005631BA">
              <w:rPr>
                <w:rFonts w:ascii="Times New Roman" w:hAnsi="Times New Roman" w:cs="Times New Roman"/>
                <w:sz w:val="24"/>
                <w:szCs w:val="24"/>
                <w:lang w:val="ru-RU"/>
              </w:rPr>
              <w:t>, 2020</w:t>
            </w:r>
          </w:p>
        </w:tc>
      </w:tr>
      <w:tr w:rsidR="005631BA" w:rsidRPr="00840AC8"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 xml:space="preserve">Национальный спорт и подвижные игры  </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Малдыбаев У.С.</w:t>
            </w:r>
          </w:p>
        </w:tc>
        <w:tc>
          <w:tcPr>
            <w:tcW w:w="1667"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ЭУМКД: Национальный спорт и подвижные игры , 2020</w:t>
            </w:r>
          </w:p>
        </w:tc>
      </w:tr>
      <w:tr w:rsidR="005631BA" w:rsidRPr="00840AC8"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 xml:space="preserve">МП легкой атлетики </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СмирновИ.Н.</w:t>
            </w:r>
          </w:p>
        </w:tc>
        <w:tc>
          <w:tcPr>
            <w:tcW w:w="1667"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color w:val="212529"/>
                <w:sz w:val="24"/>
                <w:szCs w:val="24"/>
                <w:shd w:val="clear" w:color="auto" w:fill="F5F5F5"/>
                <w:lang w:val="ru-RU"/>
              </w:rPr>
              <w:t xml:space="preserve">Электронное учебное пособие: </w:t>
            </w:r>
            <w:r w:rsidRPr="005631BA">
              <w:rPr>
                <w:rFonts w:ascii="Times New Roman" w:hAnsi="Times New Roman" w:cs="Times New Roman"/>
                <w:sz w:val="24"/>
                <w:szCs w:val="24"/>
                <w:lang w:val="ru-RU"/>
              </w:rPr>
              <w:t>Методика преподавания Легкой атлетики, 2020</w:t>
            </w:r>
          </w:p>
        </w:tc>
      </w:tr>
      <w:tr w:rsidR="005631BA" w:rsidRPr="00732FF3"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МП</w:t>
            </w:r>
            <w:r w:rsidRPr="005631BA">
              <w:rPr>
                <w:rFonts w:ascii="Times New Roman" w:hAnsi="Times New Roman" w:cs="Times New Roman"/>
                <w:sz w:val="24"/>
                <w:szCs w:val="24"/>
              </w:rPr>
              <w:t xml:space="preserve"> плаван</w:t>
            </w:r>
            <w:r w:rsidRPr="005631BA">
              <w:rPr>
                <w:rFonts w:ascii="Times New Roman" w:hAnsi="Times New Roman" w:cs="Times New Roman"/>
                <w:sz w:val="24"/>
                <w:szCs w:val="24"/>
                <w:lang w:val="ru-RU"/>
              </w:rPr>
              <w:t>и</w:t>
            </w:r>
            <w:r w:rsidRPr="005631BA">
              <w:rPr>
                <w:rFonts w:ascii="Times New Roman" w:hAnsi="Times New Roman" w:cs="Times New Roman"/>
                <w:sz w:val="24"/>
                <w:szCs w:val="24"/>
              </w:rPr>
              <w:t>я</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Юдакова Е.В.</w:t>
            </w:r>
          </w:p>
        </w:tc>
        <w:tc>
          <w:tcPr>
            <w:tcW w:w="1667" w:type="pct"/>
          </w:tcPr>
          <w:p w:rsidR="005631BA" w:rsidRPr="005631BA" w:rsidRDefault="005631BA" w:rsidP="00915CDF">
            <w:pPr>
              <w:spacing w:before="120" w:after="120"/>
              <w:rPr>
                <w:rFonts w:ascii="Times New Roman" w:hAnsi="Times New Roman" w:cs="Times New Roman"/>
                <w:color w:val="212529"/>
                <w:sz w:val="24"/>
                <w:szCs w:val="24"/>
                <w:shd w:val="clear" w:color="auto" w:fill="F5F5F5"/>
                <w:lang w:val="ru-RU"/>
              </w:rPr>
            </w:pPr>
            <w:r w:rsidRPr="005631BA">
              <w:rPr>
                <w:rFonts w:ascii="Times New Roman" w:hAnsi="Times New Roman" w:cs="Times New Roman"/>
                <w:sz w:val="24"/>
                <w:szCs w:val="24"/>
                <w:lang w:val="ru-RU"/>
              </w:rPr>
              <w:t xml:space="preserve">ЦОР: </w:t>
            </w:r>
            <w:r w:rsidRPr="005631BA">
              <w:rPr>
                <w:rFonts w:ascii="Times New Roman" w:hAnsi="Times New Roman" w:cs="Times New Roman"/>
                <w:sz w:val="24"/>
                <w:szCs w:val="24"/>
              </w:rPr>
              <w:t>Методика преподавания плаван</w:t>
            </w:r>
            <w:r w:rsidRPr="005631BA">
              <w:rPr>
                <w:rFonts w:ascii="Times New Roman" w:hAnsi="Times New Roman" w:cs="Times New Roman"/>
                <w:sz w:val="24"/>
                <w:szCs w:val="24"/>
                <w:lang w:val="ru-RU"/>
              </w:rPr>
              <w:t>и</w:t>
            </w:r>
            <w:r w:rsidRPr="005631BA">
              <w:rPr>
                <w:rFonts w:ascii="Times New Roman" w:hAnsi="Times New Roman" w:cs="Times New Roman"/>
                <w:sz w:val="24"/>
                <w:szCs w:val="24"/>
              </w:rPr>
              <w:t>я</w:t>
            </w:r>
            <w:r w:rsidRPr="005631BA">
              <w:rPr>
                <w:rFonts w:ascii="Times New Roman" w:hAnsi="Times New Roman" w:cs="Times New Roman"/>
                <w:sz w:val="24"/>
                <w:szCs w:val="24"/>
                <w:lang w:val="ru-RU"/>
              </w:rPr>
              <w:t>, 2019</w:t>
            </w:r>
          </w:p>
        </w:tc>
      </w:tr>
    </w:tbl>
    <w:p w:rsidR="00C11AC3" w:rsidRPr="00732FF3" w:rsidRDefault="00C11AC3" w:rsidP="00915CDF">
      <w:pPr>
        <w:pStyle w:val="af8"/>
        <w:spacing w:before="120" w:after="120"/>
        <w:ind w:firstLine="567"/>
        <w:rPr>
          <w:rFonts w:ascii="Times New Roman" w:hAnsi="Times New Roman"/>
          <w:sz w:val="24"/>
          <w:szCs w:val="24"/>
        </w:rPr>
      </w:pPr>
      <w:r w:rsidRPr="00732FF3">
        <w:rPr>
          <w:rFonts w:ascii="Times New Roman" w:hAnsi="Times New Roman"/>
          <w:sz w:val="24"/>
          <w:szCs w:val="24"/>
        </w:rPr>
        <w:t>Оценка рисков и пути их минимизации каждые полгода обсуждаются на заседаниях кафедр</w:t>
      </w:r>
      <w:r w:rsidR="007354E5" w:rsidRPr="00732FF3">
        <w:rPr>
          <w:rFonts w:ascii="Times New Roman" w:hAnsi="Times New Roman"/>
          <w:sz w:val="24"/>
          <w:szCs w:val="24"/>
        </w:rPr>
        <w:t>ы</w:t>
      </w:r>
      <w:r w:rsidRPr="00732FF3">
        <w:rPr>
          <w:rFonts w:ascii="Times New Roman" w:hAnsi="Times New Roman"/>
          <w:sz w:val="24"/>
          <w:szCs w:val="24"/>
        </w:rPr>
        <w:t>, круглых столов, совместно с работодателями, преподавателями, обучающимися, выпускниками и отражаются в документах: протоколы заседаний кафедр и круглых столов (кафедры «</w:t>
      </w:r>
      <w:hyperlink r:id="rId36" w:history="1">
        <w:r w:rsidRPr="00732FF3">
          <w:rPr>
            <w:rFonts w:ascii="Times New Roman" w:hAnsi="Times New Roman"/>
            <w:sz w:val="24"/>
            <w:szCs w:val="24"/>
          </w:rPr>
          <w:t>Теории и практики физической культуры и спорта</w:t>
        </w:r>
      </w:hyperlink>
      <w:r w:rsidRPr="00732FF3">
        <w:rPr>
          <w:rFonts w:ascii="Times New Roman" w:hAnsi="Times New Roman"/>
          <w:sz w:val="24"/>
          <w:szCs w:val="24"/>
        </w:rPr>
        <w:t>»-</w:t>
      </w:r>
      <w:r w:rsidRPr="00732FF3">
        <w:rPr>
          <w:rFonts w:ascii="Times New Roman" w:hAnsi="Times New Roman"/>
          <w:b/>
          <w:sz w:val="24"/>
          <w:szCs w:val="24"/>
        </w:rPr>
        <w:t xml:space="preserve"> </w:t>
      </w:r>
      <w:r w:rsidRPr="00732FF3">
        <w:rPr>
          <w:rFonts w:ascii="Times New Roman" w:hAnsi="Times New Roman"/>
          <w:sz w:val="24"/>
          <w:szCs w:val="24"/>
        </w:rPr>
        <w:t>Протокол № 3 от 2</w:t>
      </w:r>
      <w:r w:rsidRPr="00732FF3">
        <w:rPr>
          <w:rFonts w:ascii="Times New Roman" w:hAnsi="Times New Roman"/>
          <w:sz w:val="24"/>
          <w:szCs w:val="24"/>
          <w:lang w:val="kk-KZ"/>
        </w:rPr>
        <w:t xml:space="preserve">6 октября  </w:t>
      </w:r>
      <w:r w:rsidRPr="00732FF3">
        <w:rPr>
          <w:rFonts w:ascii="Times New Roman" w:hAnsi="Times New Roman"/>
          <w:sz w:val="24"/>
          <w:szCs w:val="24"/>
        </w:rPr>
        <w:t xml:space="preserve">2018 года, Протокол № 9 от 27 </w:t>
      </w:r>
      <w:r w:rsidRPr="00732FF3">
        <w:rPr>
          <w:rFonts w:ascii="Times New Roman" w:hAnsi="Times New Roman"/>
          <w:sz w:val="24"/>
          <w:szCs w:val="24"/>
          <w:lang w:val="kk-KZ"/>
        </w:rPr>
        <w:t xml:space="preserve">марта </w:t>
      </w:r>
      <w:r w:rsidRPr="00732FF3">
        <w:rPr>
          <w:rFonts w:ascii="Times New Roman" w:hAnsi="Times New Roman"/>
          <w:sz w:val="24"/>
          <w:szCs w:val="24"/>
        </w:rPr>
        <w:t>2019 года</w:t>
      </w:r>
      <w:r w:rsidR="007354E5" w:rsidRPr="00732FF3">
        <w:rPr>
          <w:rFonts w:ascii="Times New Roman" w:hAnsi="Times New Roman"/>
          <w:sz w:val="24"/>
          <w:szCs w:val="24"/>
        </w:rPr>
        <w:t>)</w:t>
      </w:r>
    </w:p>
    <w:p w:rsidR="00B2227D" w:rsidRDefault="00C11AC3" w:rsidP="00AC3AB3">
      <w:pPr>
        <w:tabs>
          <w:tab w:val="left" w:pos="851"/>
          <w:tab w:val="left" w:pos="993"/>
          <w:tab w:val="left" w:pos="8820"/>
        </w:tabs>
        <w:spacing w:before="120" w:after="120"/>
        <w:ind w:firstLine="567"/>
        <w:jc w:val="both"/>
        <w:rPr>
          <w:rFonts w:ascii="Times New Roman" w:hAnsi="Times New Roman" w:cs="Times New Roman"/>
          <w:sz w:val="24"/>
          <w:szCs w:val="24"/>
          <w:lang w:val="ru-RU"/>
        </w:rPr>
      </w:pPr>
      <w:r w:rsidRPr="00732FF3">
        <w:rPr>
          <w:rFonts w:ascii="Times New Roman" w:hAnsi="Times New Roman" w:cs="Times New Roman"/>
          <w:sz w:val="24"/>
          <w:szCs w:val="24"/>
          <w:lang w:val="ru-RU"/>
        </w:rPr>
        <w:t xml:space="preserve">Риски и пути их минимизации, выявленные при обсуждении прописаны в следующих документах: протоколы заседаний кафедр, протоколы заседаний круглых </w:t>
      </w:r>
      <w:r w:rsidR="005631BA">
        <w:rPr>
          <w:rFonts w:ascii="Times New Roman" w:hAnsi="Times New Roman" w:cs="Times New Roman"/>
          <w:sz w:val="24"/>
          <w:szCs w:val="24"/>
          <w:lang w:val="ru-RU"/>
        </w:rPr>
        <w:t>столов встреч с работодателями.</w:t>
      </w:r>
    </w:p>
    <w:p w:rsidR="00AC3AB3" w:rsidRPr="00475DC9" w:rsidRDefault="00AC3AB3" w:rsidP="00AC3AB3">
      <w:pPr>
        <w:tabs>
          <w:tab w:val="left" w:pos="851"/>
          <w:tab w:val="left" w:pos="993"/>
          <w:tab w:val="left" w:pos="8820"/>
        </w:tabs>
        <w:spacing w:before="120" w:after="120"/>
        <w:ind w:firstLine="567"/>
        <w:jc w:val="both"/>
        <w:rPr>
          <w:rFonts w:ascii="Times New Roman" w:hAnsi="Times New Roman" w:cs="Times New Roman"/>
          <w:b/>
          <w:sz w:val="24"/>
          <w:szCs w:val="24"/>
          <w:lang w:val="ru-RU"/>
        </w:rPr>
      </w:pPr>
    </w:p>
    <w:p w:rsidR="009A33EC" w:rsidRDefault="009A33EC" w:rsidP="00915CDF">
      <w:pPr>
        <w:widowControl/>
        <w:autoSpaceDE w:val="0"/>
        <w:autoSpaceDN w:val="0"/>
        <w:adjustRightInd w:val="0"/>
        <w:spacing w:before="120" w:after="120"/>
        <w:rPr>
          <w:rFonts w:ascii="Times New Roman" w:hAnsi="Times New Roman" w:cs="Times New Roman"/>
          <w:b/>
          <w:bCs/>
          <w:color w:val="000000"/>
          <w:sz w:val="24"/>
          <w:szCs w:val="24"/>
          <w:lang w:val="ru-RU"/>
        </w:rPr>
      </w:pPr>
      <w:r w:rsidRPr="009A33EC">
        <w:rPr>
          <w:rFonts w:ascii="Times New Roman" w:hAnsi="Times New Roman"/>
          <w:b/>
          <w:sz w:val="24"/>
          <w:szCs w:val="24"/>
          <w:lang w:val="ru-RU"/>
        </w:rPr>
        <w:t>СТАНДАРТ 2</w:t>
      </w:r>
      <w:r w:rsidR="00350323">
        <w:rPr>
          <w:rFonts w:ascii="Times New Roman" w:hAnsi="Times New Roman"/>
          <w:b/>
          <w:sz w:val="24"/>
          <w:szCs w:val="24"/>
          <w:lang w:val="ru-RU"/>
        </w:rPr>
        <w:t>.</w:t>
      </w:r>
      <w:r w:rsidRPr="009A33EC">
        <w:rPr>
          <w:rFonts w:ascii="Times New Roman" w:hAnsi="Times New Roman"/>
          <w:b/>
          <w:sz w:val="24"/>
          <w:szCs w:val="24"/>
          <w:lang w:val="ru-RU"/>
        </w:rPr>
        <w:t xml:space="preserve"> </w:t>
      </w:r>
      <w:r w:rsidRPr="009A33EC">
        <w:rPr>
          <w:rFonts w:ascii="Times New Roman" w:hAnsi="Times New Roman" w:cs="Times New Roman"/>
          <w:b/>
          <w:bCs/>
          <w:color w:val="000000"/>
          <w:sz w:val="24"/>
          <w:szCs w:val="24"/>
          <w:lang w:val="ru-RU"/>
        </w:rPr>
        <w:t xml:space="preserve">ОБРАЗОВАТЕЛЬНЫЕ ПРОГРАММЫ: РАЗРАБОТКА И УТВЕРЖДЕНИЕ </w:t>
      </w:r>
    </w:p>
    <w:p w:rsidR="009A33EC" w:rsidRPr="003D12EC" w:rsidRDefault="009A33EC" w:rsidP="00915CDF">
      <w:pPr>
        <w:spacing w:before="120" w:after="120"/>
        <w:jc w:val="both"/>
        <w:rPr>
          <w:rFonts w:ascii="Times New Roman" w:hAnsi="Times New Roman"/>
          <w:sz w:val="24"/>
          <w:szCs w:val="24"/>
          <w:lang w:val="ru-RU"/>
        </w:rPr>
      </w:pPr>
      <w:r w:rsidRPr="003D12EC">
        <w:rPr>
          <w:rFonts w:ascii="Times New Roman" w:hAnsi="Times New Roman"/>
          <w:b/>
          <w:sz w:val="24"/>
          <w:szCs w:val="24"/>
          <w:lang w:val="ru-RU"/>
        </w:rPr>
        <w:t xml:space="preserve"> </w:t>
      </w:r>
      <w:r w:rsidR="00E853C8" w:rsidRPr="00E853C8">
        <w:rPr>
          <w:rFonts w:ascii="Times New Roman" w:hAnsi="Times New Roman"/>
          <w:b/>
          <w:sz w:val="24"/>
          <w:szCs w:val="24"/>
          <w:lang w:val="ru-RU"/>
        </w:rPr>
        <w:tab/>
      </w:r>
      <w:r w:rsidR="00C42EE3">
        <w:rPr>
          <w:rFonts w:ascii="Times New Roman" w:hAnsi="Times New Roman"/>
          <w:sz w:val="24"/>
          <w:szCs w:val="24"/>
          <w:lang w:val="ru-RU"/>
        </w:rPr>
        <w:t>На заседаниях совета педагогического института</w:t>
      </w:r>
      <w:r w:rsidRPr="003D12EC">
        <w:rPr>
          <w:rFonts w:ascii="Times New Roman" w:hAnsi="Times New Roman"/>
          <w:sz w:val="24"/>
          <w:szCs w:val="24"/>
          <w:lang w:val="ru-RU"/>
        </w:rPr>
        <w:t xml:space="preserve"> ежегодно принимается решение о перечне ОП, на которые планируется осуществлять набор. </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университете действует Положение о разработке ОП в рамках Стандарта университета СМК СТУ 4.03-2018 «Проектирование, разработка образовательных услуг, управление учебно-организационными процессами» (утвержден 18.01.2018г.), в котором отражены основные этапы разработки и утверждения ОП, а также процесс их актуализации. Содержание ОП устанавливается соответствующими государственными общеобязательными стан</w:t>
      </w:r>
      <w:r>
        <w:rPr>
          <w:rFonts w:ascii="Times New Roman" w:hAnsi="Times New Roman"/>
          <w:sz w:val="24"/>
          <w:szCs w:val="24"/>
          <w:lang w:val="ru-RU"/>
        </w:rPr>
        <w:t xml:space="preserve">дартами образования </w:t>
      </w:r>
      <w:r w:rsidRPr="00C66868">
        <w:rPr>
          <w:rFonts w:ascii="Times New Roman" w:hAnsi="Times New Roman"/>
          <w:sz w:val="24"/>
          <w:szCs w:val="24"/>
          <w:lang w:val="ru-RU"/>
        </w:rPr>
        <w:t>(ГОСО РК №604 от 31.10.2018 г.,</w:t>
      </w:r>
      <w:r>
        <w:rPr>
          <w:rFonts w:ascii="Times New Roman" w:hAnsi="Times New Roman"/>
          <w:sz w:val="24"/>
          <w:szCs w:val="24"/>
          <w:lang w:val="ru-RU"/>
        </w:rPr>
        <w:t xml:space="preserve"> </w:t>
      </w:r>
      <w:r w:rsidRPr="00C66868">
        <w:rPr>
          <w:rFonts w:ascii="Times New Roman" w:hAnsi="Times New Roman"/>
          <w:sz w:val="24"/>
          <w:szCs w:val="24"/>
          <w:lang w:val="ru-RU"/>
        </w:rPr>
        <w:t xml:space="preserve">приказ </w:t>
      </w:r>
      <w:r w:rsidRPr="00C66868">
        <w:rPr>
          <w:rFonts w:ascii="Times New Roman" w:hAnsi="Times New Roman"/>
          <w:sz w:val="24"/>
          <w:szCs w:val="24"/>
          <w:lang w:val="ru-RU"/>
        </w:rPr>
        <w:lastRenderedPageBreak/>
        <w:t xml:space="preserve">МОН РК № 563 от 12.10.2018), </w:t>
      </w:r>
      <w:r w:rsidRPr="00C66868">
        <w:rPr>
          <w:rFonts w:ascii="Times New Roman" w:hAnsi="Times New Roman"/>
          <w:bCs/>
          <w:sz w:val="24"/>
          <w:szCs w:val="24"/>
          <w:lang w:val="ru-RU"/>
        </w:rPr>
        <w:t>Профессиональн</w:t>
      </w:r>
      <w:r w:rsidR="00C42EE3">
        <w:rPr>
          <w:rFonts w:ascii="Times New Roman" w:hAnsi="Times New Roman"/>
          <w:bCs/>
          <w:sz w:val="24"/>
          <w:szCs w:val="24"/>
          <w:lang w:val="ru-RU"/>
        </w:rPr>
        <w:t>ы</w:t>
      </w:r>
      <w:r w:rsidRPr="00C66868">
        <w:rPr>
          <w:rFonts w:ascii="Times New Roman" w:hAnsi="Times New Roman"/>
          <w:bCs/>
          <w:sz w:val="24"/>
          <w:szCs w:val="24"/>
          <w:lang w:val="ru-RU"/>
        </w:rPr>
        <w:t>м стандартом</w:t>
      </w:r>
      <w:r>
        <w:rPr>
          <w:rFonts w:ascii="Times New Roman" w:hAnsi="Times New Roman"/>
          <w:sz w:val="24"/>
          <w:szCs w:val="24"/>
          <w:lang w:val="ru-RU"/>
        </w:rPr>
        <w:t xml:space="preserve">, Национальной рамкой квалификации </w:t>
      </w:r>
      <w:r w:rsidRPr="003D12EC">
        <w:rPr>
          <w:rFonts w:ascii="Times New Roman" w:hAnsi="Times New Roman"/>
          <w:sz w:val="24"/>
          <w:szCs w:val="24"/>
          <w:lang w:val="ru-RU"/>
        </w:rPr>
        <w:t>и реализуется через учебные планы и программы. ОП соответствуют типовым учебным планам и реализуются в соответствии с «Правилами организации учебного процесса по кредитной технологии обучения», утвержденных приказом Министра образования и науки Республики Казахстан от 20 апреля 2011 года №152 (в редакции приказа Министра образования и науки РК от 02.06.2014 № 198, в редакции приказа Министра образования и науки РК от 12 октября 2018 г № 563).</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Формирование ОП в университете проходит поэтапно.</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На первом, подготовительном, этапе изучается потребность рынка труда в кадрах, определяется круг работодателей. Рабочая группа в составе ППС кафедр и работодателей обсуждает и формирует учебный план, определяет важность и необходимость тех или иных компетенций ОП. </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На втором этапе, применяя различные формы работы с представителями рынка труда – круглые столы, семинары, встречи, конференции, университет активно взаимодействует с работодателями в формировании компетенций выпускников и содержания образования, предлагаются новые дисциплины. Кроме того, приглашаются студенты 3-4 курсов, которые смогли получить представление о качестве полученных знаний на прошедшей производственной практике и могут высказать свое важное мнение о содержании дисциплин и программы в целом. </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На данном этапе определяется набор требований к выпускникам по направлениям подготовки; регламентируется последовательность и модульность освоения общекультурных и профессиональных компетенций посредством учебного плана; формируется информационное и учебно-методическое обеспечение образовательного процесса; определяется цель, задачи и содержание учебных дисциплин учебного плана, их место в структуре образовательной программы по направлению и профилю подготовки; регламентируются критерии и средства оценки аудиторной и самостоятельной работы студентов, качества ее результатов.</w:t>
      </w:r>
    </w:p>
    <w:p w:rsidR="009A33EC" w:rsidRPr="00282BE6"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Третий этап – защита образовательных программ - проходит согласно утвержденному графику, заведующие кафедрами представляют образовательные программы в присутствии представителей рынка труда, выпускников прошлых лет и преподавателей кафедры. </w:t>
      </w:r>
      <w:r w:rsidRPr="00282BE6">
        <w:rPr>
          <w:rFonts w:ascii="Times New Roman" w:hAnsi="Times New Roman"/>
          <w:sz w:val="24"/>
          <w:szCs w:val="24"/>
          <w:lang w:val="ru-RU"/>
        </w:rPr>
        <w:t xml:space="preserve">ОП выносятся на обсуждение Академического совета и совета директоров университета. </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Образовательные программы специальностей до процедуры защиты проходят обязательную экспертизу. Экспертами выступают представители рынка труда. Кафедра получает заключение эксперта по основным параметрам: структурно-логические характеристики программы; содержательная характеристика программы; инновационные характеристики программы. После защиты решением учебно-методического совета ОП рекомендуются к внедрению. </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Образовательные программы ежегодно пересматриваются и обновляются в части содержания учебных планов, состава и содержания рабочих программ дисциплин, программ учебной и производственной практик, методических материалов, обеспечивающих реализацию соответствующей образовательной технологии с учетом развития науки, техники, культуры, экономики, технологий и социальной сферы и потребностям работодателей и академическим интересам студентов.</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По всем ОП университета разработаны информационные пакеты, размещенные и доступные на официальном сайте КУ</w:t>
      </w:r>
      <w:r>
        <w:rPr>
          <w:rFonts w:ascii="Times New Roman" w:hAnsi="Times New Roman"/>
          <w:sz w:val="24"/>
          <w:szCs w:val="24"/>
          <w:lang w:val="ru-RU"/>
        </w:rPr>
        <w:t xml:space="preserve"> им. Ш.Уалиханова</w:t>
      </w:r>
      <w:r w:rsidRPr="003D12EC">
        <w:rPr>
          <w:rFonts w:ascii="Times New Roman" w:hAnsi="Times New Roman"/>
          <w:sz w:val="24"/>
          <w:szCs w:val="24"/>
          <w:lang w:val="ru-RU"/>
        </w:rPr>
        <w:t>, в которых дана краткая информация о вузе и содержание ОП.</w:t>
      </w:r>
    </w:p>
    <w:p w:rsidR="009A33EC" w:rsidRPr="003D12EC" w:rsidRDefault="009A33EC" w:rsidP="00915CDF">
      <w:pPr>
        <w:pStyle w:val="af"/>
        <w:spacing w:before="120" w:after="120"/>
        <w:ind w:firstLine="709"/>
        <w:jc w:val="both"/>
        <w:rPr>
          <w:szCs w:val="24"/>
        </w:rPr>
      </w:pPr>
      <w:r w:rsidRPr="003D12EC">
        <w:rPr>
          <w:szCs w:val="24"/>
        </w:rPr>
        <w:lastRenderedPageBreak/>
        <w:t xml:space="preserve">Образовательная программа высшего профессионального образования обеспечивает реализацию государственного образовательного стандарта с учетом вида высшего учебного заведения, образовательных потребностей и запросов обучающихся и включает в себя учебный план, рабочие программы учебных курсов, предметов, дисциплин (модулей) и другие материалы, обеспечивающие качество подготовки обучающихся, а также программы учебной и производственной практики, </w:t>
      </w:r>
      <w:r w:rsidRPr="003D12EC">
        <w:rPr>
          <w:szCs w:val="24"/>
          <w:lang w:val="kk-KZ"/>
        </w:rPr>
        <w:t>академический календарь</w:t>
      </w:r>
      <w:r w:rsidRPr="003D12EC">
        <w:rPr>
          <w:szCs w:val="24"/>
        </w:rPr>
        <w:t xml:space="preserve"> и методические материалы, обеспечивающие реализацию соответствующей образовательной технологии.</w:t>
      </w:r>
    </w:p>
    <w:p w:rsidR="008514BB" w:rsidRDefault="009A33EC" w:rsidP="00915CDF">
      <w:pPr>
        <w:pStyle w:val="af"/>
        <w:spacing w:before="120" w:after="120"/>
        <w:ind w:firstLine="709"/>
        <w:jc w:val="both"/>
        <w:rPr>
          <w:szCs w:val="24"/>
        </w:rPr>
      </w:pPr>
      <w:r w:rsidRPr="003D12EC">
        <w:rPr>
          <w:szCs w:val="24"/>
        </w:rPr>
        <w:t xml:space="preserve">Цели ОП соответствуют интересам потребителей образовательных услуг и в достаточной мере обеспечивают ожидаемый уровень профессиональной подготовки выпускников в соответствии с планом развития образовательных программ специальностей. ОП предусматривают возможности для периодического обновления содержания программ, построения индивидуальных образовательных траекторий. </w:t>
      </w:r>
    </w:p>
    <w:p w:rsidR="008514BB" w:rsidRPr="00F54C40" w:rsidRDefault="008514BB" w:rsidP="008514BB">
      <w:pPr>
        <w:ind w:firstLine="567"/>
        <w:jc w:val="both"/>
        <w:rPr>
          <w:rFonts w:ascii="Times New Roman" w:hAnsi="Times New Roman" w:cs="Times New Roman"/>
          <w:sz w:val="24"/>
          <w:szCs w:val="24"/>
          <w:lang w:val="ru-RU"/>
        </w:rPr>
      </w:pPr>
      <w:r w:rsidRPr="00F54C40">
        <w:rPr>
          <w:rFonts w:ascii="Times New Roman" w:hAnsi="Times New Roman" w:cs="Times New Roman"/>
          <w:sz w:val="24"/>
          <w:szCs w:val="24"/>
          <w:lang w:val="ru-RU"/>
        </w:rPr>
        <w:t>Обр</w:t>
      </w:r>
      <w:r>
        <w:rPr>
          <w:rFonts w:ascii="Times New Roman" w:hAnsi="Times New Roman" w:cs="Times New Roman"/>
          <w:sz w:val="24"/>
          <w:szCs w:val="24"/>
          <w:lang w:val="ru-RU"/>
        </w:rPr>
        <w:t>азовательная программа направлена</w:t>
      </w:r>
      <w:r w:rsidRPr="00F54C40">
        <w:rPr>
          <w:rFonts w:ascii="Times New Roman" w:hAnsi="Times New Roman" w:cs="Times New Roman"/>
          <w:sz w:val="24"/>
          <w:szCs w:val="24"/>
          <w:lang w:val="ru-RU"/>
        </w:rPr>
        <w:t xml:space="preserve"> на реализацию установлен</w:t>
      </w:r>
      <w:r>
        <w:rPr>
          <w:rFonts w:ascii="Times New Roman" w:hAnsi="Times New Roman" w:cs="Times New Roman"/>
          <w:sz w:val="24"/>
          <w:szCs w:val="24"/>
          <w:lang w:val="ru-RU"/>
        </w:rPr>
        <w:t>ных целей, достижение предполага</w:t>
      </w:r>
      <w:r w:rsidRPr="00F54C40">
        <w:rPr>
          <w:rFonts w:ascii="Times New Roman" w:hAnsi="Times New Roman" w:cs="Times New Roman"/>
          <w:sz w:val="24"/>
          <w:szCs w:val="24"/>
          <w:lang w:val="ru-RU"/>
        </w:rPr>
        <w:t xml:space="preserve">емых результатов обучения соответствующие Дублинским дескрипторам с учетом требования внутренних и внешних стрейкхолдеров. </w:t>
      </w:r>
    </w:p>
    <w:p w:rsidR="008514BB" w:rsidRDefault="008514BB" w:rsidP="008514BB">
      <w:pPr>
        <w:pStyle w:val="af"/>
        <w:spacing w:before="120" w:after="120"/>
        <w:ind w:firstLine="709"/>
        <w:jc w:val="both"/>
        <w:rPr>
          <w:szCs w:val="24"/>
        </w:rPr>
      </w:pPr>
      <w:r w:rsidRPr="00F54C40">
        <w:rPr>
          <w:szCs w:val="24"/>
        </w:rPr>
        <w:t>При освоении образовательной программы присваивается квалификация, которая определена и соответствует уровню Национальной рамки классификаций в высшем образовании, Рамке классификаций в европейском пространстве высшего образовании</w:t>
      </w:r>
      <w:r>
        <w:rPr>
          <w:szCs w:val="24"/>
        </w:rPr>
        <w:t>.</w:t>
      </w:r>
    </w:p>
    <w:p w:rsidR="009A33EC" w:rsidRPr="003D12EC" w:rsidRDefault="009A33EC" w:rsidP="00915CDF">
      <w:pPr>
        <w:pStyle w:val="af"/>
        <w:spacing w:before="120" w:after="120"/>
        <w:ind w:firstLine="709"/>
        <w:jc w:val="both"/>
        <w:rPr>
          <w:szCs w:val="24"/>
        </w:rPr>
      </w:pPr>
      <w:r w:rsidRPr="003D12EC">
        <w:rPr>
          <w:szCs w:val="24"/>
        </w:rPr>
        <w:t>Описание результатов подготовки детализировано и позволяет диагностировать их достижение. Объем времени, отведенный на освоение программ и их составляющих, достаточен для получения заявленных результатов. Форма и содержание контроля результатов освоения программ приближены к условиям профессиональной деятельности и позволяют оценить подготовленность обучающихся к решению профессиональных задач.</w:t>
      </w:r>
    </w:p>
    <w:p w:rsidR="009A33EC" w:rsidRPr="000B1A26" w:rsidRDefault="009A33EC" w:rsidP="000B1A26">
      <w:pPr>
        <w:spacing w:before="120" w:after="120"/>
        <w:ind w:left="-31"/>
        <w:jc w:val="both"/>
        <w:rPr>
          <w:rFonts w:ascii="Times New Roman" w:hAnsi="Times New Roman" w:cs="Times New Roman"/>
          <w:sz w:val="24"/>
          <w:szCs w:val="24"/>
          <w:lang w:val="ru-RU"/>
        </w:rPr>
      </w:pPr>
      <w:r w:rsidRPr="00282BE6">
        <w:rPr>
          <w:rFonts w:ascii="Times New Roman" w:hAnsi="Times New Roman" w:cs="Times New Roman"/>
          <w:sz w:val="24"/>
          <w:szCs w:val="24"/>
          <w:u w:val="single"/>
          <w:lang w:val="ru-RU"/>
        </w:rPr>
        <w:t>Цель ОП 6В01403</w:t>
      </w:r>
      <w:r w:rsidRPr="00282BE6">
        <w:rPr>
          <w:rFonts w:ascii="Times New Roman" w:hAnsi="Times New Roman" w:cs="Times New Roman"/>
          <w:sz w:val="24"/>
          <w:szCs w:val="24"/>
          <w:lang w:val="ru-RU"/>
        </w:rPr>
        <w:t xml:space="preserve"> Физическая культура </w:t>
      </w:r>
      <w:r w:rsidRPr="000B1A26">
        <w:rPr>
          <w:rFonts w:ascii="Times New Roman" w:hAnsi="Times New Roman" w:cs="Times New Roman"/>
          <w:sz w:val="24"/>
          <w:szCs w:val="24"/>
          <w:lang w:val="ru-RU"/>
        </w:rPr>
        <w:t xml:space="preserve">и спорт </w:t>
      </w:r>
      <w:r w:rsidR="000B1A26" w:rsidRPr="000B1A26">
        <w:rPr>
          <w:rFonts w:ascii="Times New Roman" w:hAnsi="Times New Roman" w:cs="Times New Roman"/>
          <w:sz w:val="24"/>
          <w:szCs w:val="24"/>
          <w:lang w:val="ru-RU"/>
        </w:rPr>
        <w:t>-</w:t>
      </w:r>
      <w:r w:rsidR="00282BE6" w:rsidRPr="000B1A26">
        <w:rPr>
          <w:rFonts w:ascii="Times New Roman" w:hAnsi="Times New Roman" w:cs="Times New Roman"/>
          <w:sz w:val="24"/>
          <w:szCs w:val="24"/>
          <w:lang w:val="ru-RU"/>
        </w:rPr>
        <w:t xml:space="preserve"> формирование у бакалавров образования теоретических знаний и практических навыков, для реализации  в системе образования, тренерской деятельности в сфере управления   физической культурой и спорта;</w:t>
      </w:r>
    </w:p>
    <w:p w:rsidR="008514BB" w:rsidRPr="008514BB" w:rsidRDefault="009A33EC" w:rsidP="008514BB">
      <w:pPr>
        <w:pStyle w:val="a5"/>
        <w:rPr>
          <w:sz w:val="24"/>
        </w:rPr>
      </w:pPr>
      <w:r w:rsidRPr="00282BE6">
        <w:rPr>
          <w:sz w:val="24"/>
          <w:u w:val="single"/>
        </w:rPr>
        <w:t>Актуальность образовательной программы</w:t>
      </w:r>
      <w:r w:rsidRPr="00282BE6">
        <w:rPr>
          <w:sz w:val="24"/>
        </w:rPr>
        <w:t xml:space="preserve"> - </w:t>
      </w:r>
      <w:r w:rsidR="008514BB" w:rsidRPr="008514BB">
        <w:rPr>
          <w:sz w:val="24"/>
        </w:rPr>
        <w:t>В современных условиях основными характеристиками процессов развития физической культуры и массового спорта являются:</w:t>
      </w:r>
    </w:p>
    <w:p w:rsidR="008514BB" w:rsidRPr="008514BB"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ru-RU" w:eastAsia="ru-RU"/>
        </w:rPr>
      </w:pPr>
      <w:r w:rsidRPr="008514BB">
        <w:rPr>
          <w:rFonts w:ascii="Times New Roman" w:eastAsia="Times New Roman" w:hAnsi="Times New Roman" w:cs="Times New Roman"/>
          <w:sz w:val="24"/>
          <w:szCs w:val="24"/>
          <w:lang w:val="ru-RU" w:eastAsia="ru-RU"/>
        </w:rPr>
        <w:t>обеспечение государственной поддержки и создание условий для развития и совершенствования сферы физической культуры и спорта</w:t>
      </w:r>
    </w:p>
    <w:p w:rsidR="008514BB" w:rsidRPr="008514BB"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ru-RU" w:eastAsia="ru-RU"/>
        </w:rPr>
      </w:pPr>
      <w:r w:rsidRPr="008514BB">
        <w:rPr>
          <w:rFonts w:ascii="Times New Roman" w:eastAsia="Times New Roman" w:hAnsi="Times New Roman" w:cs="Times New Roman"/>
          <w:sz w:val="24"/>
          <w:szCs w:val="24"/>
          <w:lang w:val="ru-RU" w:eastAsia="ru-RU"/>
        </w:rPr>
        <w:t>создание условий для занятий физической культурой и спортом всеми категориями граждан и групп населения</w:t>
      </w:r>
    </w:p>
    <w:p w:rsidR="008514BB" w:rsidRPr="008514BB"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ru-RU" w:eastAsia="ru-RU"/>
        </w:rPr>
      </w:pPr>
      <w:r w:rsidRPr="008514BB">
        <w:rPr>
          <w:rFonts w:ascii="Times New Roman" w:eastAsia="Times New Roman" w:hAnsi="Times New Roman" w:cs="Times New Roman"/>
          <w:sz w:val="24"/>
          <w:szCs w:val="24"/>
          <w:lang w:val="ru-RU" w:eastAsia="ru-RU"/>
        </w:rPr>
        <w:t>развитие физкультурно-оздоровительной инфраструктуры</w:t>
      </w:r>
    </w:p>
    <w:p w:rsidR="008514BB" w:rsidRPr="008514BB"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val="ru-RU" w:eastAsia="ru-RU"/>
        </w:rPr>
      </w:pPr>
      <w:r w:rsidRPr="008514BB">
        <w:rPr>
          <w:rFonts w:ascii="Times New Roman" w:eastAsia="Times New Roman" w:hAnsi="Times New Roman" w:cs="Times New Roman"/>
          <w:sz w:val="24"/>
          <w:szCs w:val="24"/>
          <w:lang w:val="ru-RU" w:eastAsia="ru-RU"/>
        </w:rPr>
        <w:t>использование физической культуры и спорта для формирования здорового образа жизни населения.</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rPr>
        <w:t xml:space="preserve"> </w:t>
      </w:r>
      <w:r w:rsidRPr="00282BE6">
        <w:rPr>
          <w:sz w:val="24"/>
          <w:szCs w:val="24"/>
          <w:u w:val="single"/>
        </w:rPr>
        <w:t>Ценности:</w:t>
      </w:r>
      <w:r w:rsidRPr="00282BE6">
        <w:rPr>
          <w:sz w:val="24"/>
          <w:szCs w:val="24"/>
        </w:rPr>
        <w:t xml:space="preserve"> Добропорядочность, Профессионализм, Патриотизм, Толерантность, Эмоциональный   интеллект. </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u w:val="single"/>
        </w:rPr>
        <w:t>Объектами профессиональной деятельности</w:t>
      </w:r>
      <w:r w:rsidRPr="00282BE6">
        <w:rPr>
          <w:sz w:val="24"/>
          <w:szCs w:val="24"/>
        </w:rPr>
        <w:t xml:space="preserve"> бакалавров образовательной программы «Физическая   культура и  спорт»   является педагогический процесс по реализации  систем физической подготовки, физического воспитания, спортивной тренировки, рекреации, реабилитации в следующих организациях:</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rPr>
        <w:lastRenderedPageBreak/>
        <w:t>- государственные, общественные, частные образовательные учреждения, (дошкольные, школьные, средние   профессиональные   учебные  учреждения),   детские  спортивные школы и  клубы;</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rPr>
        <w:t>- фирмы, государственные учреждения, органы управления физической культурой   и  спортивной деятельностью;</w:t>
      </w:r>
    </w:p>
    <w:p w:rsidR="009A33EC" w:rsidRPr="00282BE6" w:rsidRDefault="009A33EC" w:rsidP="00915CDF">
      <w:pPr>
        <w:pStyle w:val="Normal1"/>
        <w:widowControl w:val="0"/>
        <w:tabs>
          <w:tab w:val="left" w:pos="328"/>
        </w:tabs>
        <w:spacing w:before="120" w:after="120"/>
        <w:ind w:right="-1"/>
        <w:jc w:val="both"/>
        <w:rPr>
          <w:sz w:val="24"/>
          <w:szCs w:val="24"/>
        </w:rPr>
      </w:pPr>
      <w:r w:rsidRPr="00282BE6">
        <w:rPr>
          <w:sz w:val="24"/>
          <w:szCs w:val="24"/>
        </w:rPr>
        <w:t>- научно-исследовательские учреждения физкультурного, спортивного и медико-биологического профиля, разрабатывающие  проблемы физического и психического здоровья.</w:t>
      </w:r>
    </w:p>
    <w:p w:rsidR="009A33EC" w:rsidRPr="00282BE6" w:rsidRDefault="009A33EC" w:rsidP="00915CDF">
      <w:pPr>
        <w:spacing w:before="120" w:after="120"/>
        <w:rPr>
          <w:rFonts w:ascii="Times New Roman" w:hAnsi="Times New Roman" w:cs="Times New Roman"/>
          <w:sz w:val="24"/>
          <w:szCs w:val="24"/>
          <w:lang w:val="ru-RU"/>
        </w:rPr>
      </w:pPr>
      <w:r w:rsidRPr="00282BE6">
        <w:rPr>
          <w:rFonts w:ascii="Times New Roman" w:hAnsi="Times New Roman" w:cs="Times New Roman"/>
          <w:sz w:val="24"/>
          <w:szCs w:val="24"/>
          <w:lang w:val="ru-RU"/>
        </w:rPr>
        <w:t>- государственные учреждения, органы управления физической культурой и спортивной деятельностью.</w:t>
      </w:r>
    </w:p>
    <w:p w:rsidR="009A33EC" w:rsidRPr="00282BE6" w:rsidRDefault="009A33EC" w:rsidP="00915CDF">
      <w:pPr>
        <w:pStyle w:val="Normal1"/>
        <w:widowControl w:val="0"/>
        <w:tabs>
          <w:tab w:val="num" w:pos="0"/>
          <w:tab w:val="left" w:pos="540"/>
        </w:tabs>
        <w:spacing w:before="120" w:after="120"/>
        <w:ind w:right="-1"/>
        <w:jc w:val="both"/>
        <w:rPr>
          <w:sz w:val="24"/>
          <w:szCs w:val="24"/>
        </w:rPr>
      </w:pPr>
      <w:r w:rsidRPr="00282BE6">
        <w:rPr>
          <w:sz w:val="24"/>
          <w:szCs w:val="24"/>
          <w:u w:val="single"/>
        </w:rPr>
        <w:t>Функции профессиональной деятельности:</w:t>
      </w:r>
      <w:r w:rsidRPr="00282BE6">
        <w:rPr>
          <w:sz w:val="24"/>
          <w:szCs w:val="24"/>
        </w:rPr>
        <w:t xml:space="preserve">  Основные функции бакалавра образовательной программы «Физическая  культура и спорт» связаны  с проведением воспитательной, образовательной,  спортивной, оргмассовой  и оздоровительной   работы в качестве:</w:t>
      </w:r>
    </w:p>
    <w:p w:rsidR="009A33EC" w:rsidRPr="00282BE6" w:rsidRDefault="009A33EC" w:rsidP="00915CDF">
      <w:pPr>
        <w:pStyle w:val="24"/>
        <w:keepNext/>
        <w:keepLines/>
        <w:tabs>
          <w:tab w:val="num" w:pos="0"/>
          <w:tab w:val="left" w:pos="540"/>
        </w:tabs>
        <w:spacing w:before="120" w:line="240" w:lineRule="auto"/>
        <w:ind w:right="-1"/>
        <w:rPr>
          <w:rFonts w:ascii="Times New Roman" w:hAnsi="Times New Roman" w:cs="Times New Roman"/>
          <w:sz w:val="24"/>
          <w:szCs w:val="24"/>
          <w:lang w:val="ru-RU"/>
        </w:rPr>
      </w:pPr>
      <w:r w:rsidRPr="00282BE6">
        <w:rPr>
          <w:rFonts w:ascii="Times New Roman" w:hAnsi="Times New Roman" w:cs="Times New Roman"/>
          <w:sz w:val="24"/>
          <w:szCs w:val="24"/>
          <w:lang w:val="ru-RU"/>
        </w:rPr>
        <w:t xml:space="preserve">-   учителя физической  культуры и  физического  воспитания;  </w:t>
      </w:r>
    </w:p>
    <w:p w:rsidR="009A33EC" w:rsidRPr="00282BE6" w:rsidRDefault="009A33EC" w:rsidP="00915CDF">
      <w:pPr>
        <w:spacing w:before="120" w:after="120"/>
        <w:rPr>
          <w:rFonts w:ascii="Times New Roman" w:hAnsi="Times New Roman" w:cs="Times New Roman"/>
          <w:b/>
          <w:sz w:val="24"/>
          <w:szCs w:val="24"/>
          <w:lang w:val="ru-RU"/>
        </w:rPr>
      </w:pPr>
      <w:r w:rsidRPr="00282BE6">
        <w:rPr>
          <w:rFonts w:ascii="Times New Roman" w:hAnsi="Times New Roman" w:cs="Times New Roman"/>
          <w:sz w:val="24"/>
          <w:szCs w:val="24"/>
          <w:lang w:val="ru-RU"/>
        </w:rPr>
        <w:t>-  тренера по виду спорта – с организацией и проведением работы в группах по видам спорта в дошкольных и школьных учебных заведениях, спортивных школах; обеспечением тренировочного процесса научно-обоснованными средствами и методами тренировки  и  реабилитации;  эффективным управлением функциональным состоянием организма спортивной подготовленностью и результатами  выступлений спортсменов ДЮСШ;</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282BE6">
        <w:rPr>
          <w:rFonts w:ascii="Times New Roman" w:hAnsi="Times New Roman" w:cs="Times New Roman"/>
          <w:sz w:val="24"/>
          <w:szCs w:val="24"/>
          <w:lang w:val="ru-RU"/>
        </w:rPr>
        <w:t>В университете установлен п</w:t>
      </w:r>
      <w:r w:rsidRPr="003D12EC">
        <w:rPr>
          <w:rFonts w:ascii="Times New Roman" w:hAnsi="Times New Roman"/>
          <w:sz w:val="24"/>
          <w:szCs w:val="24"/>
          <w:lang w:val="ru-RU"/>
        </w:rPr>
        <w:t xml:space="preserve">орядок организации учебного процесса с применением дистанционных образовательных технологий. </w:t>
      </w:r>
    </w:p>
    <w:p w:rsidR="009A33EC" w:rsidRPr="003D12EC" w:rsidRDefault="009A33EC" w:rsidP="00915CDF">
      <w:pPr>
        <w:autoSpaceDE w:val="0"/>
        <w:autoSpaceDN w:val="0"/>
        <w:adjustRightInd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По сокращенным образовательным программам с применением ДОТ предусмотрен перезачет кредитов по циклу ООД для обучающихся на базе высшего образования с освоением по базовым и профилирующим дисциплинам не менее 96 кредитов теоретического обучения. Для обучающихся на базе технического и профессионального образования объем теоретического обучения составляет не менее 116 кредитов с перезачетом части кредитов по общеобязательным, базовым и профильным дисциплинам.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Верификация модели выпускника осуществляется постоянно методом проверки </w:t>
      </w:r>
      <w:r>
        <w:rPr>
          <w:rFonts w:ascii="Times New Roman" w:hAnsi="Times New Roman"/>
          <w:sz w:val="24"/>
          <w:szCs w:val="24"/>
        </w:rPr>
        <w:t>к</w:t>
      </w:r>
      <w:r w:rsidRPr="003D12EC">
        <w:rPr>
          <w:rFonts w:ascii="Times New Roman" w:hAnsi="Times New Roman"/>
          <w:sz w:val="24"/>
          <w:szCs w:val="24"/>
        </w:rPr>
        <w:t xml:space="preserve">омпетенций обучающихся в период текущей, рубежной, итоговой аттестации. </w:t>
      </w:r>
    </w:p>
    <w:p w:rsidR="009A33EC" w:rsidRPr="003D12EC" w:rsidRDefault="009A33EC" w:rsidP="00915CDF">
      <w:pPr>
        <w:pStyle w:val="af8"/>
        <w:spacing w:before="120" w:after="120"/>
        <w:rPr>
          <w:rFonts w:ascii="Times New Roman" w:hAnsi="Times New Roman"/>
          <w:bCs/>
          <w:sz w:val="24"/>
          <w:szCs w:val="24"/>
          <w:shd w:val="clear" w:color="auto" w:fill="FFFFFF"/>
        </w:rPr>
      </w:pPr>
      <w:r w:rsidRPr="003D12EC">
        <w:rPr>
          <w:rFonts w:ascii="Times New Roman" w:hAnsi="Times New Roman"/>
          <w:bCs/>
          <w:sz w:val="24"/>
          <w:szCs w:val="24"/>
          <w:shd w:val="clear" w:color="auto" w:fill="FFFFFF"/>
        </w:rPr>
        <w:t xml:space="preserve">Процедура валидации выпускника </w:t>
      </w:r>
      <w:r w:rsidRPr="003D12EC">
        <w:rPr>
          <w:rFonts w:ascii="Times New Roman" w:hAnsi="Times New Roman"/>
          <w:sz w:val="24"/>
          <w:szCs w:val="24"/>
        </w:rPr>
        <w:t xml:space="preserve">осуществляется при прохождении студентом преддипломной практики, уровень готовности выпускника к самостоятельной профессиональной деятельности; в процессе рецензирования выпускных квалификационных работ, которое подтверждает уровень качества подготовки выпускника и его готовность к работе </w:t>
      </w:r>
      <w:r w:rsidR="00282BE6">
        <w:rPr>
          <w:rFonts w:ascii="Times New Roman" w:hAnsi="Times New Roman"/>
          <w:sz w:val="24"/>
          <w:szCs w:val="24"/>
        </w:rPr>
        <w:t>в учреждениях образования и спортивных организациях</w:t>
      </w:r>
      <w:r w:rsidRPr="003D12EC">
        <w:rPr>
          <w:rFonts w:ascii="Times New Roman" w:hAnsi="Times New Roman"/>
          <w:sz w:val="24"/>
          <w:szCs w:val="24"/>
        </w:rPr>
        <w:t>, в</w:t>
      </w:r>
      <w:r w:rsidRPr="003D12EC">
        <w:rPr>
          <w:rFonts w:ascii="Times New Roman" w:hAnsi="Times New Roman"/>
          <w:bCs/>
          <w:sz w:val="24"/>
          <w:szCs w:val="24"/>
          <w:shd w:val="clear" w:color="auto" w:fill="FFFFFF"/>
        </w:rPr>
        <w:t xml:space="preserve"> период подготовки и защиты дипломной работы, сдачи комплексного экзамена по </w:t>
      </w:r>
      <w:r>
        <w:rPr>
          <w:rFonts w:ascii="Times New Roman" w:hAnsi="Times New Roman"/>
          <w:bCs/>
          <w:sz w:val="24"/>
          <w:szCs w:val="24"/>
          <w:shd w:val="clear" w:color="auto" w:fill="FFFFFF"/>
        </w:rPr>
        <w:t>ОП</w:t>
      </w:r>
      <w:r w:rsidRPr="003D12EC">
        <w:rPr>
          <w:rFonts w:ascii="Times New Roman" w:hAnsi="Times New Roman"/>
          <w:bCs/>
          <w:sz w:val="24"/>
          <w:szCs w:val="24"/>
          <w:shd w:val="clear" w:color="auto" w:fill="FFFFFF"/>
        </w:rPr>
        <w:t xml:space="preserve">. </w:t>
      </w:r>
    </w:p>
    <w:p w:rsidR="009A33EC" w:rsidRPr="003D12EC" w:rsidRDefault="009A33EC" w:rsidP="00915CDF">
      <w:pPr>
        <w:pStyle w:val="af8"/>
        <w:spacing w:before="120" w:after="120"/>
        <w:rPr>
          <w:rFonts w:ascii="Times New Roman" w:hAnsi="Times New Roman"/>
          <w:bCs/>
          <w:sz w:val="24"/>
          <w:szCs w:val="24"/>
          <w:shd w:val="clear" w:color="auto" w:fill="FFFFFF"/>
        </w:rPr>
      </w:pPr>
      <w:r w:rsidRPr="003D12EC">
        <w:rPr>
          <w:rFonts w:ascii="Times New Roman" w:hAnsi="Times New Roman"/>
          <w:bCs/>
          <w:sz w:val="24"/>
          <w:szCs w:val="24"/>
          <w:shd w:val="clear" w:color="auto" w:fill="FFFFFF"/>
        </w:rPr>
        <w:t xml:space="preserve">При этом оценка на соответствие, полученных выпускником компетенций, выставляется коллегиально, создаваемой комиссией по итоговой аттестации, председателем которой обычно избираются руководители, специалисты в </w:t>
      </w:r>
      <w:r w:rsidR="00282BE6">
        <w:rPr>
          <w:rFonts w:ascii="Times New Roman" w:hAnsi="Times New Roman"/>
          <w:bCs/>
          <w:sz w:val="24"/>
          <w:szCs w:val="24"/>
          <w:shd w:val="clear" w:color="auto" w:fill="FFFFFF"/>
        </w:rPr>
        <w:t>области спорта</w:t>
      </w:r>
      <w:r w:rsidR="00B332BB">
        <w:rPr>
          <w:rFonts w:ascii="Times New Roman" w:hAnsi="Times New Roman"/>
          <w:bCs/>
          <w:sz w:val="24"/>
          <w:szCs w:val="24"/>
          <w:shd w:val="clear" w:color="auto" w:fill="FFFFFF"/>
        </w:rPr>
        <w:t xml:space="preserve"> имеющие большой научный</w:t>
      </w:r>
      <w:r w:rsidRPr="003D12EC">
        <w:rPr>
          <w:rFonts w:ascii="Times New Roman" w:hAnsi="Times New Roman"/>
          <w:bCs/>
          <w:sz w:val="24"/>
          <w:szCs w:val="24"/>
          <w:shd w:val="clear" w:color="auto" w:fill="FFFFFF"/>
        </w:rPr>
        <w:t xml:space="preserve"> и </w:t>
      </w:r>
      <w:r w:rsidR="00B332BB">
        <w:rPr>
          <w:rFonts w:ascii="Times New Roman" w:hAnsi="Times New Roman"/>
          <w:bCs/>
          <w:sz w:val="24"/>
          <w:szCs w:val="24"/>
          <w:shd w:val="clear" w:color="auto" w:fill="FFFFFF"/>
        </w:rPr>
        <w:t xml:space="preserve">практический </w:t>
      </w:r>
      <w:r w:rsidRPr="003D12EC">
        <w:rPr>
          <w:rFonts w:ascii="Times New Roman" w:hAnsi="Times New Roman"/>
          <w:bCs/>
          <w:sz w:val="24"/>
          <w:szCs w:val="24"/>
          <w:shd w:val="clear" w:color="auto" w:fill="FFFFFF"/>
        </w:rPr>
        <w:t>опыт.</w:t>
      </w:r>
    </w:p>
    <w:p w:rsidR="009A33EC" w:rsidRPr="003D12EC" w:rsidRDefault="009A33EC" w:rsidP="00915CDF">
      <w:pPr>
        <w:pStyle w:val="af8"/>
        <w:spacing w:before="120" w:after="120"/>
        <w:rPr>
          <w:rFonts w:ascii="Times New Roman" w:hAnsi="Times New Roman"/>
          <w:bCs/>
          <w:sz w:val="24"/>
          <w:szCs w:val="24"/>
          <w:shd w:val="clear" w:color="auto" w:fill="FFFFFF"/>
        </w:rPr>
      </w:pPr>
      <w:r w:rsidRPr="003D12EC">
        <w:rPr>
          <w:rFonts w:ascii="Times New Roman" w:hAnsi="Times New Roman"/>
          <w:bCs/>
          <w:sz w:val="24"/>
          <w:szCs w:val="24"/>
          <w:shd w:val="clear" w:color="auto" w:fill="FFFFFF"/>
        </w:rPr>
        <w:t xml:space="preserve"> Результатом валидации является выдача дипломов установленного образца.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Оценка качества ОП осуществляется на основе анализа реализации учебных планов, каталога элективных дисциплин, расписания, индивидуальных учебных планов </w:t>
      </w:r>
      <w:r w:rsidRPr="003D12EC">
        <w:rPr>
          <w:rFonts w:ascii="Times New Roman" w:hAnsi="Times New Roman"/>
          <w:sz w:val="24"/>
          <w:szCs w:val="24"/>
        </w:rPr>
        <w:lastRenderedPageBreak/>
        <w:t>обучающихся, рейтинга обучающихся, внутренних нормативных документов, регламентирующих реализацию ОП, анкетирования обучающихся и работодателей.</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Формирование рабочих планов на новый учебный год с их пересмотром и обновлением начинается заблаговременно в середине учебного года, что дает возможность более качественно и обстоятельно обсудить их содержание, трудоемкость теоретических и практических компонентов обучения, модуля итоговой аттестации.</w:t>
      </w:r>
    </w:p>
    <w:p w:rsidR="009A33EC" w:rsidRPr="003D12EC" w:rsidRDefault="009A33EC" w:rsidP="00915CDF">
      <w:pPr>
        <w:pStyle w:val="af8"/>
        <w:spacing w:before="120" w:after="120"/>
        <w:rPr>
          <w:rFonts w:ascii="Times New Roman" w:eastAsia="Times New Roman" w:hAnsi="Times New Roman"/>
          <w:sz w:val="24"/>
          <w:szCs w:val="24"/>
        </w:rPr>
      </w:pPr>
      <w:r w:rsidRPr="003D12EC">
        <w:rPr>
          <w:rFonts w:ascii="Times New Roman" w:eastAsia="Times New Roman" w:hAnsi="Times New Roman"/>
          <w:sz w:val="24"/>
          <w:szCs w:val="24"/>
        </w:rPr>
        <w:t>Обучающимися с помощью эдвайзеров формируются ИУП, в соответствии с ТУП и КЭД, на основании которых ежегодно составляются РУПы на один учебный год.</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Основанием для внепланового пересмотра ОП могут быть: изменения ГОСО, ТУП; изменение требований рынка труда. </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Рецензирование ОП осуществляется работодателями и заинтересованными лицами. </w:t>
      </w:r>
    </w:p>
    <w:p w:rsidR="009A33EC" w:rsidRPr="003D12EC" w:rsidRDefault="009A33EC" w:rsidP="00915CDF">
      <w:pPr>
        <w:spacing w:before="120" w:after="120"/>
        <w:ind w:firstLine="709"/>
        <w:jc w:val="both"/>
        <w:rPr>
          <w:rFonts w:ascii="Times New Roman" w:hAnsi="Times New Roman"/>
          <w:bCs/>
          <w:sz w:val="24"/>
          <w:szCs w:val="24"/>
          <w:lang w:val="ru-RU"/>
        </w:rPr>
      </w:pPr>
      <w:r w:rsidRPr="003D12EC">
        <w:rPr>
          <w:rFonts w:ascii="Times New Roman" w:hAnsi="Times New Roman"/>
          <w:sz w:val="24"/>
          <w:szCs w:val="24"/>
          <w:lang w:val="ru-RU"/>
        </w:rPr>
        <w:t>В итоге формирования ОП разработаны модели выпу</w:t>
      </w:r>
      <w:r w:rsidR="00C42EE3">
        <w:rPr>
          <w:rFonts w:ascii="Times New Roman" w:hAnsi="Times New Roman"/>
          <w:sz w:val="24"/>
          <w:szCs w:val="24"/>
          <w:lang w:val="ru-RU"/>
        </w:rPr>
        <w:t>скника   бакалавриат.</w:t>
      </w:r>
    </w:p>
    <w:p w:rsidR="009A33EC" w:rsidRPr="003D12EC" w:rsidRDefault="009A33EC" w:rsidP="00915CDF">
      <w:pPr>
        <w:spacing w:before="120" w:after="120"/>
        <w:ind w:firstLine="709"/>
        <w:jc w:val="both"/>
        <w:rPr>
          <w:rFonts w:ascii="Times New Roman" w:hAnsi="Times New Roman"/>
          <w:bCs/>
          <w:sz w:val="24"/>
          <w:szCs w:val="24"/>
          <w:shd w:val="clear" w:color="auto" w:fill="FFFFFF"/>
          <w:lang w:val="ru-RU"/>
        </w:rPr>
      </w:pPr>
      <w:r w:rsidRPr="003D12EC">
        <w:rPr>
          <w:rFonts w:ascii="Times New Roman" w:hAnsi="Times New Roman"/>
          <w:bCs/>
          <w:sz w:val="24"/>
          <w:szCs w:val="24"/>
          <w:lang w:val="ru-RU"/>
        </w:rPr>
        <w:t xml:space="preserve">Модель выпускника – это </w:t>
      </w:r>
      <w:r w:rsidRPr="003D12EC">
        <w:rPr>
          <w:rFonts w:ascii="Times New Roman" w:hAnsi="Times New Roman"/>
          <w:sz w:val="24"/>
          <w:szCs w:val="24"/>
          <w:lang w:val="ru-RU"/>
        </w:rPr>
        <w:t>ожидаемый результат деятельности всех субъ</w:t>
      </w:r>
      <w:r w:rsidRPr="003D12EC">
        <w:rPr>
          <w:rFonts w:ascii="Times New Roman" w:hAnsi="Times New Roman"/>
          <w:sz w:val="24"/>
          <w:szCs w:val="24"/>
          <w:lang w:val="ru-RU"/>
        </w:rPr>
        <w:softHyphen/>
        <w:t>ектов, участвующих в реализации образовательной программы и она служит основанием для проектирования образовательной политики вуза.</w:t>
      </w:r>
    </w:p>
    <w:p w:rsidR="009A33EC" w:rsidRPr="00EB0E2F" w:rsidRDefault="009A33EC" w:rsidP="00915CDF">
      <w:pPr>
        <w:spacing w:before="120" w:after="120"/>
        <w:ind w:left="33" w:right="-1" w:firstLine="675"/>
        <w:jc w:val="both"/>
        <w:rPr>
          <w:rFonts w:ascii="Times New Roman" w:hAnsi="Times New Roman"/>
          <w:bCs/>
          <w:color w:val="FF0000"/>
          <w:sz w:val="24"/>
          <w:szCs w:val="24"/>
          <w:shd w:val="clear" w:color="auto" w:fill="FFFFFF"/>
          <w:lang w:val="kk-KZ"/>
        </w:rPr>
      </w:pPr>
      <w:r w:rsidRPr="00EB0E2F">
        <w:rPr>
          <w:rFonts w:ascii="Times New Roman" w:hAnsi="Times New Roman"/>
          <w:bCs/>
          <w:sz w:val="24"/>
          <w:szCs w:val="24"/>
          <w:shd w:val="clear" w:color="auto" w:fill="FFFFFF"/>
          <w:lang w:val="kk-KZ"/>
        </w:rPr>
        <w:t>Модель выпускника-бакалавра</w:t>
      </w:r>
      <w:r w:rsidRPr="00EB0E2F">
        <w:rPr>
          <w:rFonts w:ascii="Times New Roman" w:hAnsi="Times New Roman"/>
          <w:bCs/>
          <w:color w:val="FF0000"/>
          <w:sz w:val="24"/>
          <w:szCs w:val="24"/>
          <w:shd w:val="clear" w:color="auto" w:fill="FFFFFF"/>
          <w:lang w:val="kk-KZ"/>
        </w:rPr>
        <w:t xml:space="preserve"> </w:t>
      </w:r>
      <w:r w:rsidRPr="00EB0E2F">
        <w:rPr>
          <w:rFonts w:ascii="Times New Roman" w:hAnsi="Times New Roman"/>
          <w:bCs/>
          <w:sz w:val="24"/>
          <w:szCs w:val="24"/>
          <w:shd w:val="clear" w:color="auto" w:fill="FFFFFF"/>
          <w:lang w:val="kk-KZ"/>
        </w:rPr>
        <w:t>Физическая культура и спорт:</w:t>
      </w:r>
    </w:p>
    <w:p w:rsidR="009A33EC" w:rsidRPr="00EB0E2F" w:rsidRDefault="009A33EC" w:rsidP="00915CDF">
      <w:pPr>
        <w:spacing w:before="120" w:after="120"/>
        <w:ind w:left="33" w:right="-1"/>
        <w:jc w:val="both"/>
        <w:rPr>
          <w:rFonts w:ascii="Times New Roman" w:hAnsi="Times New Roman"/>
          <w:sz w:val="24"/>
          <w:szCs w:val="24"/>
          <w:lang w:val="kk-KZ"/>
        </w:rPr>
      </w:pPr>
      <w:r w:rsidRPr="00EB0E2F">
        <w:rPr>
          <w:rFonts w:ascii="Times New Roman" w:hAnsi="Times New Roman"/>
          <w:sz w:val="24"/>
          <w:szCs w:val="24"/>
          <w:lang w:val="kk-KZ"/>
        </w:rPr>
        <w:t>– Учитель физической культуры;</w:t>
      </w:r>
    </w:p>
    <w:p w:rsidR="009A33EC" w:rsidRPr="00EB0E2F" w:rsidRDefault="009A33EC" w:rsidP="00915CDF">
      <w:pPr>
        <w:spacing w:before="120" w:after="120"/>
        <w:ind w:right="-1"/>
        <w:jc w:val="both"/>
        <w:rPr>
          <w:rFonts w:ascii="Times New Roman" w:hAnsi="Times New Roman"/>
          <w:sz w:val="24"/>
          <w:szCs w:val="24"/>
          <w:lang w:val="kk-KZ"/>
        </w:rPr>
      </w:pPr>
      <w:r w:rsidRPr="00EB0E2F">
        <w:rPr>
          <w:rFonts w:ascii="Times New Roman" w:hAnsi="Times New Roman"/>
          <w:sz w:val="24"/>
          <w:szCs w:val="24"/>
          <w:lang w:val="kk-KZ"/>
        </w:rPr>
        <w:t xml:space="preserve">– Тренер-преподаватель ДЮСШ; </w:t>
      </w:r>
    </w:p>
    <w:p w:rsidR="009A33EC" w:rsidRPr="00EB0E2F" w:rsidRDefault="009A33EC" w:rsidP="00915CDF">
      <w:pPr>
        <w:spacing w:before="120" w:after="120"/>
        <w:ind w:right="-1"/>
        <w:jc w:val="both"/>
        <w:rPr>
          <w:rFonts w:ascii="Times New Roman" w:hAnsi="Times New Roman"/>
          <w:sz w:val="24"/>
          <w:szCs w:val="24"/>
          <w:lang w:val="kk-KZ"/>
        </w:rPr>
      </w:pPr>
      <w:r w:rsidRPr="00EB0E2F">
        <w:rPr>
          <w:rFonts w:ascii="Times New Roman" w:hAnsi="Times New Roman"/>
          <w:sz w:val="24"/>
          <w:szCs w:val="24"/>
          <w:lang w:val="kk-KZ"/>
        </w:rPr>
        <w:t>– Инструктор физической культуры в дошкольных образовательных учреждениях;</w:t>
      </w:r>
    </w:p>
    <w:p w:rsidR="009A33EC" w:rsidRPr="002F4292" w:rsidRDefault="009A33EC" w:rsidP="00915CDF">
      <w:pPr>
        <w:spacing w:before="120" w:after="120"/>
        <w:jc w:val="both"/>
        <w:rPr>
          <w:rFonts w:ascii="Times New Roman" w:hAnsi="Times New Roman"/>
          <w:bCs/>
          <w:sz w:val="24"/>
          <w:szCs w:val="24"/>
          <w:shd w:val="clear" w:color="auto" w:fill="FFFFFF"/>
          <w:lang w:val="ru-RU"/>
        </w:rPr>
      </w:pPr>
      <w:r w:rsidRPr="00EB0E2F">
        <w:rPr>
          <w:rFonts w:ascii="Times New Roman" w:hAnsi="Times New Roman"/>
          <w:sz w:val="24"/>
          <w:szCs w:val="24"/>
          <w:lang w:val="kk-KZ"/>
        </w:rPr>
        <w:t>- Специалисты в управлениях физической культуры и спорта.(</w:t>
      </w:r>
      <w:r w:rsidRPr="00EB0E2F">
        <w:rPr>
          <w:rFonts w:ascii="Times New Roman" w:hAnsi="Times New Roman"/>
          <w:sz w:val="24"/>
          <w:szCs w:val="24"/>
          <w:lang w:val="ru-RU"/>
        </w:rPr>
        <w:t xml:space="preserve"> профессиональная деятельность </w:t>
      </w:r>
      <w:r w:rsidRPr="00EB0E2F">
        <w:rPr>
          <w:rFonts w:ascii="Times New Roman" w:hAnsi="Times New Roman"/>
          <w:iCs/>
          <w:sz w:val="24"/>
          <w:szCs w:val="24"/>
          <w:lang w:val="ru-RU"/>
        </w:rPr>
        <w:t>Образовательная (педагогическая), Организационно – управленческая, Научно-исследовательская,  Проектная, Организационно-технологическая, Тренерская (спортивная), Организационная деятельность)</w:t>
      </w:r>
    </w:p>
    <w:p w:rsidR="009A33EC" w:rsidRPr="003D12EC" w:rsidRDefault="009A33EC" w:rsidP="00915CDF">
      <w:pPr>
        <w:spacing w:before="120" w:after="120"/>
        <w:ind w:firstLine="709"/>
        <w:jc w:val="both"/>
        <w:rPr>
          <w:rFonts w:ascii="Times New Roman" w:hAnsi="Times New Roman"/>
          <w:bCs/>
          <w:sz w:val="24"/>
          <w:szCs w:val="24"/>
          <w:shd w:val="clear" w:color="auto" w:fill="FFFFFF"/>
          <w:lang w:val="kk-KZ"/>
        </w:rPr>
      </w:pPr>
      <w:r w:rsidRPr="003D12EC">
        <w:rPr>
          <w:rFonts w:ascii="Times New Roman" w:hAnsi="Times New Roman"/>
          <w:bCs/>
          <w:sz w:val="24"/>
          <w:szCs w:val="24"/>
          <w:shd w:val="clear" w:color="auto" w:fill="FFFFFF"/>
          <w:lang w:val="kk-KZ"/>
        </w:rPr>
        <w:t>На кафедрах разработана модель выпускника в рамках образовательной программы, включающая знания, умения, навыки, компетенции</w:t>
      </w:r>
      <w:r>
        <w:rPr>
          <w:rFonts w:ascii="Times New Roman" w:hAnsi="Times New Roman"/>
          <w:bCs/>
          <w:sz w:val="24"/>
          <w:szCs w:val="24"/>
          <w:shd w:val="clear" w:color="auto" w:fill="FFFFFF"/>
          <w:lang w:val="kk-KZ"/>
        </w:rPr>
        <w:t>, личнос</w:t>
      </w:r>
      <w:r w:rsidR="00010B1E">
        <w:rPr>
          <w:rFonts w:ascii="Times New Roman" w:hAnsi="Times New Roman"/>
          <w:bCs/>
          <w:sz w:val="24"/>
          <w:szCs w:val="24"/>
          <w:shd w:val="clear" w:color="auto" w:fill="FFFFFF"/>
          <w:lang w:val="kk-KZ"/>
        </w:rPr>
        <w:t xml:space="preserve">тные качества (рисунок </w:t>
      </w:r>
      <w:r w:rsidRPr="003D12EC">
        <w:rPr>
          <w:rFonts w:ascii="Times New Roman" w:hAnsi="Times New Roman"/>
          <w:bCs/>
          <w:sz w:val="24"/>
          <w:szCs w:val="24"/>
          <w:shd w:val="clear" w:color="auto" w:fill="FFFFFF"/>
          <w:lang w:val="kk-KZ"/>
        </w:rPr>
        <w:t>).</w:t>
      </w:r>
    </w:p>
    <w:p w:rsidR="009A33EC" w:rsidRPr="003D12EC" w:rsidRDefault="009A33EC" w:rsidP="00915CDF">
      <w:pPr>
        <w:spacing w:before="120" w:after="120"/>
        <w:jc w:val="center"/>
        <w:rPr>
          <w:rFonts w:ascii="Times New Roman" w:hAnsi="Times New Roman"/>
          <w:bCs/>
          <w:sz w:val="24"/>
          <w:szCs w:val="24"/>
          <w:shd w:val="clear" w:color="auto" w:fill="FFFFFF"/>
          <w:lang w:val="kk-KZ"/>
        </w:rPr>
      </w:pPr>
      <w:r>
        <w:rPr>
          <w:rFonts w:ascii="Times New Roman" w:hAnsi="Times New Roman"/>
          <w:noProof/>
          <w:sz w:val="24"/>
          <w:szCs w:val="24"/>
          <w:lang w:val="ru-RU" w:eastAsia="ru-RU"/>
        </w:rPr>
        <w:drawing>
          <wp:inline distT="0" distB="0" distL="0" distR="0">
            <wp:extent cx="4067175" cy="2267712"/>
            <wp:effectExtent l="0" t="38100" r="0" b="0"/>
            <wp:docPr id="7"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9A33EC" w:rsidRPr="003D12EC" w:rsidRDefault="009A33EC" w:rsidP="00915CDF">
      <w:pPr>
        <w:spacing w:before="120" w:after="120"/>
        <w:ind w:firstLine="709"/>
        <w:jc w:val="center"/>
        <w:rPr>
          <w:rFonts w:ascii="Times New Roman" w:hAnsi="Times New Roman"/>
          <w:bCs/>
          <w:sz w:val="24"/>
          <w:szCs w:val="24"/>
          <w:shd w:val="clear" w:color="auto" w:fill="FFFFFF"/>
          <w:lang w:val="kk-KZ"/>
        </w:rPr>
      </w:pPr>
      <w:r w:rsidRPr="003D12EC">
        <w:rPr>
          <w:rFonts w:ascii="Times New Roman" w:hAnsi="Times New Roman"/>
          <w:bCs/>
          <w:sz w:val="24"/>
          <w:szCs w:val="24"/>
          <w:shd w:val="clear" w:color="auto" w:fill="FFFFFF"/>
          <w:lang w:val="kk-KZ"/>
        </w:rPr>
        <w:t xml:space="preserve">Рисунок  - Модель выпускников по </w:t>
      </w:r>
      <w:r w:rsidR="00EB0E2F">
        <w:rPr>
          <w:rFonts w:ascii="Times New Roman" w:hAnsi="Times New Roman"/>
          <w:bCs/>
          <w:sz w:val="24"/>
          <w:szCs w:val="24"/>
          <w:shd w:val="clear" w:color="auto" w:fill="FFFFFF"/>
          <w:lang w:val="kk-KZ"/>
        </w:rPr>
        <w:t>ОП Физической культуре и спорту</w:t>
      </w:r>
    </w:p>
    <w:p w:rsidR="009A33EC" w:rsidRDefault="009A33EC" w:rsidP="00915CDF">
      <w:pPr>
        <w:spacing w:before="120" w:after="120"/>
        <w:ind w:firstLine="709"/>
        <w:jc w:val="both"/>
        <w:rPr>
          <w:rFonts w:ascii="Times New Roman" w:hAnsi="Times New Roman"/>
          <w:bCs/>
          <w:sz w:val="24"/>
          <w:szCs w:val="24"/>
          <w:shd w:val="clear" w:color="auto" w:fill="FFFFFF"/>
          <w:lang w:val="ru-RU"/>
        </w:rPr>
      </w:pPr>
    </w:p>
    <w:p w:rsidR="009A33EC" w:rsidRPr="003D12EC" w:rsidRDefault="009A33EC" w:rsidP="00915CDF">
      <w:pPr>
        <w:spacing w:before="120" w:after="120"/>
        <w:ind w:firstLine="709"/>
        <w:jc w:val="both"/>
        <w:rPr>
          <w:rFonts w:ascii="Times New Roman" w:hAnsi="Times New Roman"/>
          <w:bCs/>
          <w:sz w:val="24"/>
          <w:szCs w:val="24"/>
          <w:shd w:val="clear" w:color="auto" w:fill="FFFFFF"/>
          <w:lang w:val="ru-RU"/>
        </w:rPr>
      </w:pPr>
      <w:r w:rsidRPr="003D12EC">
        <w:rPr>
          <w:rFonts w:ascii="Times New Roman" w:hAnsi="Times New Roman"/>
          <w:bCs/>
          <w:sz w:val="24"/>
          <w:szCs w:val="24"/>
          <w:shd w:val="clear" w:color="auto" w:fill="FFFFFF"/>
          <w:lang w:val="ru-RU"/>
        </w:rPr>
        <w:t xml:space="preserve">Общие требования рынка труда заключаются в том, что современные выпускники должны объединить универсальные, междисциплинарные и </w:t>
      </w:r>
      <w:r w:rsidRPr="003D12EC">
        <w:rPr>
          <w:rFonts w:ascii="Times New Roman" w:hAnsi="Times New Roman"/>
          <w:bCs/>
          <w:sz w:val="24"/>
          <w:szCs w:val="24"/>
          <w:shd w:val="clear" w:color="auto" w:fill="FFFFFF"/>
          <w:lang w:val="ru-RU"/>
        </w:rPr>
        <w:lastRenderedPageBreak/>
        <w:t>инновационные навыки и компетенции с самыми современными предметными знаниями, чтобы быть в состоянии внести вклад в увеличивающиеся потребности общества и рынка труда Способ формирования современного выпускника основан на укреплении сотрудничества между работодателями, студентами и вузом, особенно в разработке учебных программ, которые помогают увеличить инновационный, предпринимательский и исследовательский потенциал выпускников.</w:t>
      </w:r>
    </w:p>
    <w:p w:rsidR="009A33EC" w:rsidRPr="00C42EE3" w:rsidRDefault="009A33EC" w:rsidP="00915CDF">
      <w:pPr>
        <w:pStyle w:val="af8"/>
        <w:spacing w:before="120" w:after="120"/>
        <w:rPr>
          <w:rFonts w:ascii="Times New Roman" w:hAnsi="Times New Roman"/>
          <w:bCs/>
          <w:sz w:val="24"/>
          <w:szCs w:val="24"/>
        </w:rPr>
      </w:pPr>
      <w:r w:rsidRPr="003D12EC">
        <w:rPr>
          <w:rFonts w:ascii="Times New Roman" w:hAnsi="Times New Roman"/>
          <w:sz w:val="24"/>
          <w:szCs w:val="24"/>
          <w:shd w:val="clear" w:color="auto" w:fill="FFFFFF"/>
        </w:rPr>
        <w:t xml:space="preserve">По завершению обучения на уровне </w:t>
      </w:r>
      <w:r w:rsidRPr="00C42EE3">
        <w:rPr>
          <w:rFonts w:ascii="Times New Roman" w:hAnsi="Times New Roman"/>
          <w:sz w:val="24"/>
          <w:szCs w:val="24"/>
          <w:shd w:val="clear" w:color="auto" w:fill="FFFFFF"/>
        </w:rPr>
        <w:t xml:space="preserve">бакалавриата (высшее образование) присваивается квалификация </w:t>
      </w:r>
      <w:r w:rsidR="00C42EE3" w:rsidRPr="00C42EE3">
        <w:rPr>
          <w:rFonts w:ascii="Times New Roman" w:hAnsi="Times New Roman"/>
          <w:bCs/>
          <w:sz w:val="24"/>
          <w:szCs w:val="24"/>
        </w:rPr>
        <w:t>учитель физической культуры</w:t>
      </w:r>
      <w:r w:rsidRPr="00C42EE3">
        <w:rPr>
          <w:rFonts w:ascii="Times New Roman" w:hAnsi="Times New Roman"/>
          <w:bCs/>
          <w:sz w:val="24"/>
          <w:szCs w:val="24"/>
        </w:rPr>
        <w:t xml:space="preserve">  по ОП «6B01403 Физическая культура и спорт»</w:t>
      </w:r>
      <w:r w:rsidRPr="00C42EE3">
        <w:rPr>
          <w:rFonts w:ascii="Times New Roman" w:hAnsi="Times New Roman"/>
          <w:sz w:val="24"/>
          <w:szCs w:val="24"/>
        </w:rPr>
        <w:t>.</w:t>
      </w:r>
      <w:r w:rsidRPr="00C42EE3">
        <w:rPr>
          <w:rFonts w:ascii="Times New Roman" w:hAnsi="Times New Roman"/>
          <w:sz w:val="24"/>
          <w:szCs w:val="24"/>
          <w:shd w:val="clear" w:color="auto" w:fill="FFFFFF"/>
        </w:rPr>
        <w:t xml:space="preserve"> </w:t>
      </w:r>
    </w:p>
    <w:p w:rsidR="009A33EC" w:rsidRPr="00C42EE3" w:rsidRDefault="009A33EC" w:rsidP="00915CDF">
      <w:pPr>
        <w:pStyle w:val="Default"/>
        <w:spacing w:before="120" w:after="120"/>
        <w:ind w:firstLine="709"/>
        <w:jc w:val="both"/>
        <w:rPr>
          <w:color w:val="auto"/>
          <w:spacing w:val="2"/>
          <w:lang w:val="kk-KZ"/>
        </w:rPr>
      </w:pPr>
      <w:r w:rsidRPr="00C42EE3">
        <w:rPr>
          <w:color w:val="auto"/>
        </w:rPr>
        <w:t xml:space="preserve">Результаты обучения бакалавра прописаны в ОП. </w:t>
      </w:r>
    </w:p>
    <w:p w:rsidR="009A33EC" w:rsidRPr="00C42EE3" w:rsidRDefault="009A33EC" w:rsidP="00915CDF">
      <w:pPr>
        <w:pStyle w:val="16"/>
        <w:spacing w:before="120" w:after="120"/>
        <w:ind w:left="0" w:firstLine="708"/>
        <w:rPr>
          <w:sz w:val="24"/>
          <w:szCs w:val="24"/>
        </w:rPr>
      </w:pPr>
      <w:r w:rsidRPr="00C42EE3">
        <w:rPr>
          <w:bCs/>
          <w:sz w:val="24"/>
          <w:szCs w:val="24"/>
        </w:rPr>
        <w:t>Результаты обучения бакалавра</w:t>
      </w:r>
      <w:r w:rsidR="00C42EE3">
        <w:rPr>
          <w:bCs/>
          <w:sz w:val="24"/>
          <w:szCs w:val="24"/>
        </w:rPr>
        <w:t xml:space="preserve"> </w:t>
      </w:r>
      <w:r w:rsidRPr="00C42EE3">
        <w:rPr>
          <w:bCs/>
          <w:sz w:val="24"/>
          <w:szCs w:val="24"/>
        </w:rPr>
        <w:t xml:space="preserve">6В01403  </w:t>
      </w:r>
      <w:r w:rsidRPr="00C42EE3">
        <w:rPr>
          <w:sz w:val="24"/>
          <w:szCs w:val="24"/>
          <w:lang w:val="kk-KZ"/>
        </w:rPr>
        <w:t xml:space="preserve">по ОП </w:t>
      </w:r>
      <w:r w:rsidRPr="00C42EE3">
        <w:rPr>
          <w:sz w:val="24"/>
          <w:szCs w:val="24"/>
        </w:rPr>
        <w:t xml:space="preserve">Физическая культура и спорт: </w:t>
      </w:r>
    </w:p>
    <w:p w:rsidR="00C42EE3" w:rsidRPr="00C42EE3" w:rsidRDefault="00C42EE3" w:rsidP="00915CDF">
      <w:pPr>
        <w:pStyle w:val="16"/>
        <w:spacing w:before="120" w:after="120"/>
        <w:ind w:left="332" w:hanging="330"/>
        <w:rPr>
          <w:sz w:val="24"/>
          <w:szCs w:val="24"/>
        </w:rPr>
      </w:pPr>
      <w:r w:rsidRPr="00C42EE3">
        <w:rPr>
          <w:b/>
          <w:sz w:val="24"/>
          <w:szCs w:val="24"/>
          <w:lang w:val="kk-KZ"/>
        </w:rPr>
        <w:t>Р</w:t>
      </w:r>
      <w:r w:rsidRPr="00C42EE3">
        <w:rPr>
          <w:b/>
          <w:sz w:val="24"/>
          <w:szCs w:val="24"/>
        </w:rPr>
        <w:t>1 -</w:t>
      </w:r>
      <w:r w:rsidRPr="00C42EE3">
        <w:rPr>
          <w:sz w:val="24"/>
          <w:szCs w:val="24"/>
        </w:rPr>
        <w:t xml:space="preserve"> </w:t>
      </w:r>
      <w:r w:rsidRPr="00C42EE3">
        <w:rPr>
          <w:noProof/>
          <w:sz w:val="24"/>
          <w:szCs w:val="24"/>
        </w:rPr>
        <w:t xml:space="preserve"> Использовать полученные  </w:t>
      </w:r>
      <w:r w:rsidRPr="00C42EE3">
        <w:rPr>
          <w:sz w:val="24"/>
          <w:szCs w:val="24"/>
        </w:rPr>
        <w:t xml:space="preserve">умения </w:t>
      </w:r>
      <w:r w:rsidRPr="00C42EE3">
        <w:rPr>
          <w:sz w:val="24"/>
          <w:szCs w:val="24"/>
          <w:lang w:val="kk-KZ"/>
        </w:rPr>
        <w:t>и</w:t>
      </w:r>
      <w:r w:rsidRPr="00C42EE3">
        <w:rPr>
          <w:sz w:val="24"/>
          <w:szCs w:val="24"/>
        </w:rPr>
        <w:t xml:space="preserve"> </w:t>
      </w:r>
      <w:r w:rsidRPr="00C42EE3">
        <w:rPr>
          <w:noProof/>
          <w:sz w:val="24"/>
          <w:szCs w:val="24"/>
        </w:rPr>
        <w:t xml:space="preserve"> </w:t>
      </w:r>
      <w:r w:rsidRPr="00C42EE3">
        <w:rPr>
          <w:sz w:val="24"/>
          <w:szCs w:val="24"/>
        </w:rPr>
        <w:t>навыки</w:t>
      </w:r>
      <w:r w:rsidRPr="00C42EE3">
        <w:rPr>
          <w:sz w:val="24"/>
          <w:szCs w:val="24"/>
          <w:lang w:val="kk-KZ"/>
        </w:rPr>
        <w:t xml:space="preserve"> для  решения </w:t>
      </w:r>
      <w:r w:rsidRPr="00C42EE3">
        <w:rPr>
          <w:sz w:val="24"/>
          <w:szCs w:val="24"/>
        </w:rPr>
        <w:t xml:space="preserve"> образовательных, воспитательных и оздоровительных задач  в процессе обучения:</w:t>
      </w:r>
    </w:p>
    <w:p w:rsidR="00C42EE3" w:rsidRPr="00C42EE3" w:rsidRDefault="00C42EE3" w:rsidP="00915CDF">
      <w:pPr>
        <w:pStyle w:val="16"/>
        <w:spacing w:before="120" w:after="120"/>
        <w:ind w:left="332" w:hanging="330"/>
        <w:rPr>
          <w:sz w:val="24"/>
          <w:szCs w:val="24"/>
        </w:rPr>
      </w:pPr>
      <w:r w:rsidRPr="00C42EE3">
        <w:rPr>
          <w:b/>
          <w:sz w:val="24"/>
          <w:szCs w:val="24"/>
          <w:lang w:val="kk-KZ"/>
        </w:rPr>
        <w:t>Р</w:t>
      </w:r>
      <w:r w:rsidRPr="00C42EE3">
        <w:rPr>
          <w:b/>
          <w:sz w:val="24"/>
          <w:szCs w:val="24"/>
        </w:rPr>
        <w:t xml:space="preserve">2 – </w:t>
      </w:r>
      <w:r w:rsidRPr="00C42EE3">
        <w:rPr>
          <w:sz w:val="24"/>
          <w:szCs w:val="24"/>
        </w:rPr>
        <w:t>Применять  на практике современные методы, средства и формы обучения в рамках обновленного содержания  средней школы, в том числе технологии критериального оценивания;</w:t>
      </w:r>
    </w:p>
    <w:p w:rsidR="00C42EE3" w:rsidRPr="00C42EE3" w:rsidRDefault="00C42EE3" w:rsidP="00915CDF">
      <w:pPr>
        <w:pStyle w:val="16"/>
        <w:spacing w:before="120" w:after="120"/>
        <w:ind w:left="332" w:hanging="330"/>
        <w:rPr>
          <w:color w:val="FF0000"/>
          <w:sz w:val="24"/>
          <w:szCs w:val="24"/>
        </w:rPr>
      </w:pPr>
      <w:r w:rsidRPr="00C42EE3">
        <w:rPr>
          <w:b/>
          <w:sz w:val="24"/>
          <w:szCs w:val="24"/>
          <w:lang w:val="kk-KZ"/>
        </w:rPr>
        <w:t>Р</w:t>
      </w:r>
      <w:r w:rsidRPr="00C42EE3">
        <w:rPr>
          <w:b/>
          <w:sz w:val="24"/>
          <w:szCs w:val="24"/>
        </w:rPr>
        <w:t xml:space="preserve">3 – </w:t>
      </w:r>
      <w:r w:rsidRPr="00C42EE3">
        <w:rPr>
          <w:sz w:val="24"/>
          <w:szCs w:val="24"/>
        </w:rPr>
        <w:t xml:space="preserve"> Планировать  уроки и тренировочные занятия, внеклассные мероприятия, самостоятельную работу учащихся,  ориентировать будущего специалиста на предстоящую деятельность учителя и тренера.</w:t>
      </w:r>
    </w:p>
    <w:p w:rsidR="00C42EE3" w:rsidRPr="00C42EE3" w:rsidRDefault="00C42EE3" w:rsidP="00915CDF">
      <w:pPr>
        <w:pStyle w:val="16"/>
        <w:spacing w:before="120" w:after="120"/>
        <w:ind w:left="332" w:hanging="330"/>
        <w:rPr>
          <w:sz w:val="24"/>
          <w:szCs w:val="24"/>
        </w:rPr>
      </w:pPr>
      <w:r w:rsidRPr="00C42EE3">
        <w:rPr>
          <w:b/>
          <w:sz w:val="24"/>
          <w:szCs w:val="24"/>
          <w:lang w:val="kk-KZ"/>
        </w:rPr>
        <w:t>Р</w:t>
      </w:r>
      <w:r w:rsidRPr="00C42EE3">
        <w:rPr>
          <w:b/>
          <w:sz w:val="24"/>
          <w:szCs w:val="24"/>
        </w:rPr>
        <w:t xml:space="preserve">4 - </w:t>
      </w:r>
      <w:r w:rsidRPr="00C42EE3">
        <w:rPr>
          <w:sz w:val="24"/>
          <w:szCs w:val="24"/>
        </w:rPr>
        <w:t xml:space="preserve"> Внедрять  знания естественнонаучных, медико-биологических и гигиенических особенностей организма, позволяющим применять на практике при проведении занятий по физическому воспитанию и тренировок по видам спорта;</w:t>
      </w:r>
    </w:p>
    <w:p w:rsidR="00C42EE3" w:rsidRPr="00C42EE3" w:rsidRDefault="00C42EE3" w:rsidP="00915CDF">
      <w:pPr>
        <w:pStyle w:val="16"/>
        <w:spacing w:before="120" w:after="120"/>
        <w:ind w:left="332" w:right="-103" w:hanging="330"/>
        <w:rPr>
          <w:b/>
          <w:sz w:val="24"/>
          <w:szCs w:val="24"/>
        </w:rPr>
      </w:pPr>
      <w:r w:rsidRPr="00C42EE3">
        <w:rPr>
          <w:b/>
          <w:sz w:val="24"/>
          <w:szCs w:val="24"/>
          <w:lang w:val="kk-KZ"/>
        </w:rPr>
        <w:t>Р</w:t>
      </w:r>
      <w:r w:rsidRPr="00C42EE3">
        <w:rPr>
          <w:b/>
          <w:sz w:val="24"/>
          <w:szCs w:val="24"/>
        </w:rPr>
        <w:t xml:space="preserve">5 - </w:t>
      </w:r>
      <w:r w:rsidRPr="00C42EE3">
        <w:rPr>
          <w:sz w:val="24"/>
          <w:szCs w:val="24"/>
        </w:rPr>
        <w:t>Использовать специализированные методики обучения физической культуре и осуществлять сопровождения учащихся с особыми образовательными потребностями;</w:t>
      </w:r>
    </w:p>
    <w:p w:rsidR="00C42EE3" w:rsidRPr="00C42EE3" w:rsidRDefault="00C42EE3" w:rsidP="00915CDF">
      <w:pPr>
        <w:pStyle w:val="16"/>
        <w:spacing w:before="120" w:after="120"/>
        <w:ind w:left="332" w:hanging="330"/>
        <w:rPr>
          <w:sz w:val="24"/>
          <w:szCs w:val="24"/>
        </w:rPr>
      </w:pPr>
      <w:r w:rsidRPr="00C42EE3">
        <w:rPr>
          <w:b/>
          <w:sz w:val="24"/>
          <w:szCs w:val="24"/>
          <w:lang w:val="kk-KZ"/>
        </w:rPr>
        <w:t>Р</w:t>
      </w:r>
      <w:r w:rsidRPr="00C42EE3">
        <w:rPr>
          <w:b/>
          <w:sz w:val="24"/>
          <w:szCs w:val="24"/>
        </w:rPr>
        <w:t xml:space="preserve">6 – </w:t>
      </w:r>
      <w:r w:rsidRPr="00C42EE3">
        <w:rPr>
          <w:sz w:val="24"/>
          <w:szCs w:val="24"/>
        </w:rPr>
        <w:t>Организовывать управление учебно-воспитательной, тренировочной и соревновательной деятельностью, с использованием  эффективных методов в сфере физической культуры и спорта;</w:t>
      </w:r>
    </w:p>
    <w:p w:rsidR="00C42EE3" w:rsidRPr="00C42EE3" w:rsidRDefault="00C42EE3" w:rsidP="00915CDF">
      <w:pPr>
        <w:pStyle w:val="16"/>
        <w:spacing w:before="120" w:after="120"/>
        <w:ind w:left="332" w:hanging="330"/>
        <w:rPr>
          <w:sz w:val="24"/>
          <w:szCs w:val="24"/>
        </w:rPr>
      </w:pPr>
      <w:r w:rsidRPr="00C42EE3">
        <w:rPr>
          <w:b/>
          <w:sz w:val="24"/>
          <w:szCs w:val="24"/>
          <w:lang w:val="kk-KZ"/>
        </w:rPr>
        <w:t>Р</w:t>
      </w:r>
      <w:r w:rsidRPr="00C42EE3">
        <w:rPr>
          <w:b/>
          <w:sz w:val="24"/>
          <w:szCs w:val="24"/>
        </w:rPr>
        <w:t>7 –</w:t>
      </w:r>
      <w:r w:rsidRPr="00C42EE3">
        <w:rPr>
          <w:sz w:val="24"/>
          <w:szCs w:val="24"/>
        </w:rPr>
        <w:t xml:space="preserve"> Использовать знания в области спортивной медицины для профилактики заболеваний, спортивного травматизма и оказания первой неотложной доврачебной помощи; </w:t>
      </w:r>
    </w:p>
    <w:p w:rsidR="00C42EE3" w:rsidRPr="00C42EE3" w:rsidRDefault="00C42EE3" w:rsidP="00915CDF">
      <w:pPr>
        <w:pStyle w:val="af8"/>
        <w:spacing w:before="120" w:after="120"/>
        <w:ind w:firstLine="0"/>
        <w:rPr>
          <w:rFonts w:ascii="Times New Roman" w:hAnsi="Times New Roman"/>
          <w:sz w:val="24"/>
          <w:szCs w:val="24"/>
        </w:rPr>
      </w:pPr>
      <w:r w:rsidRPr="00C42EE3">
        <w:rPr>
          <w:rFonts w:ascii="Times New Roman" w:eastAsia="Calibri" w:hAnsi="Times New Roman"/>
          <w:b/>
          <w:sz w:val="24"/>
          <w:szCs w:val="24"/>
          <w:lang w:val="kk-KZ"/>
        </w:rPr>
        <w:t>Р</w:t>
      </w:r>
      <w:r w:rsidRPr="00C42EE3">
        <w:rPr>
          <w:rFonts w:ascii="Times New Roman" w:eastAsia="Calibri" w:hAnsi="Times New Roman"/>
          <w:b/>
          <w:sz w:val="24"/>
          <w:szCs w:val="24"/>
        </w:rPr>
        <w:t>8 –</w:t>
      </w:r>
      <w:r w:rsidRPr="00C42EE3">
        <w:rPr>
          <w:rFonts w:ascii="Times New Roman" w:eastAsia="Calibri" w:hAnsi="Times New Roman"/>
          <w:sz w:val="24"/>
          <w:szCs w:val="24"/>
          <w:lang w:val="kk-KZ"/>
        </w:rPr>
        <w:t xml:space="preserve">  </w:t>
      </w:r>
      <w:r w:rsidRPr="00C42EE3">
        <w:rPr>
          <w:rFonts w:ascii="Times New Roman" w:eastAsia="Calibri" w:hAnsi="Times New Roman"/>
          <w:sz w:val="24"/>
          <w:szCs w:val="24"/>
        </w:rPr>
        <w:t>Развивать физическую, техническую, тактическую и морально-волевую подготовку занимающихся, достигая высоких спортивных результатов по средством теоретических и методических знаний в области физической культуры и спорта.</w:t>
      </w:r>
    </w:p>
    <w:p w:rsidR="009A33EC" w:rsidRPr="003D12EC" w:rsidRDefault="009A33EC" w:rsidP="00915CDF">
      <w:pPr>
        <w:pStyle w:val="af8"/>
        <w:spacing w:before="120" w:after="120"/>
        <w:rPr>
          <w:rFonts w:ascii="Times New Roman" w:hAnsi="Times New Roman"/>
          <w:b/>
          <w:sz w:val="24"/>
          <w:szCs w:val="24"/>
        </w:rPr>
      </w:pPr>
      <w:r w:rsidRPr="003D12EC">
        <w:rPr>
          <w:rStyle w:val="13pt"/>
          <w:rFonts w:eastAsia="Segoe UI"/>
          <w:b w:val="0"/>
          <w:sz w:val="24"/>
          <w:szCs w:val="24"/>
        </w:rPr>
        <w:t xml:space="preserve">Участники разработки модели выпускника: представители ОП кафедры, имеющие опыт работы в профильной области, работодатели, партнеры сферы образования. </w:t>
      </w:r>
    </w:p>
    <w:p w:rsidR="009A33EC" w:rsidRPr="003D12EC" w:rsidRDefault="009A33EC" w:rsidP="00915CDF">
      <w:pPr>
        <w:shd w:val="clear" w:color="auto" w:fill="FFFFFF"/>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Для формирования профессиональных компетенций выпускника в содержание учебного плана в обязательном порядке наряду с общеобразовательными и базовыми дисциплинами включается цикл профилирующих дисциплин.</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Нагрузка ППС планируется в соответствии с утвержденными учебными планами и «Нормами времени</w:t>
      </w:r>
      <w:r>
        <w:rPr>
          <w:rFonts w:ascii="Times New Roman" w:hAnsi="Times New Roman"/>
          <w:sz w:val="24"/>
          <w:szCs w:val="24"/>
        </w:rPr>
        <w:t>»</w:t>
      </w:r>
      <w:r w:rsidRPr="003D12EC">
        <w:rPr>
          <w:rFonts w:ascii="Times New Roman" w:hAnsi="Times New Roman"/>
          <w:sz w:val="24"/>
          <w:szCs w:val="24"/>
        </w:rPr>
        <w:t xml:space="preserve">. В среднем годовая нагрузка на 1 преподавателя </w:t>
      </w:r>
      <w:r w:rsidRPr="006857DD">
        <w:rPr>
          <w:rFonts w:ascii="Times New Roman" w:hAnsi="Times New Roman"/>
          <w:sz w:val="24"/>
          <w:szCs w:val="24"/>
        </w:rPr>
        <w:t xml:space="preserve">составляет </w:t>
      </w:r>
      <w:r w:rsidRPr="006857DD">
        <w:rPr>
          <w:rFonts w:ascii="Times New Roman" w:hAnsi="Times New Roman"/>
          <w:sz w:val="24"/>
          <w:szCs w:val="24"/>
          <w:lang w:val="kk-KZ"/>
        </w:rPr>
        <w:t>51-56</w:t>
      </w:r>
      <w:r w:rsidRPr="006857DD">
        <w:rPr>
          <w:rFonts w:ascii="Times New Roman" w:hAnsi="Times New Roman"/>
          <w:sz w:val="24"/>
          <w:szCs w:val="24"/>
        </w:rPr>
        <w:t xml:space="preserve"> кредитов.</w:t>
      </w:r>
      <w:r w:rsidRPr="003D12EC">
        <w:rPr>
          <w:rFonts w:ascii="Times New Roman" w:hAnsi="Times New Roman"/>
          <w:sz w:val="24"/>
          <w:szCs w:val="24"/>
        </w:rPr>
        <w:t xml:space="preserve">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Учет трудоемкости учебной работы осуществляется по объему преподаваемого материала и измеряется в кредитах (1 кредит – 30 часов, из них 10 часов аудиторных, </w:t>
      </w:r>
      <w:r w:rsidRPr="003D12EC">
        <w:rPr>
          <w:rFonts w:ascii="Times New Roman" w:hAnsi="Times New Roman"/>
          <w:sz w:val="24"/>
          <w:szCs w:val="24"/>
          <w:lang w:val="kk-KZ"/>
        </w:rPr>
        <w:t>10</w:t>
      </w:r>
      <w:r w:rsidRPr="003D12EC">
        <w:rPr>
          <w:rFonts w:ascii="Times New Roman" w:hAnsi="Times New Roman"/>
          <w:sz w:val="24"/>
          <w:szCs w:val="24"/>
        </w:rPr>
        <w:t xml:space="preserve"> часов СРС, </w:t>
      </w:r>
      <w:r w:rsidRPr="003D12EC">
        <w:rPr>
          <w:rFonts w:ascii="Times New Roman" w:hAnsi="Times New Roman"/>
          <w:sz w:val="24"/>
          <w:szCs w:val="24"/>
          <w:lang w:val="kk-KZ"/>
        </w:rPr>
        <w:t>10</w:t>
      </w:r>
      <w:r w:rsidRPr="003D12EC">
        <w:rPr>
          <w:rFonts w:ascii="Times New Roman" w:hAnsi="Times New Roman"/>
          <w:sz w:val="24"/>
          <w:szCs w:val="24"/>
        </w:rPr>
        <w:t xml:space="preserve"> часов СРСП). Во всех формах УП используется единая система </w:t>
      </w:r>
      <w:r w:rsidRPr="003D12EC">
        <w:rPr>
          <w:rFonts w:ascii="Times New Roman" w:hAnsi="Times New Roman"/>
          <w:sz w:val="24"/>
          <w:szCs w:val="24"/>
        </w:rPr>
        <w:lastRenderedPageBreak/>
        <w:t>кодировки дисциплин, предусматривающая присвоение каждой дисциплине УП соответствующего кода в символах буквенного и цифрового выражения.</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Учебный год состоит из двух академических периодов, 30 недель - теоретического обучения (2 семестра по 15 недель) периода промежуточной аттестации/итогового контроля, 2 сессии по 3 недели, практик и каникул. Для всех видов аудиторных занятий академический час установлен продолжительностью 50 минут. Каникулы предоставляются студентам после каждого академического периода с общей продолжительность в год не менее 6 недель. Основным критерием завершенности образовательного процесса в бакалавриате является освоение студентом не менее 240 кредитов теоретического обучения, и не менее 20 кредитов профессиональной практики. При этом студент должен освоить не менее 51 кредитов академических часов по обязательному компоненту и не менее 78</w:t>
      </w:r>
      <w:r>
        <w:rPr>
          <w:rFonts w:ascii="Times New Roman" w:hAnsi="Times New Roman"/>
          <w:sz w:val="24"/>
          <w:szCs w:val="24"/>
        </w:rPr>
        <w:t>-83</w:t>
      </w:r>
      <w:r w:rsidRPr="003D12EC">
        <w:rPr>
          <w:rFonts w:ascii="Times New Roman" w:hAnsi="Times New Roman"/>
          <w:sz w:val="24"/>
          <w:szCs w:val="24"/>
        </w:rPr>
        <w:t xml:space="preserve"> кредитов по компоненту по выбору.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Образовательные программы определяют перечень дисциплин, объединенных в циклы (модули): ООД; БД, ПД и др. виды учебной работы обучающихся (практика). Каждый цикл состоит из дисциплин ОК и КВ. По циклам БД и ПД перечень дисциплин ОК определяется ТУП, а перечень дисциплин КВ определяется вузом самостоятельно. Пре- и постреквизиты по циклам ООД, БД, ПД представлены в ТУПах, РУПах, по дисциплинам КЭД проводится логико-структурный анализ. Участниками являются: ППС, работодатели, обучающиеся и др. Обсуждения проходят по установленным правилам.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Соответствия названия и содержания дисциплин КЭД по актуальным направлениям ОП имеет отражение в плане развития ОП, в плане мероприятий по развитию ОП, где учитываются потребности государства, общества и региона. Анализ проводится регулярно на заседаниях кафедры, при встрече с представителями работодателей (семинары, лекции, на заседании ГАК и др.), по мнению обучающихся и выпускников (при анкетировании).</w:t>
      </w:r>
    </w:p>
    <w:p w:rsidR="009A33EC" w:rsidRPr="003D12EC" w:rsidRDefault="009A33EC" w:rsidP="00915CDF">
      <w:pPr>
        <w:pStyle w:val="af8"/>
        <w:spacing w:before="120" w:after="120"/>
        <w:rPr>
          <w:rFonts w:ascii="Times New Roman" w:hAnsi="Times New Roman"/>
          <w:sz w:val="24"/>
          <w:szCs w:val="24"/>
          <w:shd w:val="clear" w:color="auto" w:fill="FFFFFF"/>
        </w:rPr>
      </w:pPr>
      <w:r w:rsidRPr="003D12EC">
        <w:rPr>
          <w:rFonts w:ascii="Times New Roman" w:hAnsi="Times New Roman"/>
          <w:sz w:val="24"/>
          <w:szCs w:val="24"/>
        </w:rPr>
        <w:t xml:space="preserve">Содержание дисциплин циклов БД и ПД соответствует профилю подготавливаемых специалистов </w:t>
      </w:r>
      <w:r w:rsidRPr="003D12EC">
        <w:rPr>
          <w:rFonts w:ascii="Times New Roman" w:hAnsi="Times New Roman"/>
          <w:sz w:val="24"/>
          <w:szCs w:val="24"/>
          <w:lang w:val="kk-KZ"/>
        </w:rPr>
        <w:t>в области образования</w:t>
      </w:r>
      <w:r w:rsidRPr="003D12EC">
        <w:rPr>
          <w:rFonts w:ascii="Times New Roman" w:hAnsi="Times New Roman"/>
          <w:sz w:val="24"/>
          <w:szCs w:val="24"/>
        </w:rPr>
        <w:t xml:space="preserve">. </w:t>
      </w:r>
      <w:r w:rsidRPr="003D12EC">
        <w:rPr>
          <w:rStyle w:val="13pt"/>
          <w:rFonts w:eastAsia="Segoe UI"/>
          <w:sz w:val="24"/>
          <w:szCs w:val="24"/>
        </w:rPr>
        <w:t>Д</w:t>
      </w:r>
      <w:r w:rsidRPr="003D12EC">
        <w:rPr>
          <w:rFonts w:ascii="Times New Roman" w:hAnsi="Times New Roman"/>
          <w:sz w:val="24"/>
          <w:szCs w:val="24"/>
        </w:rPr>
        <w:t>исциплины теоретического цикла в дальнейшем закрепляются в модулях профессиональной практики.</w:t>
      </w:r>
    </w:p>
    <w:p w:rsidR="009A33EC" w:rsidRPr="003207BB" w:rsidRDefault="009A33EC" w:rsidP="00915CDF">
      <w:pPr>
        <w:spacing w:before="120" w:after="120"/>
        <w:ind w:firstLine="709"/>
        <w:jc w:val="both"/>
        <w:rPr>
          <w:rFonts w:ascii="Times New Roman" w:hAnsi="Times New Roman"/>
          <w:sz w:val="24"/>
          <w:szCs w:val="24"/>
          <w:lang w:val="ru-RU"/>
        </w:rPr>
      </w:pPr>
      <w:r w:rsidRPr="00EB0E2F">
        <w:rPr>
          <w:rFonts w:ascii="Times New Roman" w:hAnsi="Times New Roman"/>
          <w:sz w:val="24"/>
          <w:szCs w:val="24"/>
          <w:shd w:val="clear" w:color="auto" w:fill="FFFFFF"/>
          <w:lang w:val="ru-RU"/>
        </w:rPr>
        <w:t xml:space="preserve">Логика академической взаимосвязи дисциплин определяется системой пре- и постреквизитов. Например: </w:t>
      </w:r>
      <w:r w:rsidR="00010B1E" w:rsidRPr="00EB0E2F">
        <w:rPr>
          <w:rFonts w:ascii="Times New Roman" w:hAnsi="Times New Roman"/>
          <w:sz w:val="24"/>
          <w:szCs w:val="24"/>
          <w:shd w:val="clear" w:color="auto" w:fill="FFFFFF"/>
          <w:lang w:val="ru-RU"/>
        </w:rPr>
        <w:t>п</w:t>
      </w:r>
      <w:r w:rsidRPr="00EB0E2F">
        <w:rPr>
          <w:rFonts w:ascii="Times New Roman" w:hAnsi="Times New Roman"/>
          <w:sz w:val="24"/>
          <w:szCs w:val="24"/>
          <w:lang w:val="ru-RU"/>
        </w:rPr>
        <w:t>о ОП Физической культуре и спорту</w:t>
      </w:r>
      <w:r w:rsidRPr="00EB0E2F">
        <w:rPr>
          <w:rFonts w:ascii="Times New Roman" w:hAnsi="Times New Roman"/>
          <w:sz w:val="24"/>
          <w:szCs w:val="24"/>
          <w:shd w:val="clear" w:color="auto" w:fill="FFFFFF"/>
          <w:lang w:val="ru-RU"/>
        </w:rPr>
        <w:t>: по дисциплине гимнастика преподается Методика преподавания гимнастики лекционный курс, где изучается весь теоретического материала (понятия, термины, виды гимнастики, определения и т.д.) На последующих семестре Гимнастика – практические занятия (спортивная гимнастика, спортивная акробатика, элементы художественной гимнастики).</w:t>
      </w:r>
      <w:r>
        <w:rPr>
          <w:rFonts w:ascii="Times New Roman" w:hAnsi="Times New Roman"/>
          <w:sz w:val="24"/>
          <w:szCs w:val="24"/>
          <w:shd w:val="clear" w:color="auto" w:fill="FFFFFF"/>
          <w:lang w:val="ru-RU"/>
        </w:rPr>
        <w:t xml:space="preserve"> </w:t>
      </w:r>
    </w:p>
    <w:p w:rsidR="009A33EC" w:rsidRPr="00230AF2"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Руководство ОП ежегодно проводит анализ внешних изменений рынка труда, потребностей работодателей и др. с целью пересмотра ОП, который затем обсуждается на кафедре и вносятся соответствующие корректировки в РУПы. </w:t>
      </w:r>
      <w:r w:rsidRPr="00EB0E2F">
        <w:rPr>
          <w:rFonts w:ascii="Times New Roman" w:hAnsi="Times New Roman"/>
          <w:sz w:val="24"/>
          <w:szCs w:val="24"/>
          <w:lang w:val="ru-RU"/>
        </w:rPr>
        <w:t xml:space="preserve">За последние годы в ОП Физическая культура и спорт  внесены следующие изменения: </w:t>
      </w:r>
      <w:r w:rsidR="00EB0E2F">
        <w:rPr>
          <w:rFonts w:ascii="Times New Roman" w:hAnsi="Times New Roman"/>
          <w:sz w:val="24"/>
          <w:szCs w:val="24"/>
          <w:lang w:val="ru-RU"/>
        </w:rPr>
        <w:t>включена дисциплина «</w:t>
      </w:r>
      <w:r w:rsidRPr="00EB0E2F">
        <w:rPr>
          <w:rFonts w:ascii="Times New Roman" w:hAnsi="Times New Roman"/>
          <w:sz w:val="24"/>
          <w:szCs w:val="24"/>
          <w:lang w:val="ru-RU"/>
        </w:rPr>
        <w:t>Теория и методика оздоровительной и реабилитационной физической культуры</w:t>
      </w:r>
      <w:r w:rsidR="00EB0E2F">
        <w:rPr>
          <w:rFonts w:ascii="Times New Roman" w:hAnsi="Times New Roman"/>
          <w:sz w:val="24"/>
          <w:szCs w:val="24"/>
          <w:lang w:val="ru-RU"/>
        </w:rPr>
        <w:t>» и переименована «Теория методика избранного вида спорта» на «Теорию</w:t>
      </w:r>
      <w:r w:rsidRPr="00EB0E2F">
        <w:rPr>
          <w:rFonts w:ascii="Times New Roman" w:hAnsi="Times New Roman"/>
          <w:sz w:val="24"/>
          <w:szCs w:val="24"/>
          <w:lang w:val="ru-RU"/>
        </w:rPr>
        <w:t xml:space="preserve"> и методик</w:t>
      </w:r>
      <w:r w:rsidR="00EB0E2F">
        <w:rPr>
          <w:rFonts w:ascii="Times New Roman" w:hAnsi="Times New Roman"/>
          <w:sz w:val="24"/>
          <w:szCs w:val="24"/>
          <w:lang w:val="ru-RU"/>
        </w:rPr>
        <w:t>у</w:t>
      </w:r>
      <w:r w:rsidRPr="00EB0E2F">
        <w:rPr>
          <w:rFonts w:ascii="Times New Roman" w:hAnsi="Times New Roman"/>
          <w:sz w:val="24"/>
          <w:szCs w:val="24"/>
          <w:lang w:val="ru-RU"/>
        </w:rPr>
        <w:t xml:space="preserve"> спорта</w:t>
      </w:r>
      <w:r w:rsidR="00EB0E2F">
        <w:rPr>
          <w:rFonts w:ascii="Times New Roman" w:hAnsi="Times New Roman"/>
          <w:sz w:val="24"/>
          <w:szCs w:val="24"/>
          <w:lang w:val="ru-RU"/>
        </w:rPr>
        <w:t>»</w:t>
      </w:r>
      <w:r w:rsidRPr="00EB0E2F">
        <w:rPr>
          <w:rFonts w:ascii="Times New Roman" w:hAnsi="Times New Roman"/>
          <w:sz w:val="24"/>
          <w:szCs w:val="24"/>
          <w:lang w:val="ru-RU"/>
        </w:rPr>
        <w:t>.</w:t>
      </w:r>
    </w:p>
    <w:p w:rsidR="009A33EC" w:rsidRPr="00914ABD" w:rsidRDefault="009A33EC" w:rsidP="00915CDF">
      <w:pPr>
        <w:spacing w:before="120" w:after="120"/>
        <w:ind w:firstLine="709"/>
        <w:jc w:val="both"/>
        <w:rPr>
          <w:rFonts w:ascii="Times New Roman" w:hAnsi="Times New Roman"/>
          <w:sz w:val="24"/>
          <w:szCs w:val="24"/>
          <w:lang w:val="ru-RU"/>
        </w:rPr>
      </w:pPr>
      <w:r w:rsidRPr="00230AF2">
        <w:rPr>
          <w:rFonts w:ascii="Times New Roman" w:hAnsi="Times New Roman"/>
          <w:sz w:val="16"/>
          <w:szCs w:val="16"/>
          <w:lang w:val="ru-RU"/>
        </w:rPr>
        <w:t xml:space="preserve"> </w:t>
      </w:r>
      <w:r w:rsidRPr="004F2FB9">
        <w:rPr>
          <w:rFonts w:ascii="Times New Roman" w:hAnsi="Times New Roman"/>
          <w:sz w:val="24"/>
          <w:szCs w:val="24"/>
          <w:lang w:val="ru-RU"/>
        </w:rPr>
        <w:t xml:space="preserve">Учебно-методическая документация, в которой отражены различные виды деятельности, предусмотренные в УП, содержатся в УМКД: для студентов по выполнению </w:t>
      </w:r>
      <w:r w:rsidRPr="00914ABD">
        <w:rPr>
          <w:rFonts w:ascii="Times New Roman" w:hAnsi="Times New Roman"/>
          <w:sz w:val="24"/>
          <w:szCs w:val="24"/>
          <w:lang w:val="ru-RU"/>
        </w:rPr>
        <w:t>ЛР; СРО, СРОП, всех видов практик, НИР, НИРС, НИРМ.</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Для определения личных качеств обучающихся, в том числе особенности восприятия информации, ППС применяют дифференцированный подход: выявляют </w:t>
      </w:r>
      <w:r w:rsidRPr="003D12EC">
        <w:rPr>
          <w:rFonts w:ascii="Times New Roman" w:hAnsi="Times New Roman"/>
          <w:sz w:val="24"/>
          <w:szCs w:val="24"/>
        </w:rPr>
        <w:lastRenderedPageBreak/>
        <w:t>особенности студентов на занятиях, при выдаче заданий СРО, проведении оценочных работ и др.</w:t>
      </w:r>
    </w:p>
    <w:p w:rsidR="009A33EC" w:rsidRPr="003D12EC" w:rsidRDefault="009A33EC" w:rsidP="00915CDF">
      <w:pPr>
        <w:shd w:val="clear" w:color="auto" w:fill="FFFFFF"/>
        <w:tabs>
          <w:tab w:val="left" w:pos="0"/>
        </w:tabs>
        <w:spacing w:before="120" w:after="120"/>
        <w:ind w:firstLine="709"/>
        <w:jc w:val="both"/>
        <w:rPr>
          <w:rFonts w:ascii="Times New Roman" w:hAnsi="Times New Roman"/>
          <w:noProof/>
          <w:sz w:val="24"/>
          <w:szCs w:val="24"/>
          <w:lang w:val="ru-RU"/>
        </w:rPr>
      </w:pPr>
      <w:r w:rsidRPr="003D12EC">
        <w:rPr>
          <w:rFonts w:ascii="Times New Roman" w:hAnsi="Times New Roman"/>
          <w:sz w:val="24"/>
          <w:szCs w:val="24"/>
          <w:lang w:val="ru-RU"/>
        </w:rPr>
        <w:t>Индивидуальные траектории обучения являются обязательным условием кредитной технологии обучения. При реализации ОП осуществляется</w:t>
      </w:r>
      <w:r w:rsidRPr="003D12EC">
        <w:rPr>
          <w:rFonts w:ascii="Times New Roman" w:hAnsi="Times New Roman"/>
          <w:spacing w:val="2"/>
          <w:sz w:val="24"/>
          <w:szCs w:val="24"/>
          <w:lang w:val="ru-RU"/>
        </w:rPr>
        <w:t xml:space="preserve"> принцип индивидуального подхода к каждому обучающемуся. Во-первых, студент имеет право выбрать свою образовательную траекторию обучения с помощью эдвайзеров, которые знакомят студентов с 1 курса </w:t>
      </w:r>
      <w:r w:rsidRPr="003D12EC">
        <w:rPr>
          <w:rFonts w:ascii="Times New Roman" w:hAnsi="Times New Roman"/>
          <w:sz w:val="24"/>
          <w:szCs w:val="24"/>
          <w:lang w:val="ru-RU"/>
        </w:rPr>
        <w:t xml:space="preserve">с перечнем элективных дисциплин с проведением презентаций.  В качестве элективных курсов в учебном плане предусмотрены дисциплины методического </w:t>
      </w:r>
      <w:r>
        <w:rPr>
          <w:rFonts w:ascii="Times New Roman" w:hAnsi="Times New Roman"/>
          <w:sz w:val="24"/>
          <w:szCs w:val="24"/>
          <w:lang w:val="ru-RU"/>
        </w:rPr>
        <w:t>х</w:t>
      </w:r>
      <w:r w:rsidRPr="003D12EC">
        <w:rPr>
          <w:rFonts w:ascii="Times New Roman" w:hAnsi="Times New Roman"/>
          <w:sz w:val="24"/>
          <w:szCs w:val="24"/>
          <w:lang w:val="ru-RU"/>
        </w:rPr>
        <w:t xml:space="preserve">арактера направленные на применение инновационных технологий в учебном процессе, разработанные совместно с представителями специалистов в области </w:t>
      </w:r>
      <w:r>
        <w:rPr>
          <w:rFonts w:ascii="Times New Roman" w:hAnsi="Times New Roman"/>
          <w:sz w:val="24"/>
          <w:szCs w:val="24"/>
          <w:lang w:val="kk-KZ"/>
        </w:rPr>
        <w:t xml:space="preserve">туризма и гостеприимств, изобразительного искусства. </w:t>
      </w:r>
      <w:r w:rsidRPr="003D12EC">
        <w:rPr>
          <w:rFonts w:ascii="Times New Roman" w:hAnsi="Times New Roman"/>
          <w:sz w:val="24"/>
          <w:szCs w:val="24"/>
          <w:lang w:val="ru-RU"/>
        </w:rPr>
        <w:t>После этого студент составляет и</w:t>
      </w:r>
      <w:r w:rsidRPr="003D12EC">
        <w:rPr>
          <w:rFonts w:ascii="Times New Roman" w:hAnsi="Times New Roman"/>
          <w:noProof/>
          <w:sz w:val="24"/>
          <w:szCs w:val="24"/>
          <w:lang w:val="ru-RU"/>
        </w:rPr>
        <w:t xml:space="preserve">ндивидуальный учебный план  на каждый учебный год.  ИУП утверждается деканом факультета в трех экземплярах, один экземпляр ИУП хранится в деканате, второй – в Офисе регистратора, третий экземпляр вручается обучающемуся. ИУП </w:t>
      </w:r>
      <w:r w:rsidRPr="003D12EC">
        <w:rPr>
          <w:rStyle w:val="s0"/>
          <w:lang w:val="ru-RU"/>
        </w:rPr>
        <w:t>служит основой для осуществления контроля за выполнением и освоением, обучающимся профессиональной учебной программы</w:t>
      </w:r>
      <w:r w:rsidRPr="003D12EC">
        <w:rPr>
          <w:rFonts w:ascii="Times New Roman" w:hAnsi="Times New Roman"/>
          <w:noProof/>
          <w:sz w:val="24"/>
          <w:szCs w:val="24"/>
          <w:lang w:val="ru-RU"/>
        </w:rPr>
        <w:t xml:space="preserve">. </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pacing w:val="2"/>
          <w:sz w:val="24"/>
          <w:szCs w:val="24"/>
          <w:lang w:val="ru-RU"/>
        </w:rPr>
        <w:t>Во-вторых, с</w:t>
      </w:r>
      <w:r w:rsidRPr="003D12EC">
        <w:rPr>
          <w:rFonts w:ascii="Times New Roman" w:hAnsi="Times New Roman"/>
          <w:spacing w:val="-1"/>
          <w:sz w:val="24"/>
          <w:szCs w:val="24"/>
          <w:lang w:val="ru-RU"/>
        </w:rPr>
        <w:t xml:space="preserve">тудент имеет возможность проверять и проводить анализ своей успеваемости через базу </w:t>
      </w:r>
      <w:r w:rsidRPr="003D12EC">
        <w:rPr>
          <w:rFonts w:ascii="Times New Roman" w:hAnsi="Times New Roman"/>
          <w:spacing w:val="-1"/>
          <w:sz w:val="24"/>
          <w:szCs w:val="24"/>
        </w:rPr>
        <w:t>Platonus</w:t>
      </w:r>
      <w:r w:rsidRPr="003D12EC">
        <w:rPr>
          <w:rFonts w:ascii="Times New Roman" w:hAnsi="Times New Roman"/>
          <w:sz w:val="24"/>
          <w:szCs w:val="24"/>
          <w:lang w:val="ru-RU"/>
        </w:rPr>
        <w:t xml:space="preserve"> в автоматизированном режиме </w:t>
      </w:r>
      <w:r w:rsidRPr="003D12EC">
        <w:rPr>
          <w:rFonts w:ascii="Times New Roman" w:hAnsi="Times New Roman"/>
          <w:sz w:val="24"/>
          <w:szCs w:val="24"/>
        </w:rPr>
        <w:t>on</w:t>
      </w:r>
      <w:r w:rsidRPr="003D12EC">
        <w:rPr>
          <w:rFonts w:ascii="Times New Roman" w:hAnsi="Times New Roman"/>
          <w:sz w:val="24"/>
          <w:szCs w:val="24"/>
          <w:lang w:val="ru-RU"/>
        </w:rPr>
        <w:t>-</w:t>
      </w:r>
      <w:r w:rsidRPr="003D12EC">
        <w:rPr>
          <w:rFonts w:ascii="Times New Roman" w:hAnsi="Times New Roman"/>
          <w:sz w:val="24"/>
          <w:szCs w:val="24"/>
        </w:rPr>
        <w:t>line</w:t>
      </w:r>
      <w:r w:rsidRPr="003D12EC">
        <w:rPr>
          <w:rFonts w:ascii="Times New Roman" w:hAnsi="Times New Roman"/>
          <w:iCs/>
          <w:sz w:val="24"/>
          <w:szCs w:val="24"/>
          <w:lang w:val="ru-RU"/>
        </w:rPr>
        <w:t>.</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Механизм формирования индивидуальной траектории обучения магистранта аналогичен образовательной программе бакалавриата. Индивидуальный план магистранта составляется согласно учебному плану </w:t>
      </w:r>
      <w:r>
        <w:rPr>
          <w:rFonts w:ascii="Times New Roman" w:hAnsi="Times New Roman"/>
          <w:sz w:val="24"/>
          <w:szCs w:val="24"/>
          <w:lang w:val="ru-RU"/>
        </w:rPr>
        <w:t>ОП</w:t>
      </w:r>
      <w:r w:rsidRPr="003D12EC">
        <w:rPr>
          <w:rFonts w:ascii="Times New Roman" w:hAnsi="Times New Roman"/>
          <w:sz w:val="24"/>
          <w:szCs w:val="24"/>
          <w:lang w:val="ru-RU"/>
        </w:rPr>
        <w:t xml:space="preserve"> и содержит: перечень дисциплин базового и профильного циклов с указанием семестра, объема кредитов для каждой дисциплины, обоснование темы исследований, план выполнения магистерской диссертации, публикаций и стажировок, сроки и места прохождения исследовательской практики и научно-исследовательской работы. Все виды учебной деятельности реализуются в сроки, определенные академическим календарем и индивидуальным планом работы магистранта.</w:t>
      </w:r>
    </w:p>
    <w:p w:rsidR="009A33EC" w:rsidRPr="003D12EC" w:rsidRDefault="009A33EC" w:rsidP="00915CDF">
      <w:pPr>
        <w:shd w:val="clear" w:color="auto" w:fill="FFFFFF"/>
        <w:tabs>
          <w:tab w:val="left" w:pos="0"/>
        </w:tabs>
        <w:spacing w:before="120" w:after="120"/>
        <w:ind w:firstLine="709"/>
        <w:jc w:val="both"/>
        <w:rPr>
          <w:rFonts w:ascii="Times New Roman" w:hAnsi="Times New Roman"/>
          <w:spacing w:val="2"/>
          <w:sz w:val="24"/>
          <w:szCs w:val="24"/>
          <w:lang w:val="ru-RU"/>
        </w:rPr>
      </w:pPr>
      <w:r w:rsidRPr="003D12EC">
        <w:rPr>
          <w:rFonts w:ascii="Times New Roman" w:hAnsi="Times New Roman"/>
          <w:sz w:val="24"/>
          <w:szCs w:val="24"/>
          <w:lang w:val="ru-RU"/>
        </w:rPr>
        <w:t>При реализации ОП осуществляется</w:t>
      </w:r>
      <w:r w:rsidRPr="003D12EC">
        <w:rPr>
          <w:rFonts w:ascii="Times New Roman" w:hAnsi="Times New Roman"/>
          <w:spacing w:val="2"/>
          <w:sz w:val="24"/>
          <w:szCs w:val="24"/>
          <w:lang w:val="ru-RU"/>
        </w:rPr>
        <w:t xml:space="preserve"> принцип индивидуального подхода к каждому обучающемуся. </w:t>
      </w:r>
    </w:p>
    <w:p w:rsidR="009A33EC" w:rsidRPr="003D12EC" w:rsidRDefault="009A33EC" w:rsidP="00915CDF">
      <w:pPr>
        <w:tabs>
          <w:tab w:val="left" w:pos="720"/>
        </w:tabs>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Трудоемкость одного кредита теоретического обучения с учетом аудиторных занятий и самостоятельной работы обучающегося в бакалавриате составляет 45 часов работы. </w:t>
      </w:r>
    </w:p>
    <w:p w:rsidR="009A33EC" w:rsidRPr="003D12EC" w:rsidRDefault="009A33EC"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Академический кредит в рамках </w:t>
      </w:r>
      <w:r w:rsidRPr="003D12EC">
        <w:rPr>
          <w:rFonts w:ascii="Times New Roman" w:hAnsi="Times New Roman"/>
          <w:sz w:val="24"/>
          <w:szCs w:val="24"/>
        </w:rPr>
        <w:t>ECTS</w:t>
      </w:r>
      <w:r w:rsidRPr="003D12EC">
        <w:rPr>
          <w:rFonts w:ascii="Times New Roman" w:hAnsi="Times New Roman"/>
          <w:sz w:val="24"/>
          <w:szCs w:val="24"/>
          <w:lang w:val="ru-RU"/>
        </w:rPr>
        <w:t xml:space="preserve"> – это единица измерения трудоёмкости изучения дисциплины, как на аудиторных занятиях, так и во время самостоятельной работы. 1 кредит </w:t>
      </w:r>
      <w:r w:rsidRPr="003D12EC">
        <w:rPr>
          <w:rFonts w:ascii="Times New Roman" w:hAnsi="Times New Roman"/>
          <w:sz w:val="24"/>
          <w:szCs w:val="24"/>
        </w:rPr>
        <w:t>ECTS</w:t>
      </w:r>
      <w:r w:rsidRPr="003D12EC">
        <w:rPr>
          <w:rFonts w:ascii="Times New Roman" w:hAnsi="Times New Roman"/>
          <w:sz w:val="24"/>
          <w:szCs w:val="24"/>
          <w:lang w:val="ru-RU"/>
        </w:rPr>
        <w:t xml:space="preserve"> равен 25-30 академическим часам.</w:t>
      </w:r>
    </w:p>
    <w:p w:rsidR="009A33EC" w:rsidRPr="003D12EC" w:rsidRDefault="009A33EC" w:rsidP="00915CDF">
      <w:pPr>
        <w:tabs>
          <w:tab w:val="left" w:pos="1080"/>
        </w:tabs>
        <w:spacing w:before="120" w:after="120"/>
        <w:ind w:firstLine="709"/>
        <w:jc w:val="both"/>
        <w:rPr>
          <w:rFonts w:ascii="Times New Roman" w:hAnsi="Times New Roman"/>
          <w:b/>
          <w:sz w:val="24"/>
          <w:szCs w:val="24"/>
          <w:lang w:val="ru-RU"/>
        </w:rPr>
      </w:pPr>
      <w:r w:rsidRPr="003D12EC">
        <w:rPr>
          <w:rFonts w:ascii="Times New Roman" w:hAnsi="Times New Roman"/>
          <w:sz w:val="24"/>
          <w:szCs w:val="24"/>
        </w:rPr>
        <w:t>ECTS</w:t>
      </w:r>
      <w:r w:rsidRPr="003D12EC">
        <w:rPr>
          <w:rFonts w:ascii="Times New Roman" w:hAnsi="Times New Roman"/>
          <w:sz w:val="24"/>
          <w:szCs w:val="24"/>
          <w:lang w:val="ru-RU"/>
        </w:rPr>
        <w:t xml:space="preserve"> оценивает </w:t>
      </w:r>
      <w:r w:rsidRPr="003D12EC">
        <w:rPr>
          <w:rFonts w:ascii="Times New Roman" w:hAnsi="Times New Roman"/>
          <w:iCs/>
          <w:sz w:val="24"/>
          <w:szCs w:val="24"/>
          <w:lang w:val="ru-RU"/>
        </w:rPr>
        <w:t>суммарную трудоемкость учебной работы одного учебного года</w:t>
      </w:r>
      <w:r w:rsidRPr="003D12EC">
        <w:rPr>
          <w:rFonts w:ascii="Times New Roman" w:hAnsi="Times New Roman"/>
          <w:sz w:val="24"/>
          <w:szCs w:val="24"/>
          <w:lang w:val="ru-RU"/>
        </w:rPr>
        <w:t xml:space="preserve"> в </w:t>
      </w:r>
      <w:r w:rsidRPr="003D12EC">
        <w:rPr>
          <w:rFonts w:ascii="Times New Roman" w:hAnsi="Times New Roman"/>
          <w:iCs/>
          <w:sz w:val="24"/>
          <w:szCs w:val="24"/>
          <w:lang w:val="ru-RU"/>
        </w:rPr>
        <w:t>60 кредитов</w:t>
      </w:r>
      <w:r w:rsidRPr="003D12EC">
        <w:rPr>
          <w:rFonts w:ascii="Times New Roman" w:hAnsi="Times New Roman"/>
          <w:sz w:val="24"/>
          <w:szCs w:val="24"/>
          <w:lang w:val="ru-RU"/>
        </w:rPr>
        <w:t xml:space="preserve"> (в семестр обучающийся набирает 30 кредитов). Продолжительность учебного года составляет 30 недель и 6 недель отводится на сдачу экзаменов (итоговый контроль).</w:t>
      </w:r>
    </w:p>
    <w:p w:rsidR="009A33EC" w:rsidRPr="003D12EC" w:rsidRDefault="009A33EC" w:rsidP="00915CDF">
      <w:pPr>
        <w:tabs>
          <w:tab w:val="left" w:pos="1080"/>
        </w:tabs>
        <w:spacing w:before="120" w:after="120"/>
        <w:ind w:firstLine="709"/>
        <w:jc w:val="both"/>
        <w:rPr>
          <w:rFonts w:ascii="Times New Roman" w:hAnsi="Times New Roman"/>
          <w:strike/>
          <w:sz w:val="24"/>
          <w:szCs w:val="24"/>
          <w:lang w:val="ru-RU"/>
        </w:rPr>
      </w:pPr>
      <w:r w:rsidRPr="003D12EC">
        <w:rPr>
          <w:rFonts w:ascii="Times New Roman" w:hAnsi="Times New Roman"/>
          <w:sz w:val="24"/>
          <w:szCs w:val="24"/>
          <w:lang w:val="ru-RU"/>
        </w:rPr>
        <w:t xml:space="preserve">Перерасчет кредитов Республики Казахстан в кредиты </w:t>
      </w:r>
      <w:r w:rsidRPr="003D12EC">
        <w:rPr>
          <w:rFonts w:ascii="Times New Roman" w:hAnsi="Times New Roman"/>
          <w:sz w:val="24"/>
          <w:szCs w:val="24"/>
        </w:rPr>
        <w:t>ECTS</w:t>
      </w:r>
      <w:r w:rsidRPr="003D12EC">
        <w:rPr>
          <w:rFonts w:ascii="Times New Roman" w:hAnsi="Times New Roman"/>
          <w:sz w:val="24"/>
          <w:szCs w:val="24"/>
          <w:lang w:val="ru-RU"/>
        </w:rPr>
        <w:t xml:space="preserve"> и обратно осуществляется на основе переводных коэффициентов, утвержденных МОН РК.</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Виды деятельности в структуре ОП, содержание которых способствует формированию профессиональных компетенций: проведение активных видов обучение (лекции, практические и лабораторные занятия, семинары, коллоквиумы, практики: учебная, производственная, педагогическая и преддипломная); СРСП и СРС (рефераты, доклады, проекты и др.); дополнительных или индивидуальных занятий (консультативная помощь студентам); контроля знаний (входной, текущий, рубежный и итоговый); оценивание (баллы, %, традиционная оценка); анализ (достижения </w:t>
      </w:r>
      <w:r w:rsidRPr="003D12EC">
        <w:rPr>
          <w:rFonts w:ascii="Times New Roman" w:hAnsi="Times New Roman"/>
          <w:sz w:val="24"/>
          <w:szCs w:val="24"/>
        </w:rPr>
        <w:lastRenderedPageBreak/>
        <w:t xml:space="preserve">студентов в обучении по развитию профессиональных компетенций; выявление проблемных участков в содержании ОП или в обучении студентов); корректировка (в содержании ОП). </w:t>
      </w:r>
    </w:p>
    <w:p w:rsidR="009A33EC" w:rsidRPr="003D12EC" w:rsidRDefault="009A33EC" w:rsidP="00915CDF">
      <w:pPr>
        <w:pStyle w:val="af8"/>
        <w:spacing w:before="120" w:after="120"/>
        <w:rPr>
          <w:rFonts w:ascii="Times New Roman" w:hAnsi="Times New Roman"/>
          <w:sz w:val="24"/>
          <w:szCs w:val="24"/>
          <w:lang w:val="kk-KZ"/>
        </w:rPr>
      </w:pPr>
      <w:r w:rsidRPr="003D12EC">
        <w:rPr>
          <w:rFonts w:ascii="Times New Roman" w:hAnsi="Times New Roman"/>
          <w:sz w:val="24"/>
          <w:szCs w:val="24"/>
        </w:rPr>
        <w:t xml:space="preserve">Соответствие содержание учебных дисциплин и результатов обучения осуществляется на основании ТУП, РУП, КЭД. Канал доступа обучающихся к содержанию дисциплин – силлабус.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Виды деятельности в структуре ОП, содержание которых способствует формированию профессиональных компетенций: проведение активных видов обучения (лекции, практические и лабораторные занятия, семинары, коллоквиумы, практики: учебная, производственная,</w:t>
      </w:r>
      <w:r>
        <w:rPr>
          <w:rFonts w:ascii="Times New Roman" w:hAnsi="Times New Roman"/>
          <w:sz w:val="24"/>
          <w:szCs w:val="24"/>
        </w:rPr>
        <w:t xml:space="preserve"> педагогическая и преддипломная</w:t>
      </w:r>
      <w:r w:rsidRPr="003D12EC">
        <w:rPr>
          <w:rFonts w:ascii="Times New Roman" w:hAnsi="Times New Roman"/>
          <w:sz w:val="24"/>
          <w:szCs w:val="24"/>
        </w:rPr>
        <w:t xml:space="preserve">); СРСП и СРС (рефераты, доклады, проекты и др.); дополнительных или индивидуальных занятий (консультативная помощь студентам); контроля знаний (входной, текущий, рубежный и итоговый);  оценивание (баллы, %, традиционная оценка); анализ (достижения студентов в обучении по развитию профессиональных компетенций; выявление проблемных участков в содержании ОП или в обучении студентов); корректировка (в содержании ОП). </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Учебно-методическая документация, в которой отражены различные виды деятельности, предусмотренные в УП содержатся в УМКД: МР для ППС по проведению различных видов деятельности в УП; МУ для студентов по выполнению ЛР; СРС, СРСП, всех видов практик, НИР, НИРС и др.</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Личные качества обучающихся, в том числе особенности восприятия информации, учитываются в виде дифференцированного подхода.</w:t>
      </w:r>
    </w:p>
    <w:p w:rsidR="009A33EC" w:rsidRPr="003D12EC" w:rsidRDefault="009A33EC" w:rsidP="00915CDF">
      <w:pPr>
        <w:pStyle w:val="af8"/>
        <w:spacing w:before="120" w:after="120"/>
        <w:rPr>
          <w:rFonts w:ascii="Times New Roman" w:hAnsi="Times New Roman"/>
          <w:sz w:val="24"/>
          <w:szCs w:val="24"/>
        </w:rPr>
      </w:pPr>
      <w:r w:rsidRPr="003D12EC">
        <w:rPr>
          <w:rFonts w:ascii="Times New Roman" w:hAnsi="Times New Roman"/>
          <w:sz w:val="24"/>
          <w:szCs w:val="24"/>
        </w:rPr>
        <w:t>Участие ППС и работодателей в разработке и управлении ОП обеспечивает ее качество. Содержание, объем, логика построения индивидуальной образовательной траектории обучающихся, влияние дисциплин и профессиональных практик на формирование профессиональной компетенции выпускников соответствует всем требованиям реализации ОП.</w:t>
      </w:r>
    </w:p>
    <w:p w:rsidR="009A33EC" w:rsidRPr="003D12EC" w:rsidRDefault="009A33EC" w:rsidP="00915CDF">
      <w:pPr>
        <w:pStyle w:val="Default"/>
        <w:spacing w:before="120" w:after="120"/>
        <w:ind w:firstLine="709"/>
        <w:jc w:val="both"/>
        <w:rPr>
          <w:color w:val="auto"/>
          <w:spacing w:val="2"/>
        </w:rPr>
      </w:pPr>
      <w:r w:rsidRPr="003D12EC">
        <w:rPr>
          <w:color w:val="auto"/>
        </w:rPr>
        <w:t xml:space="preserve">ОП разработаны на основании анализа рынка труда и удовлетворяют запросам </w:t>
      </w:r>
      <w:r w:rsidRPr="005905FF">
        <w:rPr>
          <w:color w:val="auto"/>
        </w:rPr>
        <w:t>потенциальных потребителей, реализуются в рамках кредитной технологии обучения. Содержание «Физической культуры и спорта</w:t>
      </w:r>
      <w:r w:rsidR="00010B1E" w:rsidRPr="005905FF">
        <w:rPr>
          <w:color w:val="auto"/>
        </w:rPr>
        <w:t xml:space="preserve">» </w:t>
      </w:r>
      <w:r w:rsidRPr="005905FF">
        <w:rPr>
          <w:color w:val="auto"/>
        </w:rPr>
        <w:t>соответствует</w:t>
      </w:r>
      <w:r w:rsidRPr="003D12EC">
        <w:rPr>
          <w:color w:val="auto"/>
        </w:rPr>
        <w:t xml:space="preserve"> ГОСО и обеспечивает подготовку высококвалифицированных кадров с инновационным и творческим типом мышления, </w:t>
      </w:r>
      <w:r w:rsidRPr="003D12EC">
        <w:rPr>
          <w:color w:val="auto"/>
          <w:spacing w:val="2"/>
        </w:rPr>
        <w:t>имеющих достаточный уровень знаний, умений и навыков в профессиональной деятельности.</w:t>
      </w:r>
    </w:p>
    <w:p w:rsidR="0013432B" w:rsidRPr="00010B1E" w:rsidRDefault="0013432B" w:rsidP="0013432B">
      <w:pPr>
        <w:pStyle w:val="a7"/>
        <w:tabs>
          <w:tab w:val="left" w:pos="993"/>
        </w:tabs>
        <w:spacing w:before="120" w:after="120"/>
        <w:ind w:firstLine="709"/>
        <w:jc w:val="both"/>
        <w:rPr>
          <w:rFonts w:ascii="Times New Roman" w:hAnsi="Times New Roman"/>
          <w:sz w:val="24"/>
          <w:szCs w:val="24"/>
          <w:lang w:val="ru-RU"/>
        </w:rPr>
      </w:pPr>
      <w:r w:rsidRPr="00010B1E">
        <w:rPr>
          <w:rFonts w:ascii="Times New Roman" w:hAnsi="Times New Roman"/>
          <w:sz w:val="24"/>
          <w:szCs w:val="24"/>
          <w:lang w:val="ru-RU"/>
        </w:rPr>
        <w:t>Руководство ОП стремится к сохранению и развитию прогресса, достигнутого со времени последней процедуры внешнего обеспечения, согласно которого было рекомендовано у</w:t>
      </w:r>
      <w:r w:rsidRPr="00010B1E">
        <w:rPr>
          <w:rFonts w:ascii="Times New Roman" w:hAnsi="Times New Roman"/>
          <w:bCs/>
          <w:i/>
          <w:iCs/>
          <w:sz w:val="24"/>
          <w:szCs w:val="24"/>
          <w:lang w:val="ru-RU"/>
        </w:rPr>
        <w:t xml:space="preserve">лучшить обеспечение условий для инклюзивного образования. </w:t>
      </w:r>
      <w:r w:rsidRPr="00010B1E">
        <w:rPr>
          <w:rFonts w:ascii="Times New Roman" w:hAnsi="Times New Roman"/>
          <w:sz w:val="24"/>
          <w:szCs w:val="24"/>
          <w:lang w:val="ru-RU"/>
        </w:rPr>
        <w:t xml:space="preserve">Вуз постоянно ведет работу в отношении </w:t>
      </w:r>
      <w:r w:rsidRPr="00010B1E">
        <w:rPr>
          <w:rFonts w:ascii="Times New Roman" w:hAnsi="Times New Roman"/>
          <w:bCs/>
          <w:iCs/>
          <w:sz w:val="24"/>
          <w:szCs w:val="24"/>
          <w:lang w:val="ru-RU"/>
        </w:rPr>
        <w:t xml:space="preserve">обеспечения условий для инклюзивного образования. </w:t>
      </w:r>
      <w:r w:rsidRPr="00010B1E">
        <w:rPr>
          <w:rFonts w:ascii="Times New Roman" w:hAnsi="Times New Roman"/>
          <w:sz w:val="24"/>
          <w:szCs w:val="24"/>
          <w:lang w:val="ru-RU"/>
        </w:rPr>
        <w:t xml:space="preserve">Сайт вуза имеет версию для </w:t>
      </w:r>
      <w:r>
        <w:rPr>
          <w:rFonts w:ascii="Times New Roman" w:hAnsi="Times New Roman"/>
          <w:sz w:val="24"/>
          <w:szCs w:val="24"/>
          <w:lang w:val="ru-RU"/>
        </w:rPr>
        <w:t>данного контингента</w:t>
      </w:r>
      <w:r w:rsidRPr="00010B1E">
        <w:rPr>
          <w:rFonts w:ascii="Times New Roman" w:hAnsi="Times New Roman"/>
          <w:sz w:val="24"/>
          <w:szCs w:val="24"/>
          <w:lang w:val="ru-RU"/>
        </w:rPr>
        <w:t xml:space="preserve">. </w:t>
      </w:r>
    </w:p>
    <w:p w:rsidR="0013432B" w:rsidRPr="00C511C8" w:rsidRDefault="0013432B" w:rsidP="0013432B">
      <w:pPr>
        <w:autoSpaceDE w:val="0"/>
        <w:autoSpaceDN w:val="0"/>
        <w:adjustRightInd w:val="0"/>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Осуществляются особые правила приёма на обучение инвалидов и лиц с ОВЗ по программам бакалавриата, а также возможность выбора формы вступительных испытаний (творческих), особенности их проведения, возможность использовать технические средства, помощь ассистента, увеличение продолжительности вступительных экзаменов реглам</w:t>
      </w:r>
      <w:r>
        <w:rPr>
          <w:rFonts w:ascii="Times New Roman" w:hAnsi="Times New Roman"/>
          <w:sz w:val="24"/>
          <w:szCs w:val="24"/>
          <w:lang w:val="ru-RU"/>
        </w:rPr>
        <w:t>ентированы Правилами приема в К</w:t>
      </w:r>
      <w:r w:rsidRPr="00ED4146">
        <w:rPr>
          <w:rFonts w:ascii="Times New Roman" w:hAnsi="Times New Roman"/>
          <w:sz w:val="24"/>
          <w:szCs w:val="24"/>
          <w:lang w:val="ru-RU"/>
        </w:rPr>
        <w:t xml:space="preserve">У им. </w:t>
      </w:r>
      <w:r w:rsidRPr="00C511C8">
        <w:rPr>
          <w:rFonts w:ascii="Times New Roman" w:hAnsi="Times New Roman"/>
          <w:sz w:val="24"/>
          <w:szCs w:val="24"/>
          <w:lang w:val="ru-RU"/>
        </w:rPr>
        <w:t xml:space="preserve">Ш.Уалиханова (приказ от 10.04.2019г №256 «А». </w:t>
      </w:r>
    </w:p>
    <w:p w:rsidR="0013432B" w:rsidRPr="00ED4146" w:rsidRDefault="0013432B" w:rsidP="0013432B">
      <w:pPr>
        <w:pStyle w:val="16"/>
        <w:spacing w:before="120" w:after="120"/>
        <w:ind w:left="0"/>
        <w:rPr>
          <w:b/>
          <w:sz w:val="24"/>
          <w:szCs w:val="24"/>
        </w:rPr>
      </w:pPr>
      <w:r w:rsidRPr="00ED4146">
        <w:rPr>
          <w:sz w:val="24"/>
          <w:szCs w:val="24"/>
        </w:rPr>
        <w:t>На стадии разработки ОП «Физическая культура и спорт» с включением элементов для обучающихся с индивидуальными образовательными потребностями. Например</w:t>
      </w:r>
      <w:r>
        <w:rPr>
          <w:sz w:val="24"/>
          <w:szCs w:val="24"/>
        </w:rPr>
        <w:t>,</w:t>
      </w:r>
      <w:r w:rsidRPr="00ED4146">
        <w:rPr>
          <w:sz w:val="24"/>
          <w:szCs w:val="24"/>
        </w:rPr>
        <w:t xml:space="preserve"> использовать специализированные методики обучения физической культуре </w:t>
      </w:r>
      <w:r w:rsidRPr="00ED4146">
        <w:rPr>
          <w:sz w:val="24"/>
          <w:szCs w:val="24"/>
        </w:rPr>
        <w:lastRenderedPageBreak/>
        <w:t>и осуществлять сопровождения учащихся с особыми образовательными потребностями;</w:t>
      </w:r>
    </w:p>
    <w:p w:rsidR="0013432B" w:rsidRPr="00ED4146" w:rsidRDefault="0013432B" w:rsidP="0013432B">
      <w:pPr>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 xml:space="preserve">Форма проведения текущей и итоговой аттестации для студентов с ОВЗ может быть установлена с учетом индивидуальных психофизических особенностей (устно, письменно на бумаге, письменно на компьютере, в форме тестирования и т.п.), при необходимости такому студенту может быть предоставлено дополнительное время для подготовки ответа на экзамене. Данные пункты прописаны в силлабусе (при наличии студентов с ОВЗ). </w:t>
      </w:r>
    </w:p>
    <w:p w:rsidR="0013432B" w:rsidRPr="00ED4146" w:rsidRDefault="0013432B" w:rsidP="0013432B">
      <w:pPr>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Студенты с ОВЗ могут получить высшее образование с применением элементов дистанционных технологий. Для данной категории студентов, при необходимости, может быть разработан индивидуальный учебный план с индивидуальным графиком посещения занятий, в котором предусмотрены различные варианты проведения занятий: в университете (в академической группе и индивидуально) и на дому с использованием дистанционных образовательных технологий</w:t>
      </w:r>
    </w:p>
    <w:p w:rsidR="0013432B" w:rsidRPr="00ED4146" w:rsidRDefault="0013432B" w:rsidP="0013432B">
      <w:pPr>
        <w:spacing w:before="120" w:after="120"/>
        <w:ind w:firstLine="709"/>
        <w:jc w:val="both"/>
        <w:rPr>
          <w:sz w:val="24"/>
          <w:szCs w:val="24"/>
          <w:lang w:val="ru-RU"/>
        </w:rPr>
      </w:pPr>
      <w:r w:rsidRPr="00ED4146">
        <w:rPr>
          <w:rFonts w:ascii="Times New Roman" w:hAnsi="Times New Roman"/>
          <w:sz w:val="24"/>
          <w:szCs w:val="24"/>
          <w:lang w:val="ru-RU"/>
        </w:rPr>
        <w:t>Для инклюзивного образования по аккредитуемым ОП ППС кафедр совместно с тренерами инклюзивного образования кафедры социальной и возрастной педагогики КГУ им. Ш.Уалиханова разрабатывают дополнение к силлабусу (при наличии студентов с ОВЗ), в АИС «Платонус» внедрены электронные УМКД, преподаватели кафедр аккредитуемых ОП</w:t>
      </w:r>
      <w:r>
        <w:rPr>
          <w:rFonts w:ascii="Times New Roman" w:hAnsi="Times New Roman"/>
          <w:sz w:val="24"/>
          <w:szCs w:val="24"/>
          <w:lang w:val="ru-RU"/>
        </w:rPr>
        <w:t xml:space="preserve"> </w:t>
      </w:r>
      <w:r w:rsidRPr="00ED4146">
        <w:rPr>
          <w:rFonts w:ascii="Times New Roman" w:hAnsi="Times New Roman"/>
          <w:sz w:val="24"/>
          <w:szCs w:val="24"/>
          <w:lang w:val="ru-RU"/>
        </w:rPr>
        <w:t xml:space="preserve">используют специализированные методики обучения базовым и профессиональным дисциплинам и осуществляют сопровождение учащихся с особыми образовательными потребностями. </w:t>
      </w:r>
    </w:p>
    <w:p w:rsidR="0013432B" w:rsidRPr="00A27AA1" w:rsidRDefault="0013432B" w:rsidP="0013432B">
      <w:pPr>
        <w:tabs>
          <w:tab w:val="left" w:pos="993"/>
        </w:tabs>
        <w:autoSpaceDE w:val="0"/>
        <w:autoSpaceDN w:val="0"/>
        <w:adjustRightInd w:val="0"/>
        <w:spacing w:before="120" w:after="120"/>
        <w:ind w:firstLine="709"/>
        <w:jc w:val="both"/>
        <w:rPr>
          <w:rFonts w:ascii="Times New Roman" w:hAnsi="Times New Roman"/>
          <w:sz w:val="24"/>
          <w:szCs w:val="24"/>
          <w:lang w:val="ru-RU"/>
        </w:rPr>
      </w:pPr>
      <w:r w:rsidRPr="00ED4146">
        <w:rPr>
          <w:rFonts w:ascii="Times New Roman" w:hAnsi="Times New Roman"/>
          <w:sz w:val="24"/>
          <w:szCs w:val="24"/>
          <w:lang w:val="ru-RU"/>
        </w:rPr>
        <w:t xml:space="preserve">В 2018-19 учебном году преподаватели аккредитуемых ОП прошли обучение на семинаре-тренинге по теме: </w:t>
      </w:r>
      <w:r w:rsidRPr="00A27AA1">
        <w:rPr>
          <w:rFonts w:ascii="Times New Roman" w:hAnsi="Times New Roman"/>
          <w:sz w:val="24"/>
          <w:szCs w:val="24"/>
          <w:lang w:val="ru-RU"/>
        </w:rPr>
        <w:t>«</w:t>
      </w:r>
      <w:r w:rsidRPr="00A27AA1">
        <w:rPr>
          <w:rFonts w:ascii="Times New Roman" w:hAnsi="Times New Roman" w:cs="Times New Roman"/>
          <w:color w:val="000000"/>
          <w:sz w:val="24"/>
          <w:szCs w:val="24"/>
          <w:lang w:val="ru-RU"/>
        </w:rPr>
        <w:t>Нормативное и методическое сопровождение инклюзивного образования в высшей школе</w:t>
      </w:r>
      <w:r w:rsidRPr="00A27AA1">
        <w:rPr>
          <w:rFonts w:ascii="Times New Roman" w:hAnsi="Times New Roman"/>
          <w:sz w:val="24"/>
          <w:szCs w:val="24"/>
          <w:lang w:val="ru-RU"/>
        </w:rPr>
        <w:t>», 36 часов с вручением</w:t>
      </w:r>
      <w:r w:rsidRPr="00ED4146">
        <w:rPr>
          <w:rFonts w:ascii="Times New Roman" w:hAnsi="Times New Roman"/>
          <w:sz w:val="24"/>
          <w:szCs w:val="24"/>
          <w:lang w:val="ru-RU"/>
        </w:rPr>
        <w:t xml:space="preserve"> сертификата. Например, по кафедре обучение прошла </w:t>
      </w:r>
      <w:r w:rsidRPr="00A27AA1">
        <w:rPr>
          <w:rFonts w:ascii="Times New Roman" w:hAnsi="Times New Roman"/>
          <w:sz w:val="24"/>
          <w:szCs w:val="24"/>
          <w:lang w:val="ru-RU"/>
        </w:rPr>
        <w:t xml:space="preserve">лектор  </w:t>
      </w:r>
      <w:r w:rsidRPr="00A27AA1">
        <w:rPr>
          <w:rFonts w:ascii="Times New Roman" w:hAnsi="Times New Roman" w:cs="Times New Roman"/>
          <w:sz w:val="24"/>
          <w:szCs w:val="24"/>
          <w:lang w:val="ru-RU"/>
        </w:rPr>
        <w:t>Ахметова З.К.</w:t>
      </w:r>
    </w:p>
    <w:p w:rsidR="0013432B" w:rsidRDefault="0013432B" w:rsidP="0013432B">
      <w:pPr>
        <w:spacing w:before="120" w:after="120"/>
        <w:ind w:firstLine="709"/>
        <w:jc w:val="center"/>
        <w:rPr>
          <w:rFonts w:ascii="Times New Roman" w:hAnsi="Times New Roman"/>
          <w:b/>
          <w:sz w:val="24"/>
          <w:szCs w:val="24"/>
          <w:lang w:val="ru-RU"/>
        </w:rPr>
      </w:pPr>
    </w:p>
    <w:p w:rsidR="00312684" w:rsidRDefault="00312684" w:rsidP="00915CDF">
      <w:pPr>
        <w:spacing w:before="120" w:after="120"/>
        <w:ind w:firstLine="709"/>
        <w:jc w:val="both"/>
        <w:rPr>
          <w:rFonts w:ascii="Times New Roman" w:hAnsi="Times New Roman"/>
          <w:b/>
          <w:sz w:val="24"/>
          <w:szCs w:val="24"/>
          <w:lang w:val="ru-RU"/>
        </w:rPr>
      </w:pPr>
    </w:p>
    <w:p w:rsidR="00010B1E" w:rsidRDefault="00010B1E" w:rsidP="00915CDF">
      <w:pPr>
        <w:spacing w:before="120" w:after="120"/>
        <w:rPr>
          <w:rFonts w:ascii="Times New Roman" w:hAnsi="Times New Roman"/>
          <w:b/>
          <w:sz w:val="24"/>
          <w:szCs w:val="24"/>
          <w:lang w:val="ru-RU"/>
        </w:rPr>
      </w:pPr>
      <w:r w:rsidRPr="003D12EC">
        <w:rPr>
          <w:rFonts w:ascii="Times New Roman" w:hAnsi="Times New Roman"/>
          <w:b/>
          <w:sz w:val="24"/>
          <w:szCs w:val="24"/>
          <w:lang w:val="ru-RU"/>
        </w:rPr>
        <w:t xml:space="preserve">СТАНДАРТ </w:t>
      </w:r>
      <w:r>
        <w:rPr>
          <w:rFonts w:ascii="Times New Roman" w:hAnsi="Times New Roman"/>
          <w:b/>
          <w:sz w:val="24"/>
          <w:szCs w:val="24"/>
          <w:lang w:val="ru-RU"/>
        </w:rPr>
        <w:t>3</w:t>
      </w:r>
      <w:r w:rsidR="00350323">
        <w:rPr>
          <w:rFonts w:ascii="Times New Roman" w:hAnsi="Times New Roman"/>
          <w:b/>
          <w:sz w:val="24"/>
          <w:szCs w:val="24"/>
          <w:lang w:val="ru-RU"/>
        </w:rPr>
        <w:t>.</w:t>
      </w:r>
      <w:r w:rsidRPr="003D12EC">
        <w:rPr>
          <w:rFonts w:ascii="Times New Roman" w:hAnsi="Times New Roman"/>
          <w:b/>
          <w:sz w:val="24"/>
          <w:szCs w:val="24"/>
          <w:lang w:val="ru-RU"/>
        </w:rPr>
        <w:t xml:space="preserve">«СТУДЕНТОЦЕНТРИРОВАННОЕ ОБУЧЕНИЕ, </w:t>
      </w:r>
      <w:r w:rsidR="00312684">
        <w:rPr>
          <w:rFonts w:ascii="Times New Roman" w:hAnsi="Times New Roman"/>
          <w:b/>
          <w:sz w:val="24"/>
          <w:szCs w:val="24"/>
          <w:lang w:val="ru-RU"/>
        </w:rPr>
        <w:t xml:space="preserve"> </w:t>
      </w:r>
      <w:r w:rsidRPr="003D12EC">
        <w:rPr>
          <w:rFonts w:ascii="Times New Roman" w:hAnsi="Times New Roman"/>
          <w:b/>
          <w:sz w:val="24"/>
          <w:szCs w:val="24"/>
          <w:lang w:val="ru-RU"/>
        </w:rPr>
        <w:t>ПРЕ</w:t>
      </w:r>
      <w:r w:rsidR="00350323">
        <w:rPr>
          <w:rFonts w:ascii="Times New Roman" w:hAnsi="Times New Roman"/>
          <w:b/>
          <w:sz w:val="24"/>
          <w:szCs w:val="24"/>
          <w:lang w:val="ru-RU"/>
        </w:rPr>
        <w:t>ПОДАВАНИЕ И ОЦЕНКА УСПЕВАЕМОСТИ</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Руководство университета обеспечивает равные возможности обучающимся, вне зависимости от языка обучения по формированию индивидуальной образовательной программы. Для организации учебной деятельности студенты обеспечиваются справочником – путеводителем на двух языках. Эдвайзерами оказывается помощь в освоении образовательной программы. </w:t>
      </w:r>
    </w:p>
    <w:p w:rsidR="00010B1E"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Обучающиеся первого года обучения начинают процедуру регистрации после проведения с ними профессиональной и академической ориентации, с целью разъяснения принципов кредитной системы обучения и перспектив будущей профессиональной деятельности.</w:t>
      </w:r>
    </w:p>
    <w:p w:rsidR="002847F0" w:rsidRPr="00F96AD6" w:rsidRDefault="002847F0" w:rsidP="002847F0">
      <w:pPr>
        <w:tabs>
          <w:tab w:val="num" w:pos="0"/>
          <w:tab w:val="left" w:pos="9356"/>
        </w:tabs>
        <w:spacing w:before="120" w:after="120"/>
        <w:ind w:right="-1" w:firstLine="709"/>
        <w:jc w:val="both"/>
        <w:rPr>
          <w:rFonts w:ascii="Times New Roman" w:hAnsi="Times New Roman"/>
          <w:sz w:val="24"/>
          <w:szCs w:val="24"/>
          <w:lang w:val="kk-KZ"/>
        </w:rPr>
      </w:pPr>
      <w:r w:rsidRPr="00F96AD6">
        <w:rPr>
          <w:rFonts w:ascii="Times New Roman" w:hAnsi="Times New Roman"/>
          <w:sz w:val="24"/>
          <w:szCs w:val="24"/>
          <w:lang w:val="kk-KZ"/>
        </w:rPr>
        <w:t>Студенты принимают активное участие в различных общественных мероприятиях проводимых в рамках области, города и вуза. На этих мероприятиях выявляются их знания, коммуникабельность, организаторские способности, которые в дальнейшем могут быть востребованы различными организациями и учреждениями.</w:t>
      </w:r>
    </w:p>
    <w:p w:rsidR="0041146B" w:rsidRPr="00014F74" w:rsidRDefault="0041146B"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 xml:space="preserve">Обучающиеся университета, в том числе и активные  студенты </w:t>
      </w:r>
      <w:r w:rsidR="00014F74">
        <w:rPr>
          <w:rFonts w:ascii="Times New Roman" w:hAnsi="Times New Roman"/>
          <w:sz w:val="24"/>
          <w:szCs w:val="24"/>
          <w:lang w:val="ru-RU"/>
        </w:rPr>
        <w:t xml:space="preserve">старших курсов </w:t>
      </w:r>
      <w:r>
        <w:rPr>
          <w:rFonts w:ascii="Times New Roman" w:hAnsi="Times New Roman"/>
          <w:sz w:val="24"/>
          <w:szCs w:val="24"/>
          <w:lang w:val="ru-RU"/>
        </w:rPr>
        <w:t xml:space="preserve">специальности </w:t>
      </w:r>
      <w:r w:rsidR="00014F74">
        <w:rPr>
          <w:rFonts w:ascii="Times New Roman" w:hAnsi="Times New Roman"/>
          <w:sz w:val="24"/>
          <w:szCs w:val="24"/>
          <w:lang w:val="ru-RU"/>
        </w:rPr>
        <w:t xml:space="preserve">«Физическая культура и спорт» участвуют в разработке и обсуждения образовательной </w:t>
      </w:r>
      <w:r w:rsidR="00014F74" w:rsidRPr="00014F74">
        <w:rPr>
          <w:rFonts w:ascii="Times New Roman" w:hAnsi="Times New Roman"/>
          <w:sz w:val="24"/>
          <w:szCs w:val="24"/>
          <w:lang w:val="ru-RU"/>
        </w:rPr>
        <w:t>программы. Студенты с 1по 4 курс входят в состав студ. совета (</w:t>
      </w:r>
      <w:r w:rsidR="00014F74" w:rsidRPr="00014F74">
        <w:rPr>
          <w:rFonts w:ascii="Times New Roman" w:hAnsi="Times New Roman" w:cs="Times New Roman"/>
          <w:sz w:val="24"/>
          <w:szCs w:val="24"/>
          <w:lang w:val="ru-RU"/>
        </w:rPr>
        <w:t xml:space="preserve">Мельникова Е.В., Бакытжан А.К., </w:t>
      </w:r>
      <w:r w:rsidR="00014F74" w:rsidRPr="00014F74">
        <w:rPr>
          <w:rFonts w:ascii="Times New Roman" w:eastAsia="Times New Roman" w:hAnsi="Times New Roman" w:cs="Times New Roman"/>
          <w:sz w:val="24"/>
          <w:szCs w:val="24"/>
          <w:lang w:val="kk-KZ"/>
        </w:rPr>
        <w:t>Бақытжанұлы Н. и др.), а также входят  в лигу академической чесности университета</w:t>
      </w:r>
      <w:r w:rsidR="001C398D">
        <w:rPr>
          <w:rFonts w:ascii="Times New Roman" w:eastAsia="Times New Roman" w:hAnsi="Times New Roman" w:cs="Times New Roman"/>
          <w:sz w:val="24"/>
          <w:szCs w:val="24"/>
          <w:lang w:val="kk-KZ"/>
        </w:rPr>
        <w:t xml:space="preserve"> и различных студенческих организациях </w:t>
      </w:r>
      <w:r w:rsidR="001C398D">
        <w:rPr>
          <w:rFonts w:ascii="Times New Roman" w:eastAsia="Times New Roman" w:hAnsi="Times New Roman" w:cs="Times New Roman"/>
          <w:sz w:val="24"/>
          <w:szCs w:val="24"/>
          <w:lang w:val="kk-KZ"/>
        </w:rPr>
        <w:lastRenderedPageBreak/>
        <w:t>педагогического института (КВН, танцевальный кружок, спортивные кружки по видам спорта, научный кружок, совет общежития и т.д.)</w:t>
      </w:r>
      <w:r w:rsidR="00014F74" w:rsidRPr="00014F74">
        <w:rPr>
          <w:rFonts w:ascii="Times New Roman" w:eastAsia="Times New Roman" w:hAnsi="Times New Roman" w:cs="Times New Roman"/>
          <w:sz w:val="24"/>
          <w:szCs w:val="24"/>
          <w:lang w:val="kk-KZ"/>
        </w:rPr>
        <w:t xml:space="preserve">             </w:t>
      </w:r>
      <w:r w:rsidR="00014F74" w:rsidRPr="00014F74">
        <w:rPr>
          <w:rFonts w:ascii="Times New Roman" w:hAnsi="Times New Roman"/>
          <w:sz w:val="24"/>
          <w:szCs w:val="24"/>
          <w:lang w:val="ru-RU"/>
        </w:rPr>
        <w:t xml:space="preserve">                           </w:t>
      </w:r>
    </w:p>
    <w:p w:rsidR="00010B1E" w:rsidRPr="003D12EC" w:rsidRDefault="00010B1E" w:rsidP="00915CDF">
      <w:pPr>
        <w:spacing w:before="120" w:after="120"/>
        <w:ind w:firstLine="709"/>
        <w:jc w:val="both"/>
        <w:rPr>
          <w:rFonts w:ascii="Times New Roman" w:hAnsi="Times New Roman"/>
          <w:sz w:val="24"/>
          <w:szCs w:val="24"/>
          <w:lang w:val="ru-RU"/>
        </w:rPr>
      </w:pPr>
      <w:r w:rsidRPr="00014F74">
        <w:rPr>
          <w:rFonts w:ascii="Times New Roman" w:hAnsi="Times New Roman"/>
          <w:sz w:val="24"/>
          <w:szCs w:val="24"/>
          <w:lang w:val="ru-RU"/>
        </w:rPr>
        <w:t>На основании ИУПов Офис-регистратора формирует академические группы и потоки по принципу достаточного количества обучающихся</w:t>
      </w:r>
      <w:r w:rsidRPr="003D12EC">
        <w:rPr>
          <w:rFonts w:ascii="Times New Roman" w:hAnsi="Times New Roman"/>
          <w:sz w:val="24"/>
          <w:szCs w:val="24"/>
          <w:lang w:val="ru-RU"/>
        </w:rPr>
        <w:t xml:space="preserve">, записавшихся на данную дисциплину и к данному преподавателю, и достижения достаточного уровня их рентабельности. Количество зарегистрировавшихся для обязательных дисциплин составляет: лекции – 30 и более человек, практические занятия – 20 человек (языковые 10-12). Планирование лекционных занятий осуществляется на академические потоки, наполняемостью 30 и более человек. Академические потоки формируется по специальностям, языковым отделениям.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Самостоятельная работа студентов под руководством преподавателя планируется на академический поток, если его наполняемость составляет не более 50 человек. Дисциплины образовательной программы распределены по годам и семестрам обучения в соответствии с логикой их изучения и преемственности содержания.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На основании рабочих учебных планов диспетчерский отдел составляет расписание учебных занятий и график проведения самостоятельной работы обучающихся под руководством преподавателя (СРОП) на текущий академический период, который утверждается проректором по учебной и учебно-методической работе, график проведения СРОП утверждается заведующими кафедрами не позднее, чем за две недели до начала учебных занятий.</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 началу семестра обучающиеся обеспечиваются учебно-методическим комплексом (УМКД), который включает в себя программу обучения (</w:t>
      </w:r>
      <w:r w:rsidRPr="003D12EC">
        <w:rPr>
          <w:rFonts w:ascii="Times New Roman" w:hAnsi="Times New Roman"/>
          <w:sz w:val="24"/>
          <w:szCs w:val="24"/>
        </w:rPr>
        <w:t>Syllabus</w:t>
      </w:r>
      <w:r w:rsidRPr="003D12EC">
        <w:rPr>
          <w:rFonts w:ascii="Times New Roman" w:hAnsi="Times New Roman"/>
          <w:sz w:val="24"/>
          <w:szCs w:val="24"/>
          <w:lang w:val="ru-RU"/>
        </w:rPr>
        <w:t xml:space="preserve">), активные раздаточные материалы, тезисы лекций, планы практических (семинарских) занятий, планы СРО и СРОП, тестовые задания, семестровые задания, экзаменационные вопросы, содержит политику выставления оценок и критерии оценивания.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Самостоятельная работа обучающегося с преподавателем, призванная реализовывать консультативную и контролирующую функцию (мониторинг СРО), выполняется как индивидуально, так и в группе. Индивидуальная работа со студентом предусматривает проведение устного, письменного или комбинированного опроса, проверку и защиту индивидуальных заданий и проверочных работ.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Процедура подготовки и проведения экзаменационной сессии, требования к проведению экзаменов регламентируется СМК СТУ 5.01 «Процесс контроля и измерения знаний, умений и навыков обучающихся» (утвержден 21.11.2018 г.).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Основными формами проведения промежуточной аттестации являются: тестирование через систему «</w:t>
      </w:r>
      <w:r w:rsidRPr="003D12EC">
        <w:rPr>
          <w:rFonts w:ascii="Times New Roman" w:hAnsi="Times New Roman"/>
          <w:sz w:val="24"/>
          <w:szCs w:val="24"/>
        </w:rPr>
        <w:t>PLATONUS</w:t>
      </w:r>
      <w:r w:rsidRPr="003D12EC">
        <w:rPr>
          <w:rFonts w:ascii="Times New Roman" w:hAnsi="Times New Roman"/>
          <w:sz w:val="24"/>
          <w:szCs w:val="24"/>
          <w:lang w:val="ru-RU"/>
        </w:rPr>
        <w:t xml:space="preserve">», письменная работа, устный экзамен, комбинированная форма. Экзаменационные материалы рассматриваются и утверждаются на заседании кафедры, при этом каждый билет содержит не менее пяти вопроса и подпись преподавателя, составившего данный материал.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По результатам успеваемости за учебный курс рассчитывается средний переводной балл </w:t>
      </w:r>
      <w:r w:rsidRPr="003D12EC">
        <w:rPr>
          <w:rFonts w:ascii="Times New Roman" w:hAnsi="Times New Roman"/>
          <w:sz w:val="24"/>
          <w:szCs w:val="24"/>
        </w:rPr>
        <w:t>GPA</w:t>
      </w:r>
      <w:r w:rsidRPr="003D12EC">
        <w:rPr>
          <w:rFonts w:ascii="Times New Roman" w:hAnsi="Times New Roman"/>
          <w:sz w:val="24"/>
          <w:szCs w:val="24"/>
          <w:lang w:val="ru-RU"/>
        </w:rPr>
        <w:t>, который увеличивается с каждым годом обучения студента, что служит цели повышения качества знаний по специальным дисциплинам.</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Все учебные и контрольные мероприятия образовательного процесса, продолжительность практик, каникул и праздничные дни отражаются в академическом календаре. Типы и содержание экзаменационных заданий определяется преподавателями, рассматриваются на заседании кафедры и утверждаются УМК факультета. В случае если обучающийся не согласен с выставленной оценкой (</w:t>
      </w:r>
      <w:r w:rsidRPr="003D12EC">
        <w:rPr>
          <w:rFonts w:ascii="Times New Roman" w:hAnsi="Times New Roman"/>
          <w:sz w:val="24"/>
          <w:szCs w:val="24"/>
        </w:rPr>
        <w:t>C</w:t>
      </w:r>
      <w:r w:rsidRPr="003D12EC">
        <w:rPr>
          <w:rFonts w:ascii="Times New Roman" w:hAnsi="Times New Roman"/>
          <w:sz w:val="24"/>
          <w:szCs w:val="24"/>
          <w:lang w:val="ru-RU"/>
        </w:rPr>
        <w:t>,</w:t>
      </w:r>
      <w:r w:rsidRPr="003D12EC">
        <w:rPr>
          <w:rFonts w:ascii="Times New Roman" w:hAnsi="Times New Roman"/>
          <w:sz w:val="24"/>
          <w:szCs w:val="24"/>
        </w:rPr>
        <w:t>D</w:t>
      </w:r>
      <w:r w:rsidRPr="003D12EC">
        <w:rPr>
          <w:rFonts w:ascii="Times New Roman" w:hAnsi="Times New Roman"/>
          <w:sz w:val="24"/>
          <w:szCs w:val="24"/>
          <w:lang w:val="ru-RU"/>
        </w:rPr>
        <w:t>,</w:t>
      </w:r>
      <w:r w:rsidRPr="003D12EC">
        <w:rPr>
          <w:rFonts w:ascii="Times New Roman" w:hAnsi="Times New Roman"/>
          <w:sz w:val="24"/>
          <w:szCs w:val="24"/>
        </w:rPr>
        <w:t>F</w:t>
      </w:r>
      <w:r w:rsidRPr="003D12EC">
        <w:rPr>
          <w:rFonts w:ascii="Times New Roman" w:hAnsi="Times New Roman"/>
          <w:sz w:val="24"/>
          <w:szCs w:val="24"/>
          <w:lang w:val="ru-RU"/>
        </w:rPr>
        <w:t xml:space="preserve">), он может подать на апелляцию до 13.00 часов следующего дня (Положение об </w:t>
      </w:r>
      <w:r w:rsidRPr="003D12EC">
        <w:rPr>
          <w:rFonts w:ascii="Times New Roman" w:hAnsi="Times New Roman"/>
          <w:sz w:val="24"/>
          <w:szCs w:val="24"/>
          <w:lang w:val="ru-RU"/>
        </w:rPr>
        <w:lastRenderedPageBreak/>
        <w:t xml:space="preserve">апелляции). Заявление на апелляцию подается декану факультета. ОР выдает апелляционную ведомость на основании заявления, подписанного деканом.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Состав апелляционной комиссии формируется деканом факультета. Комиссия в течение 24 часов должна рассмотреть заявление и принять соответствующее решение о пересмотре оценки или сохранении полученной. В случае изменения итоговой оценки, апелляционная комиссии заполняет ведомость и передает ее в ОР.</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Студент не может пересдать экзамен с целью повышения оценки, но может заново зарегистрироваться и пройти эту дисциплину на платной основе. В случае получения оценки «</w:t>
      </w:r>
      <w:r w:rsidRPr="003D12EC">
        <w:rPr>
          <w:rFonts w:ascii="Times New Roman" w:hAnsi="Times New Roman"/>
          <w:sz w:val="24"/>
          <w:szCs w:val="24"/>
        </w:rPr>
        <w:t>F</w:t>
      </w:r>
      <w:r w:rsidRPr="003D12EC">
        <w:rPr>
          <w:rFonts w:ascii="Times New Roman" w:hAnsi="Times New Roman"/>
          <w:sz w:val="24"/>
          <w:szCs w:val="24"/>
          <w:lang w:val="ru-RU"/>
        </w:rPr>
        <w:t>», обучающийся имеет право повторно пройти дисциплину (</w:t>
      </w:r>
      <w:r w:rsidRPr="003D12EC">
        <w:rPr>
          <w:rFonts w:ascii="Times New Roman" w:hAnsi="Times New Roman"/>
          <w:sz w:val="24"/>
          <w:szCs w:val="24"/>
        </w:rPr>
        <w:t>Retake</w:t>
      </w:r>
      <w:r w:rsidRPr="003D12EC">
        <w:rPr>
          <w:rFonts w:ascii="Times New Roman" w:hAnsi="Times New Roman"/>
          <w:sz w:val="24"/>
          <w:szCs w:val="24"/>
          <w:lang w:val="ru-RU"/>
        </w:rPr>
        <w:t>) не более двух раз. Повторное прохождение дисциплины осуществляется на платной основе. Обучающийся, получивший неудовлетворительную оценку по элективной дисциплине, имеет право повторить ее или заменить на другую элективную дисциплину. Замена дисциплины должна быть согласована с эдвайзером. Эдвайзер вносит официальные изменения в ИУП обучающегося.  В случае получения оценки «</w:t>
      </w:r>
      <w:r w:rsidRPr="003D12EC">
        <w:rPr>
          <w:rFonts w:ascii="Times New Roman" w:hAnsi="Times New Roman"/>
          <w:sz w:val="24"/>
          <w:szCs w:val="24"/>
        </w:rPr>
        <w:t>F</w:t>
      </w:r>
      <w:r w:rsidRPr="003D12EC">
        <w:rPr>
          <w:rFonts w:ascii="Times New Roman" w:hAnsi="Times New Roman"/>
          <w:sz w:val="24"/>
          <w:szCs w:val="24"/>
          <w:lang w:val="ru-RU"/>
        </w:rPr>
        <w:t>Х», обучающийся имеет право повторно пересдать экзамен не более двух раз. Если студент получает после второй пересдачи оценку «</w:t>
      </w:r>
      <w:r w:rsidRPr="003D12EC">
        <w:rPr>
          <w:rFonts w:ascii="Times New Roman" w:hAnsi="Times New Roman"/>
          <w:sz w:val="24"/>
          <w:szCs w:val="24"/>
        </w:rPr>
        <w:t>F</w:t>
      </w:r>
      <w:r w:rsidRPr="003D12EC">
        <w:rPr>
          <w:rFonts w:ascii="Times New Roman" w:hAnsi="Times New Roman"/>
          <w:sz w:val="24"/>
          <w:szCs w:val="24"/>
          <w:lang w:val="ru-RU"/>
        </w:rPr>
        <w:t xml:space="preserve">», то он отчисляется из университета либо должен перевестись на другую </w:t>
      </w:r>
      <w:r>
        <w:rPr>
          <w:rFonts w:ascii="Times New Roman" w:hAnsi="Times New Roman"/>
          <w:sz w:val="24"/>
          <w:szCs w:val="24"/>
          <w:lang w:val="ru-RU"/>
        </w:rPr>
        <w:t>ОП</w:t>
      </w:r>
      <w:r w:rsidRPr="003D12EC">
        <w:rPr>
          <w:rFonts w:ascii="Times New Roman" w:hAnsi="Times New Roman"/>
          <w:sz w:val="24"/>
          <w:szCs w:val="24"/>
          <w:lang w:val="ru-RU"/>
        </w:rPr>
        <w:t>.</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Обучающийся по государственному образовательному заказу, набравший переводной балл, переводится на следующий курс, а имеющий академическую задолженность по итогам экзаменационной сессии, повторно изучает соответствующую дисциплину на платной основе. Обучающийся, не набравший установленного переводного балла, остается на повторный курс обучения.</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 таблице </w:t>
      </w:r>
      <w:r w:rsidR="00924E2A">
        <w:rPr>
          <w:rFonts w:ascii="Times New Roman" w:hAnsi="Times New Roman"/>
          <w:sz w:val="24"/>
          <w:szCs w:val="24"/>
          <w:lang w:val="ru-RU"/>
        </w:rPr>
        <w:t xml:space="preserve">ниже </w:t>
      </w:r>
      <w:r w:rsidRPr="003D12EC">
        <w:rPr>
          <w:rFonts w:ascii="Times New Roman" w:hAnsi="Times New Roman"/>
          <w:sz w:val="24"/>
          <w:szCs w:val="24"/>
          <w:lang w:val="ru-RU"/>
        </w:rPr>
        <w:t xml:space="preserve"> представлены данные о переводных баллах </w:t>
      </w:r>
      <w:r w:rsidRPr="003D12EC">
        <w:rPr>
          <w:rFonts w:ascii="Times New Roman" w:hAnsi="Times New Roman"/>
          <w:sz w:val="24"/>
          <w:szCs w:val="24"/>
        </w:rPr>
        <w:t>GPA</w:t>
      </w:r>
      <w:r w:rsidRPr="003D12EC">
        <w:rPr>
          <w:rFonts w:ascii="Times New Roman" w:hAnsi="Times New Roman"/>
          <w:sz w:val="24"/>
          <w:szCs w:val="24"/>
          <w:lang w:val="ru-RU"/>
        </w:rPr>
        <w:t xml:space="preserve">, которые установлены в вузе. </w:t>
      </w:r>
    </w:p>
    <w:p w:rsidR="00312684" w:rsidRDefault="00312684" w:rsidP="00915CDF">
      <w:pPr>
        <w:spacing w:before="120" w:after="120"/>
        <w:ind w:firstLine="709"/>
        <w:jc w:val="both"/>
        <w:rPr>
          <w:rFonts w:ascii="Times New Roman" w:hAnsi="Times New Roman"/>
          <w:sz w:val="24"/>
          <w:szCs w:val="24"/>
          <w:lang w:val="ru-RU"/>
        </w:rPr>
      </w:pP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Таблица  - Переводной балл </w:t>
      </w:r>
      <w:r w:rsidRPr="003D12EC">
        <w:rPr>
          <w:rFonts w:ascii="Times New Roman" w:hAnsi="Times New Roman"/>
          <w:sz w:val="24"/>
          <w:szCs w:val="24"/>
        </w:rPr>
        <w:t>GPA</w:t>
      </w:r>
      <w:r w:rsidR="00924E2A">
        <w:rPr>
          <w:rFonts w:ascii="Times New Roman" w:hAnsi="Times New Roman"/>
          <w:sz w:val="24"/>
          <w:szCs w:val="24"/>
          <w:lang w:val="ru-RU"/>
        </w:rPr>
        <w:t>, установленный в К</w:t>
      </w:r>
      <w:r w:rsidRPr="003D12EC">
        <w:rPr>
          <w:rFonts w:ascii="Times New Roman" w:hAnsi="Times New Roman"/>
          <w:sz w:val="24"/>
          <w:szCs w:val="24"/>
          <w:lang w:val="ru-RU"/>
        </w:rPr>
        <w:t>У им. Ш. Уалиханова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0"/>
        <w:gridCol w:w="1849"/>
        <w:gridCol w:w="1849"/>
        <w:gridCol w:w="1849"/>
        <w:gridCol w:w="1850"/>
      </w:tblGrid>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tcPr>
          <w:p w:rsidR="00010B1E" w:rsidRPr="003D12EC" w:rsidRDefault="00010B1E" w:rsidP="00915CDF">
            <w:pPr>
              <w:spacing w:before="120" w:after="120"/>
              <w:jc w:val="both"/>
              <w:rPr>
                <w:rFonts w:ascii="Times New Roman" w:hAnsi="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с 1 на 2 курс</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со 2 на 3 курс</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с 3 на 4 курс</w:t>
            </w: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с 4 на 5 курс</w:t>
            </w:r>
          </w:p>
        </w:tc>
      </w:tr>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both"/>
              <w:rPr>
                <w:rFonts w:ascii="Times New Roman" w:hAnsi="Times New Roman"/>
                <w:sz w:val="24"/>
                <w:szCs w:val="24"/>
              </w:rPr>
            </w:pPr>
            <w:r w:rsidRPr="003D12EC">
              <w:rPr>
                <w:rFonts w:ascii="Times New Roman" w:hAnsi="Times New Roman"/>
                <w:sz w:val="24"/>
                <w:szCs w:val="24"/>
              </w:rPr>
              <w:t>Бакалавриат</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1,9</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2,1</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2,33</w:t>
            </w: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2,4</w:t>
            </w:r>
          </w:p>
        </w:tc>
      </w:tr>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both"/>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r>
    </w:tbl>
    <w:p w:rsidR="00010B1E" w:rsidRPr="003D12EC" w:rsidRDefault="00010B1E" w:rsidP="00915CDF">
      <w:pPr>
        <w:spacing w:before="120" w:after="120"/>
        <w:ind w:firstLine="709"/>
        <w:jc w:val="both"/>
        <w:rPr>
          <w:rFonts w:ascii="Times New Roman" w:hAnsi="Times New Roman"/>
          <w:sz w:val="24"/>
          <w:szCs w:val="24"/>
        </w:rPr>
      </w:pP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Обучающийся, имеющий академическую задолженность и достаточный уровень </w:t>
      </w:r>
      <w:r w:rsidRPr="003D12EC">
        <w:rPr>
          <w:rFonts w:ascii="Times New Roman" w:hAnsi="Times New Roman"/>
          <w:sz w:val="24"/>
          <w:szCs w:val="24"/>
        </w:rPr>
        <w:t>GPA</w:t>
      </w:r>
      <w:r w:rsidRPr="003D12EC">
        <w:rPr>
          <w:rFonts w:ascii="Times New Roman" w:hAnsi="Times New Roman"/>
          <w:sz w:val="24"/>
          <w:szCs w:val="24"/>
          <w:lang w:val="ru-RU"/>
        </w:rPr>
        <w:t>, переводится на следующий год обучения. Для сдачи академической задолженности обучающийся должен повторно изучить соответствующие дисциплины на платной основе и сдать экзамен в течение специально установленного летнего (дополнительного) семестра или в следующем учебном году с другим потоком у которого ведется эта дисциплина.</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Для обучающихся с особыми образовательными потребностями обеспечены доступ к библиотечным и информационным ресурсам, свободное передвижение по учебным корпусам, общежитиям и социальным объектам университета, установлены пандусы, пиктограммы. Для удовлетворения потребностей таких обучающихся в учебно-методическом обеспечении университетом запланировано приобретение специальной учебной литературы и др. Также одним из направлений студентоцентрированного обучения является участие студентов в предметных олимпиадах.</w:t>
      </w:r>
      <w:r w:rsidRPr="003D12EC">
        <w:rPr>
          <w:rFonts w:ascii="Times New Roman" w:eastAsia="Times New Roman" w:hAnsi="Times New Roman"/>
          <w:lang w:val="ru-RU"/>
        </w:rPr>
        <w:t xml:space="preserve">  </w:t>
      </w:r>
      <w:r w:rsidRPr="003D12EC">
        <w:rPr>
          <w:rFonts w:ascii="Times New Roman" w:eastAsia="Times New Roman" w:hAnsi="Times New Roman"/>
          <w:sz w:val="24"/>
          <w:szCs w:val="24"/>
          <w:lang w:val="ru-RU"/>
        </w:rPr>
        <w:t>Критерием оценки являются постоянные призовые места обучающихся в Республиканских и международных предметных олимпиадах (см. стандарт 2).</w:t>
      </w:r>
      <w:r w:rsidRPr="003D12EC">
        <w:rPr>
          <w:rFonts w:ascii="Times New Roman" w:eastAsia="Times New Roman" w:hAnsi="Times New Roman"/>
          <w:lang w:val="ru-RU"/>
        </w:rPr>
        <w:t xml:space="preserve"> </w:t>
      </w:r>
      <w:r w:rsidRPr="003D12EC">
        <w:rPr>
          <w:rFonts w:ascii="Times New Roman" w:hAnsi="Times New Roman"/>
          <w:sz w:val="24"/>
          <w:szCs w:val="24"/>
          <w:lang w:val="ru-RU"/>
        </w:rPr>
        <w:t>В олимпиадах принимают участие студенты, как правило, старших и выпускных курсов всех вузов Республики Казахстан.</w:t>
      </w:r>
    </w:p>
    <w:p w:rsidR="00010B1E" w:rsidRPr="003D12EC" w:rsidRDefault="00010B1E" w:rsidP="00915CDF">
      <w:pPr>
        <w:tabs>
          <w:tab w:val="left" w:pos="34"/>
        </w:tabs>
        <w:spacing w:before="120" w:after="120"/>
        <w:ind w:firstLine="709"/>
        <w:jc w:val="both"/>
        <w:rPr>
          <w:rFonts w:ascii="Times New Roman" w:eastAsia="Times New Roman" w:hAnsi="Times New Roman"/>
          <w:lang w:val="ru-RU"/>
        </w:rPr>
      </w:pPr>
      <w:r w:rsidRPr="003D12EC">
        <w:rPr>
          <w:rFonts w:ascii="Times New Roman" w:eastAsia="Times New Roman" w:hAnsi="Times New Roman"/>
          <w:sz w:val="24"/>
          <w:szCs w:val="24"/>
          <w:lang w:val="ru-RU"/>
        </w:rPr>
        <w:lastRenderedPageBreak/>
        <w:t>Организация процесса написания и защиты дипломных работ (проектов) осуществляется согласно нормативно</w:t>
      </w:r>
      <w:r>
        <w:rPr>
          <w:rFonts w:ascii="Times New Roman" w:eastAsia="Times New Roman" w:hAnsi="Times New Roman"/>
          <w:sz w:val="24"/>
          <w:szCs w:val="24"/>
          <w:lang w:val="ru-RU"/>
        </w:rPr>
        <w:t>му</w:t>
      </w:r>
      <w:r w:rsidRPr="003D12EC">
        <w:rPr>
          <w:rFonts w:ascii="Times New Roman" w:eastAsia="Times New Roman" w:hAnsi="Times New Roman"/>
          <w:sz w:val="24"/>
          <w:szCs w:val="24"/>
          <w:lang w:val="ru-RU"/>
        </w:rPr>
        <w:t xml:space="preserve"> документ</w:t>
      </w:r>
      <w:r>
        <w:rPr>
          <w:rFonts w:ascii="Times New Roman" w:eastAsia="Times New Roman" w:hAnsi="Times New Roman"/>
          <w:sz w:val="24"/>
          <w:szCs w:val="24"/>
          <w:lang w:val="ru-RU"/>
        </w:rPr>
        <w:t>у</w:t>
      </w:r>
      <w:r w:rsidRPr="003D12EC">
        <w:rPr>
          <w:rFonts w:ascii="Times New Roman" w:eastAsia="Times New Roman" w:hAnsi="Times New Roman"/>
          <w:sz w:val="24"/>
          <w:szCs w:val="24"/>
          <w:lang w:val="ru-RU"/>
        </w:rPr>
        <w:t xml:space="preserve"> </w:t>
      </w:r>
      <w:r w:rsidRPr="003D12EC">
        <w:rPr>
          <w:rFonts w:ascii="Times New Roman" w:hAnsi="Times New Roman"/>
          <w:color w:val="000000"/>
          <w:sz w:val="24"/>
          <w:szCs w:val="24"/>
          <w:lang w:val="kk-KZ"/>
        </w:rPr>
        <w:t>СМК СТУ 5.03-2017</w:t>
      </w:r>
      <w:r w:rsidRPr="003D12EC">
        <w:rPr>
          <w:rFonts w:ascii="Times New Roman" w:hAnsi="Times New Roman"/>
          <w:sz w:val="24"/>
          <w:szCs w:val="24"/>
          <w:lang w:val="kk-KZ"/>
        </w:rPr>
        <w:t xml:space="preserve"> </w:t>
      </w:r>
      <w:r w:rsidRPr="003D12EC">
        <w:rPr>
          <w:rFonts w:ascii="Times New Roman" w:hAnsi="Times New Roman"/>
          <w:color w:val="000000"/>
          <w:sz w:val="24"/>
          <w:szCs w:val="24"/>
          <w:lang w:val="kk-KZ"/>
        </w:rPr>
        <w:t>Дипломное проектирование</w:t>
      </w:r>
      <w:r w:rsidRPr="003D12EC">
        <w:rPr>
          <w:rFonts w:ascii="Times New Roman" w:hAnsi="Times New Roman"/>
          <w:lang w:val="kk-KZ"/>
        </w:rPr>
        <w:t>. Т</w:t>
      </w:r>
      <w:r w:rsidRPr="003D12EC">
        <w:rPr>
          <w:rFonts w:ascii="Times New Roman" w:eastAsia="Times New Roman" w:hAnsi="Times New Roman"/>
          <w:sz w:val="24"/>
          <w:szCs w:val="24"/>
          <w:lang w:val="ru-RU"/>
        </w:rPr>
        <w:t>ема</w:t>
      </w:r>
      <w:r>
        <w:rPr>
          <w:rFonts w:ascii="Times New Roman" w:eastAsia="Times New Roman" w:hAnsi="Times New Roman"/>
          <w:sz w:val="24"/>
          <w:szCs w:val="24"/>
          <w:lang w:val="ru-RU"/>
        </w:rPr>
        <w:t>тика дипломных работ (проектов)</w:t>
      </w:r>
      <w:r w:rsidRPr="003D12EC">
        <w:rPr>
          <w:rFonts w:ascii="Times New Roman" w:eastAsia="Times New Roman" w:hAnsi="Times New Roman"/>
          <w:sz w:val="24"/>
          <w:szCs w:val="24"/>
          <w:lang w:val="ru-RU"/>
        </w:rPr>
        <w:t xml:space="preserve"> обсуждается на заседаниях кафедры, УМС и утверждается на заседании ученого совета университета.</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Для формирования профессиональных навыков в условиях современного производства все виды практик обучающихся организовываются на основе договоров с предприятиями, организациями и учреждениями области. Для подготовки и написания дипломной работы (проекта) образовательно-профессиональной программой предусматривается преддипломная практика. Содержание преддипломной практики определяется темой дипломной работы (проекта). Научное руководство преддипломной практикой осуществляет научный руководитель дипломной работы (проекта).</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При реализации ОП используются следующие формы обучения:</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1) Информационные технологии, обеспечиваются службами вуза: разработанные ППС электронные учебники</w:t>
      </w:r>
      <w:r>
        <w:rPr>
          <w:rFonts w:ascii="Times New Roman" w:hAnsi="Times New Roman"/>
          <w:sz w:val="24"/>
          <w:szCs w:val="24"/>
          <w:lang w:val="ru-RU"/>
        </w:rPr>
        <w:t xml:space="preserve"> (Фахруденова И.Б., Курманбаева А.С., Исаенко О.П.)</w:t>
      </w:r>
      <w:r w:rsidRPr="003D12EC">
        <w:rPr>
          <w:rFonts w:ascii="Times New Roman" w:hAnsi="Times New Roman"/>
          <w:sz w:val="24"/>
          <w:szCs w:val="24"/>
          <w:lang w:val="ru-RU"/>
        </w:rPr>
        <w:t>; наличие свободного доступа к электронной библиотеке и электронному каталогу полнотекстовых ресурсов, интегрированному в республиканскую межвузовскую электронную библиотеку, в базу которой включены труды ученых РМЭБ; обучающие учебные программы: Программа «</w:t>
      </w:r>
      <w:r w:rsidRPr="003D12EC">
        <w:rPr>
          <w:rFonts w:ascii="Times New Roman" w:hAnsi="Times New Roman"/>
          <w:sz w:val="24"/>
          <w:szCs w:val="24"/>
        </w:rPr>
        <w:t>PLATONUS</w:t>
      </w:r>
      <w:r w:rsidRPr="003D12EC">
        <w:rPr>
          <w:rFonts w:ascii="Times New Roman" w:hAnsi="Times New Roman"/>
          <w:sz w:val="24"/>
          <w:szCs w:val="24"/>
          <w:lang w:val="ru-RU"/>
        </w:rPr>
        <w:t xml:space="preserve">»; интернет-сервис; </w:t>
      </w:r>
    </w:p>
    <w:p w:rsidR="00010B1E" w:rsidRDefault="00010B1E"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2) Инновационные методики преподавания учебных дисциплин</w:t>
      </w:r>
      <w:r>
        <w:rPr>
          <w:rFonts w:ascii="Times New Roman" w:hAnsi="Times New Roman"/>
          <w:sz w:val="24"/>
          <w:szCs w:val="24"/>
          <w:lang w:val="ru-RU"/>
        </w:rPr>
        <w:t>.</w:t>
      </w:r>
    </w:p>
    <w:p w:rsidR="00010B1E" w:rsidRPr="00F02EEF" w:rsidRDefault="00010B1E"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В связи с ковид-19 все студенты в конце 2019-2020 уч.года и в 2020-2021 уч.году были переведены на онлайн формат обучения. Поэтому преподаватели кафедр аккредитуемых ОП использовали различные платформы для проведения занятий. Это</w:t>
      </w:r>
      <w:r w:rsidRPr="00F02EEF">
        <w:rPr>
          <w:rFonts w:ascii="Times New Roman" w:hAnsi="Times New Roman"/>
          <w:sz w:val="24"/>
          <w:szCs w:val="24"/>
          <w:lang w:val="ru-RU"/>
        </w:rPr>
        <w:t xml:space="preserve">: </w:t>
      </w:r>
      <w:r>
        <w:rPr>
          <w:rFonts w:ascii="Times New Roman" w:hAnsi="Times New Roman"/>
          <w:sz w:val="24"/>
          <w:szCs w:val="24"/>
        </w:rPr>
        <w:t>Zoom</w:t>
      </w:r>
      <w:r w:rsidRPr="00F02EEF">
        <w:rPr>
          <w:rFonts w:ascii="Times New Roman" w:hAnsi="Times New Roman"/>
          <w:sz w:val="24"/>
          <w:szCs w:val="24"/>
          <w:lang w:val="ru-RU"/>
        </w:rPr>
        <w:t xml:space="preserve">, </w:t>
      </w:r>
      <w:r w:rsidRPr="003D12EC">
        <w:rPr>
          <w:rFonts w:ascii="Times New Roman" w:hAnsi="Times New Roman"/>
          <w:sz w:val="24"/>
          <w:szCs w:val="24"/>
        </w:rPr>
        <w:t>PLATONUS</w:t>
      </w:r>
      <w:r w:rsidRPr="00F02EEF">
        <w:rPr>
          <w:rFonts w:ascii="Times New Roman" w:hAnsi="Times New Roman"/>
          <w:sz w:val="24"/>
          <w:szCs w:val="24"/>
          <w:lang w:val="ru-RU"/>
        </w:rPr>
        <w:t xml:space="preserve">, </w:t>
      </w:r>
      <w:r>
        <w:rPr>
          <w:rFonts w:ascii="Times New Roman" w:hAnsi="Times New Roman"/>
          <w:sz w:val="24"/>
          <w:szCs w:val="24"/>
        </w:rPr>
        <w:t>Moodle</w:t>
      </w:r>
      <w:r w:rsidRPr="00F02EEF">
        <w:rPr>
          <w:rFonts w:ascii="Times New Roman" w:hAnsi="Times New Roman"/>
          <w:sz w:val="24"/>
          <w:szCs w:val="24"/>
          <w:lang w:val="ru-RU"/>
        </w:rPr>
        <w:t xml:space="preserve">, </w:t>
      </w:r>
      <w:r w:rsidR="00F02EEF">
        <w:rPr>
          <w:rFonts w:ascii="Times New Roman" w:hAnsi="Times New Roman"/>
          <w:sz w:val="24"/>
          <w:szCs w:val="24"/>
          <w:lang w:val="ru-RU"/>
        </w:rPr>
        <w:t>Вацап</w:t>
      </w:r>
      <w:r w:rsidR="00F02EEF" w:rsidRPr="00F02EEF">
        <w:rPr>
          <w:rFonts w:ascii="Times New Roman" w:hAnsi="Times New Roman"/>
          <w:sz w:val="24"/>
          <w:szCs w:val="24"/>
          <w:lang w:val="ru-RU"/>
        </w:rPr>
        <w:t xml:space="preserve"> </w:t>
      </w:r>
      <w:r w:rsidRPr="00F02EEF">
        <w:rPr>
          <w:rFonts w:ascii="Times New Roman" w:hAnsi="Times New Roman"/>
          <w:sz w:val="24"/>
          <w:szCs w:val="24"/>
          <w:lang w:val="ru-RU"/>
        </w:rPr>
        <w:t xml:space="preserve"> </w:t>
      </w:r>
      <w:r>
        <w:rPr>
          <w:rFonts w:ascii="Times New Roman" w:hAnsi="Times New Roman"/>
          <w:sz w:val="24"/>
          <w:szCs w:val="24"/>
        </w:rPr>
        <w:t>YouTube</w:t>
      </w:r>
      <w:r w:rsidRPr="00F02EEF">
        <w:rPr>
          <w:rFonts w:ascii="Times New Roman" w:hAnsi="Times New Roman"/>
          <w:sz w:val="24"/>
          <w:szCs w:val="24"/>
          <w:lang w:val="ru-RU"/>
        </w:rPr>
        <w:t xml:space="preserve"> </w:t>
      </w:r>
      <w:r>
        <w:rPr>
          <w:rFonts w:ascii="Times New Roman" w:hAnsi="Times New Roman"/>
          <w:sz w:val="24"/>
          <w:szCs w:val="24"/>
          <w:lang w:val="ru-RU"/>
        </w:rPr>
        <w:t>и</w:t>
      </w:r>
      <w:r w:rsidRPr="00F02EEF">
        <w:rPr>
          <w:rFonts w:ascii="Times New Roman" w:hAnsi="Times New Roman"/>
          <w:sz w:val="24"/>
          <w:szCs w:val="24"/>
          <w:lang w:val="ru-RU"/>
        </w:rPr>
        <w:t xml:space="preserve"> </w:t>
      </w:r>
      <w:r>
        <w:rPr>
          <w:rFonts w:ascii="Times New Roman" w:hAnsi="Times New Roman"/>
          <w:sz w:val="24"/>
          <w:szCs w:val="24"/>
          <w:lang w:val="kk-KZ"/>
        </w:rPr>
        <w:t>др.</w:t>
      </w:r>
    </w:p>
    <w:p w:rsidR="00010B1E" w:rsidRPr="003D12EC" w:rsidRDefault="00010B1E" w:rsidP="00915CDF">
      <w:pPr>
        <w:tabs>
          <w:tab w:val="num" w:pos="0"/>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Информационные технологии активно применяются и в системе образования, средства информационных технологий обусловливают переход к новому качественному уровню развития образовательных процессов и становятся важнейшим компонентом современных образовательных систем. Современные информационные технологии, дополняя структуру образовательных технологий, открывают новые перспективы для повышения качества образовательного процесса.</w:t>
      </w:r>
    </w:p>
    <w:p w:rsidR="00010B1E" w:rsidRPr="00EB13F4" w:rsidRDefault="00010B1E" w:rsidP="00915CDF">
      <w:pPr>
        <w:pStyle w:val="text-align-center"/>
        <w:shd w:val="clear" w:color="auto" w:fill="FFFFFF"/>
        <w:spacing w:before="120" w:beforeAutospacing="0" w:after="120" w:afterAutospacing="0"/>
        <w:ind w:firstLine="709"/>
        <w:jc w:val="both"/>
      </w:pPr>
      <w:r w:rsidRPr="003D12EC">
        <w:t xml:space="preserve">Эффективной организации образования по </w:t>
      </w:r>
      <w:r w:rsidR="00F02EEF">
        <w:t>аккредитуемой</w:t>
      </w:r>
      <w:r>
        <w:t xml:space="preserve"> </w:t>
      </w:r>
      <w:r w:rsidRPr="003D12EC">
        <w:t>ОП способствуют следующие формы и виды деятельности: сочетание индивидуальной, парной и групповой работы; работа с разными источниками информации (в том числе, электронные образовательные ресурсы, цифровые образовательные ресурсы); учебный диалог; игровые и ролевые формы деятельности, самостоятельная работа обучающихся в со</w:t>
      </w:r>
      <w:r w:rsidR="00F02EEF">
        <w:t>вершенствовании своих знаний и умений в методике обучения двигательных навыков в различных видах спорта в соответствии с учебным планом.</w:t>
      </w:r>
    </w:p>
    <w:p w:rsidR="00010B1E" w:rsidRPr="00F02EEF" w:rsidRDefault="00010B1E" w:rsidP="00915CDF">
      <w:pPr>
        <w:pStyle w:val="a5"/>
        <w:shd w:val="clear" w:color="auto" w:fill="FFFFFF"/>
        <w:spacing w:before="120" w:beforeAutospacing="0" w:after="120" w:afterAutospacing="0"/>
        <w:ind w:firstLine="572"/>
        <w:jc w:val="both"/>
        <w:rPr>
          <w:rFonts w:ascii="Arial" w:hAnsi="Arial" w:cs="Arial"/>
          <w:sz w:val="23"/>
          <w:szCs w:val="23"/>
        </w:rPr>
      </w:pPr>
      <w:r w:rsidRPr="006857DD">
        <w:rPr>
          <w:sz w:val="24"/>
        </w:rPr>
        <w:t xml:space="preserve">Студентам ОП </w:t>
      </w:r>
      <w:r w:rsidRPr="006857DD">
        <w:rPr>
          <w:sz w:val="24"/>
          <w:lang w:val="kk-KZ"/>
        </w:rPr>
        <w:t>6В</w:t>
      </w:r>
      <w:r w:rsidR="00924E2A" w:rsidRPr="006857DD">
        <w:rPr>
          <w:sz w:val="24"/>
          <w:lang w:val="kk-KZ"/>
        </w:rPr>
        <w:t>01403 «Физическая культура и спорт»</w:t>
      </w:r>
      <w:r w:rsidR="00FC7D1E" w:rsidRPr="006857DD">
        <w:rPr>
          <w:sz w:val="24"/>
          <w:lang w:val="kk-KZ"/>
        </w:rPr>
        <w:t xml:space="preserve"> </w:t>
      </w:r>
      <w:r w:rsidRPr="006857DD">
        <w:rPr>
          <w:sz w:val="24"/>
        </w:rPr>
        <w:t>организована работа научно-познавательных кружков, функционир</w:t>
      </w:r>
      <w:r w:rsidR="00FC7D1E" w:rsidRPr="006857DD">
        <w:rPr>
          <w:sz w:val="24"/>
        </w:rPr>
        <w:t xml:space="preserve">ующих на основании плана работы. </w:t>
      </w:r>
      <w:r w:rsidRPr="006857DD">
        <w:rPr>
          <w:sz w:val="24"/>
        </w:rPr>
        <w:t xml:space="preserve"> </w:t>
      </w:r>
      <w:r w:rsidR="00FC7D1E" w:rsidRPr="006857DD">
        <w:rPr>
          <w:sz w:val="24"/>
        </w:rPr>
        <w:t>Н</w:t>
      </w:r>
      <w:r w:rsidRPr="006857DD">
        <w:rPr>
          <w:sz w:val="24"/>
        </w:rPr>
        <w:t xml:space="preserve">а кафедре </w:t>
      </w:r>
      <w:r w:rsidR="00F02EEF" w:rsidRPr="006857DD">
        <w:rPr>
          <w:sz w:val="24"/>
        </w:rPr>
        <w:t>Творчества и спорта</w:t>
      </w:r>
      <w:r w:rsidRPr="006857DD">
        <w:rPr>
          <w:sz w:val="24"/>
        </w:rPr>
        <w:t xml:space="preserve"> действует кружок «Наука и спорт» (руководитель, Токпанов А.А.</w:t>
      </w:r>
      <w:r w:rsidR="006857DD" w:rsidRPr="006857DD">
        <w:rPr>
          <w:sz w:val="24"/>
        </w:rPr>
        <w:t>, Смирнов И.Н.</w:t>
      </w:r>
      <w:r w:rsidRPr="006857DD">
        <w:rPr>
          <w:sz w:val="24"/>
        </w:rPr>
        <w:t xml:space="preserve">). </w:t>
      </w:r>
      <w:r w:rsidRPr="006857DD">
        <w:rPr>
          <w:b/>
          <w:bCs/>
          <w:spacing w:val="-2"/>
          <w:szCs w:val="28"/>
          <w:shd w:val="clear" w:color="auto" w:fill="FFFFFF"/>
        </w:rPr>
        <w:t xml:space="preserve"> </w:t>
      </w:r>
      <w:r w:rsidRPr="006857DD">
        <w:rPr>
          <w:bCs/>
          <w:spacing w:val="-2"/>
          <w:sz w:val="24"/>
          <w:shd w:val="clear" w:color="auto" w:fill="FFFFFF"/>
        </w:rPr>
        <w:t>Целью и задачей  научного кружка «Наука и спорт» </w:t>
      </w:r>
      <w:r w:rsidRPr="006857DD">
        <w:rPr>
          <w:spacing w:val="-1"/>
          <w:sz w:val="24"/>
          <w:shd w:val="clear" w:color="auto" w:fill="FFFFFF"/>
        </w:rPr>
        <w:t xml:space="preserve"> является: 1). </w:t>
      </w:r>
      <w:r w:rsidRPr="006857DD">
        <w:rPr>
          <w:sz w:val="24"/>
          <w:shd w:val="clear" w:color="auto" w:fill="FFFFFF"/>
        </w:rPr>
        <w:t>формирование новых знаний, выявление закономерностей направленного использования факторов воздействия на организм человека с</w:t>
      </w:r>
      <w:r w:rsidRPr="006857DD">
        <w:rPr>
          <w:sz w:val="24"/>
        </w:rPr>
        <w:t> </w:t>
      </w:r>
      <w:r w:rsidRPr="006857DD">
        <w:rPr>
          <w:spacing w:val="-1"/>
          <w:sz w:val="24"/>
          <w:shd w:val="clear" w:color="auto" w:fill="FFFFFF"/>
        </w:rPr>
        <w:t>целью физического совершенствования, укрепления здоровья, повышения</w:t>
      </w:r>
      <w:r w:rsidRPr="006857DD">
        <w:rPr>
          <w:spacing w:val="-1"/>
          <w:sz w:val="24"/>
        </w:rPr>
        <w:t> </w:t>
      </w:r>
      <w:r w:rsidRPr="006857DD">
        <w:rPr>
          <w:sz w:val="24"/>
          <w:shd w:val="clear" w:color="auto" w:fill="FFFFFF"/>
        </w:rPr>
        <w:t>спортивных достижений, содействия гармоничному развитию личности;</w:t>
      </w:r>
      <w:r w:rsidRPr="006857DD">
        <w:rPr>
          <w:sz w:val="24"/>
        </w:rPr>
        <w:t> </w:t>
      </w:r>
      <w:r w:rsidRPr="006857DD">
        <w:rPr>
          <w:spacing w:val="-2"/>
          <w:sz w:val="24"/>
          <w:shd w:val="clear" w:color="auto" w:fill="FFFFFF"/>
        </w:rPr>
        <w:t>формирования теоретических обобщений в области физической культуры,</w:t>
      </w:r>
      <w:r w:rsidRPr="006857DD">
        <w:rPr>
          <w:spacing w:val="-2"/>
          <w:sz w:val="24"/>
        </w:rPr>
        <w:t> </w:t>
      </w:r>
      <w:r w:rsidRPr="006857DD">
        <w:rPr>
          <w:sz w:val="24"/>
          <w:shd w:val="clear" w:color="auto" w:fill="FFFFFF"/>
        </w:rPr>
        <w:t>физического воспитания, спорта. 2).</w:t>
      </w:r>
      <w:r w:rsidRPr="006857DD">
        <w:rPr>
          <w:spacing w:val="-2"/>
          <w:sz w:val="24"/>
          <w:shd w:val="clear" w:color="auto" w:fill="FFFFFF"/>
        </w:rPr>
        <w:t>воспитание стремления к постоянному расширению профессиональных</w:t>
      </w:r>
      <w:r w:rsidRPr="006857DD">
        <w:rPr>
          <w:spacing w:val="-2"/>
          <w:sz w:val="24"/>
        </w:rPr>
        <w:t> </w:t>
      </w:r>
      <w:r w:rsidRPr="006857DD">
        <w:rPr>
          <w:sz w:val="24"/>
          <w:shd w:val="clear" w:color="auto" w:fill="FFFFFF"/>
        </w:rPr>
        <w:t>знаний, умений и навыков в практической деятельности средствами НИР.</w:t>
      </w:r>
    </w:p>
    <w:p w:rsidR="00010B1E" w:rsidRPr="00A27AA1" w:rsidRDefault="00010B1E" w:rsidP="00915CDF">
      <w:pPr>
        <w:spacing w:before="120" w:after="120"/>
        <w:ind w:firstLine="709"/>
        <w:jc w:val="both"/>
        <w:rPr>
          <w:rFonts w:ascii="Times New Roman" w:hAnsi="Times New Roman" w:cs="Times New Roman"/>
          <w:sz w:val="24"/>
          <w:szCs w:val="24"/>
          <w:shd w:val="clear" w:color="auto" w:fill="FFFFFF"/>
          <w:lang w:val="ru-RU"/>
        </w:rPr>
      </w:pPr>
      <w:r w:rsidRPr="00D12A12">
        <w:rPr>
          <w:rFonts w:ascii="Times New Roman" w:hAnsi="Times New Roman"/>
          <w:sz w:val="24"/>
          <w:szCs w:val="24"/>
          <w:lang w:val="ru-RU"/>
        </w:rPr>
        <w:lastRenderedPageBreak/>
        <w:t xml:space="preserve">Одним из основных показателей </w:t>
      </w:r>
      <w:r w:rsidR="006C28EB">
        <w:rPr>
          <w:rFonts w:ascii="Times New Roman" w:hAnsi="Times New Roman"/>
          <w:sz w:val="24"/>
          <w:szCs w:val="24"/>
          <w:lang w:val="ru-RU"/>
        </w:rPr>
        <w:t xml:space="preserve">качества преподавания  и освоения теоретических и практических навыков и умений в преподавании учебных занятий по физическому воспитанию </w:t>
      </w:r>
      <w:r w:rsidRPr="00D12A12">
        <w:rPr>
          <w:rFonts w:ascii="Times New Roman" w:hAnsi="Times New Roman"/>
          <w:sz w:val="24"/>
          <w:szCs w:val="24"/>
          <w:lang w:val="ru-RU"/>
        </w:rPr>
        <w:t xml:space="preserve">является проведение открытых занятий на уровне </w:t>
      </w:r>
      <w:r w:rsidR="006C28EB">
        <w:rPr>
          <w:rFonts w:ascii="Times New Roman" w:hAnsi="Times New Roman"/>
          <w:sz w:val="24"/>
          <w:szCs w:val="24"/>
          <w:lang w:val="ru-RU"/>
        </w:rPr>
        <w:t xml:space="preserve">института и  университета. </w:t>
      </w:r>
      <w:r w:rsidRPr="003D12EC">
        <w:rPr>
          <w:rFonts w:ascii="Times New Roman" w:hAnsi="Times New Roman"/>
          <w:sz w:val="24"/>
          <w:szCs w:val="24"/>
          <w:lang w:val="ru-RU"/>
        </w:rPr>
        <w:t xml:space="preserve">Результативность определяется увеличением объема изучаемого материала и повышением эффективности его усвоения, </w:t>
      </w:r>
      <w:r w:rsidRPr="003D12EC">
        <w:rPr>
          <w:rFonts w:ascii="Times New Roman" w:hAnsi="Times New Roman"/>
          <w:sz w:val="24"/>
          <w:szCs w:val="24"/>
          <w:shd w:val="clear" w:color="auto" w:fill="FFFFFF"/>
          <w:lang w:val="ru-RU"/>
        </w:rPr>
        <w:t xml:space="preserve">развитием разнообразных форм </w:t>
      </w:r>
      <w:r w:rsidR="006C28EB">
        <w:rPr>
          <w:rFonts w:ascii="Times New Roman" w:hAnsi="Times New Roman"/>
          <w:sz w:val="24"/>
          <w:szCs w:val="24"/>
          <w:shd w:val="clear" w:color="auto" w:fill="FFFFFF"/>
          <w:lang w:val="ru-RU"/>
        </w:rPr>
        <w:t>проведения учебных и тренировочных занятий по видам спорта</w:t>
      </w:r>
      <w:r w:rsidRPr="003D12EC">
        <w:rPr>
          <w:rFonts w:ascii="Times New Roman" w:hAnsi="Times New Roman"/>
          <w:sz w:val="24"/>
          <w:szCs w:val="24"/>
          <w:shd w:val="clear" w:color="auto" w:fill="FFFFFF"/>
          <w:lang w:val="ru-RU"/>
        </w:rPr>
        <w:t xml:space="preserve">, активности, творческого подхода в решении проблем, умения находить контакты с </w:t>
      </w:r>
      <w:r w:rsidR="002F356D">
        <w:rPr>
          <w:rFonts w:ascii="Times New Roman" w:hAnsi="Times New Roman" w:cs="Times New Roman"/>
          <w:sz w:val="24"/>
          <w:szCs w:val="24"/>
          <w:shd w:val="clear" w:color="auto" w:fill="FFFFFF"/>
          <w:lang w:val="ru-RU"/>
        </w:rPr>
        <w:t>занимающимися</w:t>
      </w:r>
      <w:r w:rsidRPr="00A27AA1">
        <w:rPr>
          <w:rFonts w:ascii="Times New Roman" w:hAnsi="Times New Roman" w:cs="Times New Roman"/>
          <w:sz w:val="24"/>
          <w:szCs w:val="24"/>
          <w:shd w:val="clear" w:color="auto" w:fill="FFFFFF"/>
          <w:lang w:val="ru-RU"/>
        </w:rPr>
        <w:t xml:space="preserve">. </w:t>
      </w:r>
    </w:p>
    <w:p w:rsidR="00010B1E" w:rsidRPr="00A27AA1" w:rsidRDefault="00010B1E" w:rsidP="00915CDF">
      <w:pPr>
        <w:pStyle w:val="24"/>
        <w:spacing w:before="120" w:line="240" w:lineRule="auto"/>
        <w:ind w:firstLine="709"/>
        <w:jc w:val="both"/>
        <w:rPr>
          <w:rFonts w:ascii="Times New Roman" w:hAnsi="Times New Roman" w:cs="Times New Roman"/>
          <w:sz w:val="24"/>
          <w:szCs w:val="24"/>
          <w:lang w:val="ru-RU"/>
        </w:rPr>
      </w:pPr>
      <w:r w:rsidRPr="00A27AA1">
        <w:rPr>
          <w:rFonts w:ascii="Times New Roman" w:hAnsi="Times New Roman" w:cs="Times New Roman"/>
          <w:sz w:val="24"/>
          <w:szCs w:val="24"/>
          <w:lang w:val="ru-RU"/>
        </w:rPr>
        <w:t>В начале каждого учебного года на кафедрах разрабатываются графики взаимо</w:t>
      </w:r>
      <w:r w:rsidR="00DE6511">
        <w:rPr>
          <w:rFonts w:ascii="Times New Roman" w:hAnsi="Times New Roman" w:cs="Times New Roman"/>
          <w:sz w:val="24"/>
          <w:szCs w:val="24"/>
          <w:lang w:val="ru-RU"/>
        </w:rPr>
        <w:t xml:space="preserve">посещения </w:t>
      </w:r>
      <w:r w:rsidRPr="00A27AA1">
        <w:rPr>
          <w:rFonts w:ascii="Times New Roman" w:hAnsi="Times New Roman" w:cs="Times New Roman"/>
          <w:sz w:val="24"/>
          <w:szCs w:val="24"/>
          <w:lang w:val="ru-RU"/>
        </w:rPr>
        <w:t xml:space="preserve"> занятий ППС кафедры, посещения занятий преподавателей зав. кафедрой, план проведения открыты</w:t>
      </w:r>
      <w:r w:rsidR="00275574">
        <w:rPr>
          <w:rFonts w:ascii="Times New Roman" w:hAnsi="Times New Roman" w:cs="Times New Roman"/>
          <w:sz w:val="24"/>
          <w:szCs w:val="24"/>
          <w:lang w:val="ru-RU"/>
        </w:rPr>
        <w:t>х занятий на университетском и институтском</w:t>
      </w:r>
      <w:r w:rsidRPr="00A27AA1">
        <w:rPr>
          <w:rFonts w:ascii="Times New Roman" w:hAnsi="Times New Roman" w:cs="Times New Roman"/>
          <w:sz w:val="24"/>
          <w:szCs w:val="24"/>
          <w:lang w:val="ru-RU"/>
        </w:rPr>
        <w:t xml:space="preserve"> уровнях, которые утверждаются на первом  заседании кафедры. Отчетные листы о взаимопосещ</w:t>
      </w:r>
      <w:r w:rsidR="00275574">
        <w:rPr>
          <w:rFonts w:ascii="Times New Roman" w:hAnsi="Times New Roman" w:cs="Times New Roman"/>
          <w:sz w:val="24"/>
          <w:szCs w:val="24"/>
          <w:lang w:val="ru-RU"/>
        </w:rPr>
        <w:t>ениях и протоколы проведения от</w:t>
      </w:r>
      <w:r w:rsidRPr="00A27AA1">
        <w:rPr>
          <w:rFonts w:ascii="Times New Roman" w:hAnsi="Times New Roman" w:cs="Times New Roman"/>
          <w:sz w:val="24"/>
          <w:szCs w:val="24"/>
          <w:lang w:val="ru-RU"/>
        </w:rPr>
        <w:t>крытых занятий включают в себя анализ занятия преподавателя, замечания и предложения, а итоги обсуждались на текущих заседаниях кафедры.</w:t>
      </w:r>
    </w:p>
    <w:p w:rsidR="00010B1E" w:rsidRPr="00C83E32" w:rsidRDefault="00010B1E" w:rsidP="00915CDF">
      <w:pPr>
        <w:tabs>
          <w:tab w:val="num" w:pos="0"/>
        </w:tabs>
        <w:spacing w:before="120" w:after="120"/>
        <w:ind w:firstLine="709"/>
        <w:jc w:val="both"/>
        <w:rPr>
          <w:rFonts w:ascii="Times New Roman" w:hAnsi="Times New Roman"/>
          <w:i/>
          <w:color w:val="FF0000"/>
          <w:sz w:val="24"/>
          <w:szCs w:val="24"/>
          <w:lang w:val="ru-RU"/>
        </w:rPr>
      </w:pPr>
      <w:r w:rsidRPr="006857DD">
        <w:rPr>
          <w:rFonts w:ascii="Times New Roman" w:hAnsi="Times New Roman"/>
          <w:sz w:val="24"/>
          <w:szCs w:val="24"/>
          <w:lang w:val="ru-RU"/>
        </w:rPr>
        <w:t xml:space="preserve">За пятилетний период на </w:t>
      </w:r>
      <w:r w:rsidR="00275574" w:rsidRPr="006857DD">
        <w:rPr>
          <w:rFonts w:ascii="Times New Roman" w:hAnsi="Times New Roman"/>
          <w:sz w:val="24"/>
          <w:szCs w:val="24"/>
          <w:lang w:val="ru-RU"/>
        </w:rPr>
        <w:t>ОП Физическая культура и спорт</w:t>
      </w:r>
      <w:r w:rsidRPr="006857DD">
        <w:rPr>
          <w:rFonts w:ascii="Times New Roman" w:hAnsi="Times New Roman"/>
          <w:sz w:val="24"/>
          <w:szCs w:val="24"/>
          <w:lang w:val="ru-RU"/>
        </w:rPr>
        <w:t xml:space="preserve"> осуществлено 78 взаимопосещений занятий ППС кафедры, 78 посещения занятий преподавателей зав. кафедрой, 10 открытых занятия на уровне </w:t>
      </w:r>
      <w:r w:rsidR="00275574" w:rsidRPr="006857DD">
        <w:rPr>
          <w:rFonts w:ascii="Times New Roman" w:hAnsi="Times New Roman"/>
          <w:sz w:val="24"/>
          <w:szCs w:val="24"/>
          <w:lang w:val="ru-RU"/>
        </w:rPr>
        <w:t xml:space="preserve">института и </w:t>
      </w:r>
      <w:r w:rsidRPr="006857DD">
        <w:rPr>
          <w:rFonts w:ascii="Times New Roman" w:hAnsi="Times New Roman"/>
          <w:sz w:val="24"/>
          <w:szCs w:val="24"/>
          <w:lang w:val="ru-RU"/>
        </w:rPr>
        <w:t xml:space="preserve"> 5 на университетском. На занятиях преподавателями были использованы в зависимости от темы занятий технические средства, спортивный инвентарь и </w:t>
      </w:r>
      <w:r w:rsidR="00275574" w:rsidRPr="006857DD">
        <w:rPr>
          <w:rFonts w:ascii="Times New Roman" w:hAnsi="Times New Roman"/>
          <w:sz w:val="24"/>
          <w:szCs w:val="24"/>
          <w:lang w:val="ru-RU"/>
        </w:rPr>
        <w:t>оборудование</w:t>
      </w:r>
      <w:r w:rsidRPr="006857DD">
        <w:rPr>
          <w:rFonts w:ascii="Times New Roman" w:hAnsi="Times New Roman"/>
          <w:sz w:val="24"/>
          <w:szCs w:val="24"/>
          <w:lang w:val="ru-RU"/>
        </w:rPr>
        <w:t xml:space="preserve">, специальные приспособления и другое спортивное </w:t>
      </w:r>
      <w:r w:rsidR="00A27AA1" w:rsidRPr="006857DD">
        <w:rPr>
          <w:rFonts w:ascii="Times New Roman" w:hAnsi="Times New Roman"/>
          <w:sz w:val="24"/>
          <w:szCs w:val="24"/>
          <w:lang w:val="ru-RU"/>
        </w:rPr>
        <w:t>оборудование</w:t>
      </w:r>
      <w:r w:rsidRPr="006857DD">
        <w:rPr>
          <w:rFonts w:ascii="Times New Roman" w:hAnsi="Times New Roman"/>
          <w:sz w:val="24"/>
          <w:szCs w:val="24"/>
          <w:lang w:val="ru-RU"/>
        </w:rPr>
        <w:t>.  Главная цель учебно-методической работы кафедры – обмен опытом в проведении лекционных и практических занятий а также совершенствование преподавательской деятельности ППС кафедры</w:t>
      </w:r>
    </w:p>
    <w:p w:rsidR="00010B1E" w:rsidRPr="003D12EC" w:rsidRDefault="00010B1E" w:rsidP="00915CDF">
      <w:pPr>
        <w:tabs>
          <w:tab w:val="num" w:pos="0"/>
        </w:tabs>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kk-KZ"/>
        </w:rPr>
        <w:t>Для повышения качества преподавания на заседании кафедр</w:t>
      </w:r>
      <w:r w:rsidR="00A27AA1">
        <w:rPr>
          <w:rFonts w:ascii="Times New Roman" w:hAnsi="Times New Roman"/>
          <w:sz w:val="24"/>
          <w:szCs w:val="24"/>
          <w:lang w:val="kk-KZ"/>
        </w:rPr>
        <w:t xml:space="preserve">ы </w:t>
      </w:r>
      <w:r w:rsidRPr="003D12EC">
        <w:rPr>
          <w:rFonts w:ascii="Times New Roman" w:hAnsi="Times New Roman"/>
          <w:sz w:val="24"/>
          <w:szCs w:val="24"/>
          <w:lang w:val="kk-KZ"/>
        </w:rPr>
        <w:t xml:space="preserve"> в начале каждого учебного года в плане УМР кафедры разрабатывается и утверждается</w:t>
      </w:r>
      <w:r w:rsidR="00343B08">
        <w:rPr>
          <w:rFonts w:ascii="Times New Roman" w:hAnsi="Times New Roman"/>
          <w:sz w:val="24"/>
          <w:szCs w:val="24"/>
          <w:lang w:val="kk-KZ"/>
        </w:rPr>
        <w:t xml:space="preserve">: план работы кафедры на новый учебный год, силлабусы по дисциплинам, учебные планы, РУПы, расчеты часов и штатное расписание. Обсуждаются и утверждаются календарный план спортивно-массовой, воспитательной и научной работы кафедры. Составляются графики взаимопосещения преподавателей и посещение занятий заведущим кафедрой. Согласуются и подаются на утверждение </w:t>
      </w:r>
      <w:r w:rsidR="00106BA8">
        <w:rPr>
          <w:rFonts w:ascii="Times New Roman" w:hAnsi="Times New Roman"/>
          <w:sz w:val="24"/>
          <w:szCs w:val="24"/>
          <w:lang w:val="kk-KZ"/>
        </w:rPr>
        <w:t xml:space="preserve">академический календарь по очной форме обучения и ДОТ. Распределяются общественая нагрузка ППС. Составляется и согласуется с диспечерским отделом рассписание учебных и учебно-тренировочных занятий по видам спорта. </w:t>
      </w:r>
    </w:p>
    <w:p w:rsidR="00010B1E" w:rsidRPr="003D12EC" w:rsidRDefault="00010B1E" w:rsidP="00915CDF">
      <w:pPr>
        <w:pStyle w:val="af8"/>
        <w:spacing w:before="120" w:after="120"/>
        <w:rPr>
          <w:rFonts w:ascii="Times New Roman" w:hAnsi="Times New Roman"/>
          <w:sz w:val="24"/>
          <w:szCs w:val="24"/>
        </w:rPr>
      </w:pPr>
      <w:r w:rsidRPr="003D12EC">
        <w:rPr>
          <w:rFonts w:ascii="Times New Roman" w:hAnsi="Times New Roman"/>
          <w:sz w:val="24"/>
          <w:szCs w:val="24"/>
        </w:rPr>
        <w:t xml:space="preserve">В университете функционирует эффективная система информирования и обратная связь: сайт </w:t>
      </w:r>
      <w:r w:rsidR="00275574">
        <w:rPr>
          <w:rFonts w:ascii="Times New Roman" w:hAnsi="Times New Roman"/>
          <w:sz w:val="24"/>
          <w:szCs w:val="24"/>
          <w:lang w:val="kk-KZ"/>
        </w:rPr>
        <w:t>К</w:t>
      </w:r>
      <w:r w:rsidRPr="003D12EC">
        <w:rPr>
          <w:rFonts w:ascii="Times New Roman" w:hAnsi="Times New Roman"/>
          <w:sz w:val="24"/>
          <w:szCs w:val="24"/>
          <w:lang w:val="kk-KZ"/>
        </w:rPr>
        <w:t>У имени Ш.Уалиханова</w:t>
      </w:r>
      <w:r w:rsidRPr="003D12EC">
        <w:rPr>
          <w:rFonts w:ascii="Times New Roman" w:hAnsi="Times New Roman"/>
          <w:sz w:val="24"/>
          <w:szCs w:val="24"/>
        </w:rPr>
        <w:t xml:space="preserve">, страница для абитуриента, сайты истории и события </w:t>
      </w:r>
      <w:r w:rsidR="00275574">
        <w:rPr>
          <w:rFonts w:ascii="Times New Roman" w:hAnsi="Times New Roman"/>
          <w:sz w:val="24"/>
          <w:szCs w:val="24"/>
          <w:lang w:val="kk-KZ"/>
        </w:rPr>
        <w:t>К</w:t>
      </w:r>
      <w:r w:rsidRPr="003D12EC">
        <w:rPr>
          <w:rFonts w:ascii="Times New Roman" w:hAnsi="Times New Roman"/>
          <w:sz w:val="24"/>
          <w:szCs w:val="24"/>
          <w:lang w:val="kk-KZ"/>
        </w:rPr>
        <w:t>У имени Ш.Уалиханова</w:t>
      </w:r>
      <w:r w:rsidRPr="003D12EC">
        <w:rPr>
          <w:rFonts w:ascii="Times New Roman" w:hAnsi="Times New Roman"/>
          <w:sz w:val="24"/>
          <w:szCs w:val="24"/>
        </w:rPr>
        <w:t xml:space="preserve">, электронная библиотека, студенческий форум, образовательный портал и др. На основе анализа результатов обратной связи по реализации студентоцентрированного обучения в ОП предусмотрено изменение в методике преподавания дисциплин, т.е. смещение акцента на самостоятельную деятельность и рефлексию, повышение личной ответственности за результаты обучения. </w:t>
      </w:r>
    </w:p>
    <w:p w:rsidR="00010B1E" w:rsidRPr="003D12EC" w:rsidRDefault="00010B1E" w:rsidP="00915CDF">
      <w:pPr>
        <w:spacing w:before="120" w:after="120"/>
        <w:ind w:firstLine="709"/>
        <w:jc w:val="both"/>
        <w:rPr>
          <w:rFonts w:ascii="Times New Roman" w:hAnsi="Times New Roman"/>
          <w:sz w:val="24"/>
          <w:szCs w:val="24"/>
          <w:lang w:val="ru-RU"/>
        </w:rPr>
      </w:pPr>
      <w:r w:rsidRPr="003D12EC">
        <w:rPr>
          <w:rFonts w:ascii="Times New Roman" w:eastAsia="Times New Roman" w:hAnsi="Times New Roman"/>
          <w:sz w:val="24"/>
          <w:szCs w:val="24"/>
          <w:lang w:val="ru-RU"/>
        </w:rPr>
        <w:t xml:space="preserve">Важным фактором является наличие собственных исследований в области методики преподавания учебных дисциплин ОП. </w:t>
      </w:r>
      <w:r w:rsidR="00275574">
        <w:rPr>
          <w:rFonts w:ascii="Times New Roman" w:hAnsi="Times New Roman"/>
          <w:sz w:val="24"/>
          <w:szCs w:val="24"/>
          <w:lang w:val="ru-RU"/>
        </w:rPr>
        <w:t>За период с 2016</w:t>
      </w:r>
      <w:r w:rsidRPr="003D12EC">
        <w:rPr>
          <w:rFonts w:ascii="Times New Roman" w:hAnsi="Times New Roman"/>
          <w:sz w:val="24"/>
          <w:szCs w:val="24"/>
          <w:lang w:val="ru-RU"/>
        </w:rPr>
        <w:t xml:space="preserve"> по</w:t>
      </w:r>
      <w:r w:rsidR="00275574">
        <w:rPr>
          <w:rFonts w:ascii="Times New Roman" w:hAnsi="Times New Roman"/>
          <w:sz w:val="24"/>
          <w:szCs w:val="24"/>
          <w:lang w:val="ru-RU"/>
        </w:rPr>
        <w:t xml:space="preserve"> 2022</w:t>
      </w:r>
      <w:r w:rsidRPr="003D12EC">
        <w:rPr>
          <w:rFonts w:ascii="Times New Roman" w:hAnsi="Times New Roman"/>
          <w:sz w:val="24"/>
          <w:szCs w:val="24"/>
          <w:lang w:val="ru-RU"/>
        </w:rPr>
        <w:t xml:space="preserve"> годы среди ППС кафедр была проведена активная работа по разработке учебно-методической литературы. </w:t>
      </w:r>
    </w:p>
    <w:p w:rsidR="00010B1E" w:rsidRPr="003D12EC" w:rsidRDefault="00010B1E" w:rsidP="00915CDF">
      <w:pPr>
        <w:spacing w:before="120" w:after="120"/>
        <w:ind w:firstLine="708"/>
        <w:jc w:val="both"/>
        <w:rPr>
          <w:rFonts w:ascii="Times New Roman" w:hAnsi="Times New Roman"/>
          <w:sz w:val="24"/>
          <w:szCs w:val="24"/>
          <w:lang w:val="ru-RU"/>
        </w:rPr>
      </w:pPr>
    </w:p>
    <w:p w:rsidR="00010B1E" w:rsidRPr="00010B1E" w:rsidRDefault="00275574" w:rsidP="00915CDF">
      <w:pPr>
        <w:spacing w:before="120" w:after="120"/>
        <w:ind w:firstLine="708"/>
        <w:jc w:val="both"/>
        <w:rPr>
          <w:rFonts w:ascii="KZ Times New Roman" w:hAnsi="KZ Times New Roman"/>
          <w:b/>
          <w:lang w:val="ru-RU"/>
        </w:rPr>
      </w:pPr>
      <w:r w:rsidRPr="007C489C">
        <w:rPr>
          <w:rFonts w:ascii="Times New Roman" w:hAnsi="Times New Roman"/>
          <w:sz w:val="24"/>
          <w:szCs w:val="24"/>
          <w:lang w:val="ru-RU"/>
        </w:rPr>
        <w:t>Таблица</w:t>
      </w:r>
      <w:r w:rsidR="00010B1E" w:rsidRPr="007C489C">
        <w:rPr>
          <w:rFonts w:ascii="Times New Roman" w:hAnsi="Times New Roman"/>
          <w:sz w:val="24"/>
          <w:szCs w:val="24"/>
          <w:lang w:val="ru-RU"/>
        </w:rPr>
        <w:t>. Издание уч</w:t>
      </w:r>
      <w:r w:rsidRPr="007C489C">
        <w:rPr>
          <w:rFonts w:ascii="Times New Roman" w:hAnsi="Times New Roman"/>
          <w:sz w:val="24"/>
          <w:szCs w:val="24"/>
          <w:lang w:val="ru-RU"/>
        </w:rPr>
        <w:t>ебно-методической литературы по ОП Физическая культура и спорт.</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3"/>
        <w:gridCol w:w="1249"/>
        <w:gridCol w:w="1369"/>
        <w:gridCol w:w="1370"/>
        <w:gridCol w:w="1313"/>
        <w:gridCol w:w="1313"/>
      </w:tblGrid>
      <w:tr w:rsidR="00A27AA1" w:rsidRPr="00275574" w:rsidTr="00A27AA1">
        <w:tc>
          <w:tcPr>
            <w:tcW w:w="2513" w:type="dxa"/>
          </w:tcPr>
          <w:p w:rsidR="00A27AA1" w:rsidRPr="00010B1E" w:rsidRDefault="00A27AA1" w:rsidP="00915CDF">
            <w:pPr>
              <w:spacing w:before="120" w:after="120"/>
              <w:rPr>
                <w:rFonts w:ascii="KZ Times New Roman" w:hAnsi="KZ Times New Roman"/>
                <w:b/>
                <w:lang w:val="ru-RU"/>
              </w:rPr>
            </w:pPr>
          </w:p>
        </w:tc>
        <w:tc>
          <w:tcPr>
            <w:tcW w:w="1265"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2017-2018уч.г.</w:t>
            </w:r>
          </w:p>
        </w:tc>
        <w:tc>
          <w:tcPr>
            <w:tcW w:w="1397"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2018-2019уч.г.</w:t>
            </w:r>
          </w:p>
        </w:tc>
        <w:tc>
          <w:tcPr>
            <w:tcW w:w="1398"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2019-2020уч.г.</w:t>
            </w:r>
          </w:p>
        </w:tc>
        <w:tc>
          <w:tcPr>
            <w:tcW w:w="1374"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2020-2021 уч.г.</w:t>
            </w:r>
          </w:p>
        </w:tc>
        <w:tc>
          <w:tcPr>
            <w:tcW w:w="1374" w:type="dxa"/>
          </w:tcPr>
          <w:p w:rsidR="00A27AA1" w:rsidRPr="00275574" w:rsidRDefault="00A27AA1" w:rsidP="00915CDF">
            <w:pPr>
              <w:spacing w:before="120" w:after="120"/>
              <w:jc w:val="center"/>
              <w:rPr>
                <w:rFonts w:ascii="KZ Times New Roman" w:hAnsi="KZ Times New Roman"/>
                <w:b/>
                <w:lang w:val="ru-RU"/>
              </w:rPr>
            </w:pPr>
            <w:r w:rsidRPr="00275574">
              <w:rPr>
                <w:rFonts w:ascii="KZ Times New Roman" w:hAnsi="KZ Times New Roman"/>
                <w:b/>
                <w:lang w:val="ru-RU"/>
              </w:rPr>
              <w:t>2021-2022 уч.г</w:t>
            </w:r>
          </w:p>
        </w:tc>
      </w:tr>
      <w:tr w:rsidR="00A27AA1" w:rsidRPr="00275574" w:rsidTr="00A27AA1">
        <w:tc>
          <w:tcPr>
            <w:tcW w:w="2513" w:type="dxa"/>
          </w:tcPr>
          <w:p w:rsidR="00A27AA1" w:rsidRPr="00275574" w:rsidRDefault="00A27AA1" w:rsidP="00915CDF">
            <w:pPr>
              <w:spacing w:before="120" w:after="120"/>
              <w:rPr>
                <w:rFonts w:ascii="KZ Times New Roman" w:hAnsi="KZ Times New Roman"/>
                <w:lang w:val="ru-RU"/>
              </w:rPr>
            </w:pPr>
            <w:r w:rsidRPr="00275574">
              <w:rPr>
                <w:rFonts w:ascii="KZ Times New Roman" w:hAnsi="KZ Times New Roman"/>
              </w:rPr>
              <w:t>УМКД</w:t>
            </w:r>
          </w:p>
        </w:tc>
        <w:tc>
          <w:tcPr>
            <w:tcW w:w="1265"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1</w:t>
            </w: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3</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3</w:t>
            </w:r>
          </w:p>
        </w:tc>
        <w:tc>
          <w:tcPr>
            <w:tcW w:w="1374"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DE393F" w:rsidRDefault="00DE393F" w:rsidP="00915CDF">
            <w:pPr>
              <w:tabs>
                <w:tab w:val="left" w:pos="720"/>
              </w:tabs>
              <w:spacing w:before="120" w:after="120"/>
              <w:jc w:val="center"/>
              <w:rPr>
                <w:rFonts w:ascii="Times New Roman" w:hAnsi="Times New Roman"/>
                <w:lang w:val="ru-RU"/>
              </w:rPr>
            </w:pPr>
            <w:r>
              <w:rPr>
                <w:rFonts w:ascii="Times New Roman" w:hAnsi="Times New Roman"/>
                <w:lang w:val="ru-RU"/>
              </w:rPr>
              <w:t>3</w:t>
            </w: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Учебно-методические пособия</w:t>
            </w:r>
          </w:p>
        </w:tc>
        <w:tc>
          <w:tcPr>
            <w:tcW w:w="1265"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1</w:t>
            </w:r>
          </w:p>
        </w:tc>
        <w:tc>
          <w:tcPr>
            <w:tcW w:w="1397"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98"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74" w:type="dxa"/>
          </w:tcPr>
          <w:p w:rsidR="00A27AA1" w:rsidRPr="00275574" w:rsidRDefault="0013432B" w:rsidP="00915CDF">
            <w:pPr>
              <w:spacing w:before="120" w:after="120"/>
              <w:jc w:val="center"/>
              <w:rPr>
                <w:rFonts w:ascii="KZ Times New Roman" w:hAnsi="KZ Times New Roman"/>
                <w:lang w:val="ru-RU"/>
              </w:rPr>
            </w:pPr>
            <w:r>
              <w:rPr>
                <w:rFonts w:ascii="KZ Times New Roman" w:hAnsi="KZ Times New Roman"/>
                <w:lang w:val="ru-RU"/>
              </w:rPr>
              <w:t>4</w:t>
            </w:r>
          </w:p>
        </w:tc>
        <w:tc>
          <w:tcPr>
            <w:tcW w:w="1374" w:type="dxa"/>
          </w:tcPr>
          <w:p w:rsidR="00A27AA1" w:rsidRPr="00275574" w:rsidRDefault="007C489C" w:rsidP="00915CDF">
            <w:pPr>
              <w:spacing w:before="120" w:after="120"/>
              <w:jc w:val="center"/>
              <w:rPr>
                <w:rFonts w:ascii="KZ Times New Roman" w:hAnsi="KZ Times New Roman"/>
                <w:lang w:val="ru-RU"/>
              </w:rPr>
            </w:pPr>
            <w:r>
              <w:rPr>
                <w:rFonts w:ascii="KZ Times New Roman" w:hAnsi="KZ Times New Roman"/>
                <w:lang w:val="ru-RU"/>
              </w:rPr>
              <w:t>2</w:t>
            </w: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Монографии</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spacing w:before="120" w:after="120"/>
              <w:jc w:val="center"/>
              <w:rPr>
                <w:rFonts w:ascii="KZ Times New Roman" w:hAnsi="KZ Times New Roman"/>
                <w:lang w:val="ru-RU"/>
              </w:rPr>
            </w:pPr>
          </w:p>
        </w:tc>
        <w:tc>
          <w:tcPr>
            <w:tcW w:w="1398" w:type="dxa"/>
          </w:tcPr>
          <w:p w:rsidR="00A27AA1" w:rsidRPr="00275574" w:rsidRDefault="00A27AA1" w:rsidP="00915CDF">
            <w:pPr>
              <w:spacing w:before="120" w:after="120"/>
              <w:jc w:val="center"/>
              <w:rPr>
                <w:rFonts w:ascii="KZ Times New Roman" w:hAnsi="KZ Times New Roman"/>
                <w:lang w:val="ru-RU"/>
              </w:rPr>
            </w:pPr>
          </w:p>
        </w:tc>
        <w:tc>
          <w:tcPr>
            <w:tcW w:w="1374" w:type="dxa"/>
          </w:tcPr>
          <w:p w:rsidR="00A27AA1" w:rsidRPr="00275574" w:rsidRDefault="00A27AA1" w:rsidP="00915CDF">
            <w:pPr>
              <w:spacing w:before="120" w:after="120"/>
              <w:jc w:val="center"/>
              <w:rPr>
                <w:rFonts w:ascii="KZ Times New Roman" w:hAnsi="KZ Times New Roman"/>
                <w:lang w:val="ru-RU"/>
              </w:rPr>
            </w:pPr>
          </w:p>
        </w:tc>
        <w:tc>
          <w:tcPr>
            <w:tcW w:w="1374" w:type="dxa"/>
          </w:tcPr>
          <w:p w:rsidR="00A27AA1" w:rsidRPr="00275574" w:rsidRDefault="00A27AA1" w:rsidP="00915CDF">
            <w:pPr>
              <w:spacing w:before="120" w:after="120"/>
              <w:jc w:val="center"/>
              <w:rPr>
                <w:rFonts w:ascii="KZ Times New Roman" w:hAnsi="KZ Times New Roman"/>
                <w:lang w:val="ru-RU"/>
              </w:rPr>
            </w:pP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Методические указания</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275574" w:rsidRDefault="00A27AA1" w:rsidP="00915CDF">
            <w:pPr>
              <w:tabs>
                <w:tab w:val="left" w:pos="720"/>
              </w:tabs>
              <w:spacing w:before="120" w:after="120"/>
              <w:jc w:val="center"/>
              <w:rPr>
                <w:rFonts w:ascii="Times New Roman" w:hAnsi="Times New Roman"/>
              </w:rPr>
            </w:pPr>
          </w:p>
        </w:tc>
      </w:tr>
      <w:tr w:rsidR="00A27AA1" w:rsidRPr="00275574" w:rsidTr="00A27AA1">
        <w:tc>
          <w:tcPr>
            <w:tcW w:w="2513" w:type="dxa"/>
          </w:tcPr>
          <w:p w:rsidR="00A27AA1" w:rsidRPr="00275574" w:rsidRDefault="00A27AA1" w:rsidP="00915CDF">
            <w:pPr>
              <w:spacing w:before="120" w:after="120"/>
              <w:rPr>
                <w:rFonts w:ascii="KZ Times New Roman" w:hAnsi="KZ Times New Roman"/>
                <w:lang w:val="ru-RU"/>
              </w:rPr>
            </w:pPr>
            <w:r w:rsidRPr="00275574">
              <w:rPr>
                <w:rFonts w:ascii="KZ Times New Roman" w:hAnsi="KZ Times New Roman"/>
                <w:lang w:val="ru-RU"/>
              </w:rPr>
              <w:t>Электронные учебники, учебные пособия (ЦОР)</w:t>
            </w:r>
            <w:r w:rsidR="00DE393F">
              <w:rPr>
                <w:rFonts w:ascii="KZ Times New Roman" w:hAnsi="KZ Times New Roman"/>
                <w:lang w:val="ru-RU"/>
              </w:rPr>
              <w:t xml:space="preserve">, </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4</w:t>
            </w:r>
          </w:p>
        </w:tc>
        <w:tc>
          <w:tcPr>
            <w:tcW w:w="1398"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p>
        </w:tc>
      </w:tr>
      <w:tr w:rsidR="00A27AA1" w:rsidRPr="00275574" w:rsidTr="00A27AA1">
        <w:trPr>
          <w:trHeight w:val="70"/>
        </w:trPr>
        <w:tc>
          <w:tcPr>
            <w:tcW w:w="2513" w:type="dxa"/>
          </w:tcPr>
          <w:p w:rsidR="00A27AA1" w:rsidRPr="00275574" w:rsidRDefault="00A27AA1" w:rsidP="00915CDF">
            <w:pPr>
              <w:spacing w:before="120" w:after="120"/>
              <w:rPr>
                <w:rFonts w:ascii="KZ Times New Roman" w:hAnsi="KZ Times New Roman"/>
                <w:lang w:val="ru-RU"/>
              </w:rPr>
            </w:pPr>
            <w:r w:rsidRPr="00275574">
              <w:rPr>
                <w:rFonts w:ascii="KZ Times New Roman" w:hAnsi="KZ Times New Roman"/>
                <w:lang w:val="ru-RU"/>
              </w:rPr>
              <w:t xml:space="preserve">Нормативы  по видам спорта </w:t>
            </w:r>
          </w:p>
        </w:tc>
        <w:tc>
          <w:tcPr>
            <w:tcW w:w="1265"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1</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1</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p>
        </w:tc>
      </w:tr>
    </w:tbl>
    <w:p w:rsidR="00010B1E" w:rsidRPr="00275574" w:rsidRDefault="00010B1E" w:rsidP="00915CDF">
      <w:pPr>
        <w:spacing w:before="120" w:after="120"/>
        <w:ind w:firstLine="708"/>
        <w:jc w:val="both"/>
        <w:rPr>
          <w:rFonts w:ascii="Times New Roman" w:hAnsi="Times New Roman"/>
          <w:sz w:val="24"/>
          <w:szCs w:val="24"/>
          <w:lang w:val="ru-RU"/>
        </w:rPr>
      </w:pPr>
    </w:p>
    <w:p w:rsidR="00010B1E" w:rsidRPr="00275574" w:rsidRDefault="00010B1E" w:rsidP="00915CDF">
      <w:pPr>
        <w:spacing w:before="120" w:after="120"/>
        <w:ind w:firstLine="708"/>
        <w:jc w:val="both"/>
        <w:rPr>
          <w:rFonts w:ascii="Times New Roman" w:hAnsi="Times New Roman"/>
          <w:sz w:val="24"/>
          <w:szCs w:val="24"/>
          <w:lang w:val="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50"/>
        <w:gridCol w:w="1122"/>
        <w:gridCol w:w="1068"/>
        <w:gridCol w:w="1070"/>
        <w:gridCol w:w="1068"/>
        <w:gridCol w:w="1204"/>
        <w:gridCol w:w="1202"/>
        <w:gridCol w:w="903"/>
      </w:tblGrid>
      <w:tr w:rsidR="00010B1E" w:rsidRPr="00275574" w:rsidTr="00A27AA1">
        <w:tc>
          <w:tcPr>
            <w:tcW w:w="889" w:type="pct"/>
            <w:vMerge w:val="restar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 xml:space="preserve">Наименование </w:t>
            </w:r>
            <w:r w:rsidR="00A27AA1" w:rsidRPr="00275574">
              <w:rPr>
                <w:rFonts w:ascii="Times New Roman" w:hAnsi="Times New Roman"/>
                <w:sz w:val="24"/>
                <w:szCs w:val="24"/>
                <w:lang w:val="ru-RU"/>
              </w:rPr>
              <w:t>ОП</w:t>
            </w:r>
          </w:p>
        </w:tc>
        <w:tc>
          <w:tcPr>
            <w:tcW w:w="1755" w:type="pct"/>
            <w:gridSpan w:val="3"/>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Учебные пособия</w:t>
            </w:r>
          </w:p>
        </w:tc>
        <w:tc>
          <w:tcPr>
            <w:tcW w:w="1870" w:type="pct"/>
            <w:gridSpan w:val="3"/>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Учебно-методические комплексы дисциплин</w:t>
            </w:r>
          </w:p>
        </w:tc>
        <w:tc>
          <w:tcPr>
            <w:tcW w:w="486" w:type="pct"/>
            <w:vMerge w:val="restar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 xml:space="preserve">Всего </w:t>
            </w:r>
          </w:p>
        </w:tc>
      </w:tr>
      <w:tr w:rsidR="00010B1E" w:rsidRPr="00275574" w:rsidTr="00A27AA1">
        <w:tc>
          <w:tcPr>
            <w:tcW w:w="889" w:type="pct"/>
            <w:vMerge/>
          </w:tcPr>
          <w:p w:rsidR="00010B1E" w:rsidRPr="00275574" w:rsidRDefault="00010B1E" w:rsidP="00915CDF">
            <w:pPr>
              <w:spacing w:before="120" w:after="120"/>
              <w:jc w:val="center"/>
              <w:rPr>
                <w:rFonts w:ascii="Times New Roman" w:hAnsi="Times New Roman"/>
                <w:sz w:val="24"/>
                <w:szCs w:val="24"/>
                <w:lang w:val="ru-RU"/>
              </w:rPr>
            </w:pPr>
          </w:p>
        </w:tc>
        <w:tc>
          <w:tcPr>
            <w:tcW w:w="604"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на каз. языке</w:t>
            </w:r>
          </w:p>
        </w:tc>
        <w:tc>
          <w:tcPr>
            <w:tcW w:w="575"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на рус. языке</w:t>
            </w:r>
          </w:p>
        </w:tc>
        <w:tc>
          <w:tcPr>
            <w:tcW w:w="576"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на англ. языке</w:t>
            </w:r>
          </w:p>
        </w:tc>
        <w:tc>
          <w:tcPr>
            <w:tcW w:w="575"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на каз. языке</w:t>
            </w:r>
          </w:p>
        </w:tc>
        <w:tc>
          <w:tcPr>
            <w:tcW w:w="648"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на рус. языке</w:t>
            </w:r>
          </w:p>
        </w:tc>
        <w:tc>
          <w:tcPr>
            <w:tcW w:w="647"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 xml:space="preserve">  на англ.  языке</w:t>
            </w:r>
          </w:p>
        </w:tc>
        <w:tc>
          <w:tcPr>
            <w:tcW w:w="486" w:type="pct"/>
            <w:vMerge/>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p>
        </w:tc>
      </w:tr>
      <w:tr w:rsidR="00010B1E" w:rsidRPr="00071D42" w:rsidTr="00A27AA1">
        <w:tc>
          <w:tcPr>
            <w:tcW w:w="889" w:type="pct"/>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Физическая культура и спорт</w:t>
            </w:r>
          </w:p>
        </w:tc>
        <w:tc>
          <w:tcPr>
            <w:tcW w:w="604"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2</w:t>
            </w:r>
          </w:p>
        </w:tc>
        <w:tc>
          <w:tcPr>
            <w:tcW w:w="575"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4</w:t>
            </w:r>
          </w:p>
        </w:tc>
        <w:tc>
          <w:tcPr>
            <w:tcW w:w="576"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w:t>
            </w:r>
          </w:p>
        </w:tc>
        <w:tc>
          <w:tcPr>
            <w:tcW w:w="575"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4</w:t>
            </w:r>
          </w:p>
        </w:tc>
        <w:tc>
          <w:tcPr>
            <w:tcW w:w="648"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4</w:t>
            </w:r>
          </w:p>
        </w:tc>
        <w:tc>
          <w:tcPr>
            <w:tcW w:w="647" w:type="pct"/>
            <w:vAlign w:val="center"/>
          </w:tcPr>
          <w:p w:rsidR="00010B1E" w:rsidRPr="00071D42"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w:t>
            </w:r>
          </w:p>
        </w:tc>
        <w:tc>
          <w:tcPr>
            <w:tcW w:w="486" w:type="pct"/>
            <w:vAlign w:val="center"/>
          </w:tcPr>
          <w:p w:rsidR="00010B1E" w:rsidRPr="00071D42" w:rsidRDefault="00010B1E" w:rsidP="00915CDF">
            <w:pPr>
              <w:snapToGrid w:val="0"/>
              <w:spacing w:before="120" w:after="120"/>
              <w:ind w:right="-97"/>
              <w:jc w:val="center"/>
              <w:rPr>
                <w:rFonts w:ascii="Times New Roman" w:hAnsi="Times New Roman"/>
                <w:sz w:val="24"/>
                <w:szCs w:val="24"/>
                <w:lang w:val="kk-KZ"/>
              </w:rPr>
            </w:pPr>
          </w:p>
        </w:tc>
      </w:tr>
    </w:tbl>
    <w:p w:rsidR="00010B1E" w:rsidRDefault="00F5611A" w:rsidP="00915CDF">
      <w:pPr>
        <w:spacing w:before="120" w:after="120"/>
        <w:ind w:firstLine="709"/>
        <w:jc w:val="both"/>
        <w:rPr>
          <w:rFonts w:ascii="KZ Times New Roman" w:hAnsi="KZ Times New Roman"/>
          <w:sz w:val="24"/>
          <w:szCs w:val="24"/>
          <w:lang w:val="ru-RU"/>
        </w:rPr>
      </w:pPr>
      <w:r w:rsidRPr="00F5611A">
        <w:rPr>
          <w:rFonts w:ascii="Times New Roman" w:hAnsi="Times New Roman"/>
          <w:sz w:val="24"/>
          <w:szCs w:val="24"/>
          <w:lang w:val="ru-RU"/>
        </w:rPr>
        <w:t xml:space="preserve">В связи с пандемией 2020-2021 году </w:t>
      </w:r>
      <w:r w:rsidRPr="00F5611A">
        <w:rPr>
          <w:rFonts w:ascii="KZ Times New Roman" w:hAnsi="KZ Times New Roman"/>
          <w:sz w:val="24"/>
          <w:szCs w:val="24"/>
          <w:lang w:val="ru-RU"/>
        </w:rPr>
        <w:t xml:space="preserve">УМКД не издавались, так как выполняются корректировки в учебных программах, спортивных нормативах для будущего издания. </w:t>
      </w:r>
    </w:p>
    <w:p w:rsidR="00F5611A" w:rsidRPr="00F5611A" w:rsidRDefault="00F5611A" w:rsidP="00915CDF">
      <w:pPr>
        <w:spacing w:before="120" w:after="120"/>
        <w:ind w:firstLine="709"/>
        <w:jc w:val="both"/>
        <w:rPr>
          <w:rFonts w:ascii="Times New Roman" w:hAnsi="Times New Roman"/>
          <w:sz w:val="24"/>
          <w:szCs w:val="24"/>
          <w:lang w:val="ru-RU"/>
        </w:rPr>
      </w:pPr>
      <w:r>
        <w:rPr>
          <w:rFonts w:ascii="KZ Times New Roman" w:hAnsi="KZ Times New Roman"/>
          <w:sz w:val="24"/>
          <w:szCs w:val="24"/>
          <w:lang w:val="ru-RU"/>
        </w:rPr>
        <w:t xml:space="preserve">На английском языке не издаются материалы в связи с отсутствием англоязычных групп, но </w:t>
      </w:r>
      <w:r w:rsidR="0041146B">
        <w:rPr>
          <w:rFonts w:ascii="KZ Times New Roman" w:hAnsi="KZ Times New Roman"/>
          <w:sz w:val="24"/>
          <w:szCs w:val="24"/>
          <w:lang w:val="ru-RU"/>
        </w:rPr>
        <w:t xml:space="preserve">по дисциплинам как </w:t>
      </w:r>
      <w:r w:rsidRPr="00F5611A">
        <w:rPr>
          <w:rFonts w:ascii="KZ Times New Roman" w:hAnsi="KZ Times New Roman"/>
          <w:sz w:val="24"/>
          <w:szCs w:val="24"/>
          <w:lang w:val="ru-RU"/>
        </w:rPr>
        <w:t>Информационно-коммуникационные технологии (на англ. языке)</w:t>
      </w:r>
      <w:r w:rsidR="0041146B">
        <w:rPr>
          <w:rFonts w:ascii="KZ Times New Roman" w:hAnsi="KZ Times New Roman"/>
          <w:sz w:val="24"/>
          <w:szCs w:val="24"/>
          <w:lang w:val="ru-RU"/>
        </w:rPr>
        <w:t xml:space="preserve"> и иностранный язык (англ.язык) имеются модули с уклоном на спортивную терминологию и элементы судейства. </w:t>
      </w:r>
    </w:p>
    <w:p w:rsidR="00010B1E" w:rsidRPr="00F52C49" w:rsidRDefault="00010B1E" w:rsidP="00915CDF">
      <w:pPr>
        <w:spacing w:before="120" w:after="120"/>
        <w:ind w:firstLine="709"/>
        <w:jc w:val="both"/>
        <w:rPr>
          <w:rFonts w:ascii="Times New Roman" w:hAnsi="Times New Roman"/>
          <w:sz w:val="24"/>
          <w:szCs w:val="24"/>
          <w:lang w:val="ru-RU"/>
        </w:rPr>
      </w:pPr>
      <w:r w:rsidRPr="00F5611A">
        <w:rPr>
          <w:rFonts w:ascii="Times New Roman" w:hAnsi="Times New Roman"/>
          <w:sz w:val="24"/>
          <w:szCs w:val="24"/>
          <w:lang w:val="ru-RU"/>
        </w:rPr>
        <w:t>Руководство ОП определяет и осуществляет меры по поддержанию постоянной</w:t>
      </w:r>
      <w:r w:rsidRPr="003D12EC">
        <w:rPr>
          <w:rFonts w:ascii="Times New Roman" w:hAnsi="Times New Roman"/>
          <w:sz w:val="24"/>
          <w:szCs w:val="24"/>
          <w:lang w:val="ru-RU"/>
        </w:rPr>
        <w:t xml:space="preserve"> связи с потребителями, касающиеся информации об изменении учебных планов и рабочих программ, направлениях подготовки специалистов; обратной связи от потребителей, включая жалобы, претензии и пожелания</w:t>
      </w:r>
      <w:r w:rsidRPr="00F52C49">
        <w:rPr>
          <w:rFonts w:ascii="Times New Roman" w:hAnsi="Times New Roman"/>
          <w:sz w:val="24"/>
          <w:szCs w:val="24"/>
          <w:lang w:val="ru-RU"/>
        </w:rPr>
        <w:t>.</w:t>
      </w:r>
    </w:p>
    <w:p w:rsidR="00010B1E" w:rsidRDefault="00010B1E" w:rsidP="00915CDF">
      <w:pPr>
        <w:spacing w:before="120" w:after="120"/>
        <w:ind w:firstLine="567"/>
        <w:jc w:val="both"/>
        <w:rPr>
          <w:rFonts w:ascii="Times New Roman" w:eastAsia="Times New Roman CYR" w:hAnsi="Times New Roman"/>
          <w:sz w:val="24"/>
          <w:szCs w:val="24"/>
          <w:lang w:val="ru-RU" w:bidi="ru-RU"/>
        </w:rPr>
      </w:pPr>
      <w:r w:rsidRPr="00F52C49">
        <w:rPr>
          <w:rFonts w:ascii="Times New Roman" w:eastAsia="Times New Roman CYR" w:hAnsi="Times New Roman"/>
          <w:sz w:val="24"/>
          <w:szCs w:val="24"/>
          <w:lang w:val="ru-RU" w:bidi="ru-RU"/>
        </w:rPr>
        <w:t xml:space="preserve">В течение </w:t>
      </w:r>
      <w:r>
        <w:rPr>
          <w:rFonts w:ascii="Times New Roman" w:eastAsia="Times New Roman CYR" w:hAnsi="Times New Roman"/>
          <w:sz w:val="24"/>
          <w:szCs w:val="24"/>
          <w:lang w:val="ru-RU" w:bidi="ru-RU"/>
        </w:rPr>
        <w:t>аккредитуемого периода на</w:t>
      </w:r>
      <w:r w:rsidRPr="00F52C49">
        <w:rPr>
          <w:rFonts w:ascii="Times New Roman" w:eastAsia="Times New Roman CYR" w:hAnsi="Times New Roman"/>
          <w:sz w:val="24"/>
          <w:szCs w:val="24"/>
          <w:lang w:val="ru-RU" w:bidi="ru-RU"/>
        </w:rPr>
        <w:t xml:space="preserve"> кафедры приглашают</w:t>
      </w:r>
      <w:r>
        <w:rPr>
          <w:rFonts w:ascii="Times New Roman" w:eastAsia="Times New Roman CYR" w:hAnsi="Times New Roman"/>
          <w:sz w:val="24"/>
          <w:szCs w:val="24"/>
          <w:lang w:val="ru-RU" w:bidi="ru-RU"/>
        </w:rPr>
        <w:t>ся</w:t>
      </w:r>
      <w:r w:rsidRPr="00F52C49">
        <w:rPr>
          <w:rFonts w:ascii="Times New Roman" w:eastAsia="Times New Roman CYR" w:hAnsi="Times New Roman"/>
          <w:sz w:val="24"/>
          <w:szCs w:val="24"/>
          <w:lang w:val="ru-RU" w:bidi="ru-RU"/>
        </w:rPr>
        <w:t xml:space="preserve"> специалист</w:t>
      </w:r>
      <w:r>
        <w:rPr>
          <w:rFonts w:ascii="Times New Roman" w:eastAsia="Times New Roman CYR" w:hAnsi="Times New Roman"/>
          <w:sz w:val="24"/>
          <w:szCs w:val="24"/>
          <w:lang w:val="ru-RU" w:bidi="ru-RU"/>
        </w:rPr>
        <w:t>ы</w:t>
      </w:r>
      <w:r w:rsidRPr="00F52C49">
        <w:rPr>
          <w:rFonts w:ascii="Times New Roman" w:eastAsia="Times New Roman CYR" w:hAnsi="Times New Roman"/>
          <w:sz w:val="24"/>
          <w:szCs w:val="24"/>
          <w:lang w:val="ru-RU" w:bidi="ru-RU"/>
        </w:rPr>
        <w:t>-практик</w:t>
      </w:r>
      <w:r>
        <w:rPr>
          <w:rFonts w:ascii="Times New Roman" w:eastAsia="Times New Roman CYR" w:hAnsi="Times New Roman"/>
          <w:sz w:val="24"/>
          <w:szCs w:val="24"/>
          <w:lang w:val="ru-RU" w:bidi="ru-RU"/>
        </w:rPr>
        <w:t>и</w:t>
      </w:r>
      <w:r w:rsidRPr="00F52C49">
        <w:rPr>
          <w:rFonts w:ascii="Times New Roman" w:eastAsia="Times New Roman CYR" w:hAnsi="Times New Roman"/>
          <w:sz w:val="24"/>
          <w:szCs w:val="24"/>
          <w:lang w:val="ru-RU" w:bidi="ru-RU"/>
        </w:rPr>
        <w:t xml:space="preserve"> для проведения мастер-классов</w:t>
      </w:r>
      <w:r>
        <w:rPr>
          <w:rFonts w:ascii="Times New Roman" w:eastAsia="Times New Roman CYR" w:hAnsi="Times New Roman"/>
          <w:sz w:val="24"/>
          <w:szCs w:val="24"/>
          <w:lang w:val="ru-RU" w:bidi="ru-RU"/>
        </w:rPr>
        <w:t xml:space="preserve">, а также для преподавания дисциплин. </w:t>
      </w:r>
    </w:p>
    <w:p w:rsidR="00014470" w:rsidRDefault="00014470" w:rsidP="00915CDF">
      <w:pPr>
        <w:spacing w:before="120" w:after="120"/>
        <w:ind w:firstLine="709"/>
        <w:jc w:val="center"/>
        <w:rPr>
          <w:rFonts w:ascii="Times New Roman" w:hAnsi="Times New Roman"/>
          <w:b/>
          <w:sz w:val="24"/>
          <w:szCs w:val="24"/>
          <w:lang w:val="ru-RU"/>
        </w:rPr>
      </w:pPr>
    </w:p>
    <w:p w:rsidR="00014470" w:rsidRDefault="00014470" w:rsidP="00915CDF">
      <w:pPr>
        <w:spacing w:before="120" w:after="120"/>
        <w:rPr>
          <w:rFonts w:ascii="Times New Roman" w:hAnsi="Times New Roman" w:cs="Times New Roman"/>
          <w:b/>
          <w:bCs/>
          <w:sz w:val="24"/>
          <w:szCs w:val="24"/>
          <w:lang w:val="ru-RU"/>
        </w:rPr>
      </w:pPr>
      <w:r>
        <w:rPr>
          <w:rFonts w:ascii="Times New Roman" w:hAnsi="Times New Roman"/>
          <w:b/>
          <w:sz w:val="24"/>
          <w:szCs w:val="24"/>
          <w:lang w:val="ru-RU"/>
        </w:rPr>
        <w:t>СТАНДАРТ 4</w:t>
      </w:r>
      <w:r w:rsidR="00350323">
        <w:rPr>
          <w:rFonts w:ascii="Times New Roman" w:hAnsi="Times New Roman"/>
          <w:b/>
          <w:sz w:val="24"/>
          <w:szCs w:val="24"/>
          <w:lang w:val="ru-RU"/>
        </w:rPr>
        <w:t xml:space="preserve">. </w:t>
      </w:r>
      <w:r w:rsidRPr="003D12EC">
        <w:rPr>
          <w:rFonts w:ascii="Times New Roman" w:hAnsi="Times New Roman"/>
          <w:b/>
          <w:sz w:val="24"/>
          <w:szCs w:val="24"/>
          <w:lang w:val="ru-RU"/>
        </w:rPr>
        <w:t xml:space="preserve"> </w:t>
      </w:r>
      <w:r>
        <w:rPr>
          <w:rFonts w:ascii="Times New Roman" w:hAnsi="Times New Roman"/>
          <w:b/>
          <w:sz w:val="24"/>
          <w:szCs w:val="24"/>
          <w:lang w:val="ru-RU"/>
        </w:rPr>
        <w:t xml:space="preserve"> </w:t>
      </w:r>
      <w:r w:rsidRPr="00014470">
        <w:rPr>
          <w:rFonts w:ascii="Times New Roman" w:hAnsi="Times New Roman" w:cs="Times New Roman"/>
          <w:b/>
          <w:bCs/>
          <w:sz w:val="24"/>
          <w:szCs w:val="24"/>
          <w:lang w:val="ru-RU"/>
        </w:rPr>
        <w:t>СТУДЕНТЫ: ПРИЕМ, СОПРОВОЖДЕНИЕ УЧЕБНЫХ ДОСТИЖЕНИЙ, СЕРТИФИКАЦИЯ</w:t>
      </w:r>
    </w:p>
    <w:p w:rsidR="00014470" w:rsidRPr="003D12EC" w:rsidRDefault="00014470" w:rsidP="00915CDF">
      <w:pPr>
        <w:pStyle w:val="1a"/>
        <w:spacing w:before="120"/>
        <w:ind w:left="0" w:firstLine="709"/>
        <w:jc w:val="both"/>
      </w:pPr>
      <w:r w:rsidRPr="003D12EC">
        <w:t xml:space="preserve">Политика формирования контингента обучающихся заключается в приёме в число обучающихся лиц, наиболее подготовленных к обучению в вузе, осознанно избравших </w:t>
      </w:r>
      <w:r>
        <w:t>ОП</w:t>
      </w:r>
      <w:r w:rsidRPr="003D12EC">
        <w:t xml:space="preserve">, набравших необходимое количество баллов по результатам ЕНТ </w:t>
      </w:r>
      <w:r w:rsidRPr="003D12EC">
        <w:lastRenderedPageBreak/>
        <w:t>(выпускников общих средних школ), КТА (выпускников технического профессионального образования) на основе государственного заказа (гранта) и платной основе, а также специалистов с дипломами для получения второго высшего образования на основании собеседования.</w:t>
      </w:r>
    </w:p>
    <w:p w:rsidR="00014470" w:rsidRDefault="00014470" w:rsidP="00915CDF">
      <w:pPr>
        <w:pStyle w:val="1a"/>
        <w:spacing w:before="120"/>
        <w:ind w:left="0" w:firstLine="709"/>
        <w:jc w:val="both"/>
        <w:rPr>
          <w:color w:val="FF0000"/>
        </w:rPr>
      </w:pPr>
      <w:r w:rsidRPr="003D12EC">
        <w:t xml:space="preserve">С 2017 года абитуриенты оцениваются по новой системе. Это система включает не только выпускные экзамены, но и вопросы поступления в высшие учебные заведения. Это дает университету возможность самому частично определять тот уровень, с которым к ним будут поступать абитуриенты. </w:t>
      </w:r>
    </w:p>
    <w:p w:rsidR="00014470" w:rsidRDefault="00014470" w:rsidP="00915CDF">
      <w:pPr>
        <w:spacing w:before="120" w:after="120"/>
        <w:ind w:firstLine="708"/>
        <w:rPr>
          <w:rFonts w:ascii="Times New Roman" w:hAnsi="Times New Roman"/>
          <w:sz w:val="24"/>
          <w:szCs w:val="24"/>
          <w:lang w:val="ru-RU"/>
        </w:rPr>
      </w:pPr>
      <w:r w:rsidRPr="00AC3F23">
        <w:rPr>
          <w:rFonts w:ascii="Times New Roman" w:hAnsi="Times New Roman"/>
          <w:sz w:val="24"/>
          <w:szCs w:val="24"/>
          <w:lang w:val="ru-RU"/>
        </w:rPr>
        <w:t xml:space="preserve">На творческую специальность «Физическая культура и спорт» сдают Историю Казахстана и грамотное чтение и по профилю сдают </w:t>
      </w:r>
      <w:r w:rsidR="00AC3F23" w:rsidRPr="00AC3F23">
        <w:rPr>
          <w:rFonts w:ascii="Times New Roman" w:hAnsi="Times New Roman"/>
          <w:sz w:val="24"/>
          <w:szCs w:val="24"/>
          <w:lang w:val="ru-RU"/>
        </w:rPr>
        <w:t xml:space="preserve">два творческих экзамена </w:t>
      </w:r>
      <w:r w:rsidRPr="00AC3F23">
        <w:rPr>
          <w:rFonts w:ascii="Times New Roman" w:hAnsi="Times New Roman"/>
          <w:sz w:val="24"/>
          <w:szCs w:val="24"/>
          <w:lang w:val="ru-RU"/>
        </w:rPr>
        <w:t>1</w:t>
      </w:r>
      <w:r w:rsidR="00AC3F23" w:rsidRPr="00AC3F23">
        <w:rPr>
          <w:rFonts w:ascii="Times New Roman" w:hAnsi="Times New Roman"/>
          <w:sz w:val="24"/>
          <w:szCs w:val="24"/>
          <w:lang w:val="ru-RU"/>
        </w:rPr>
        <w:t>)</w:t>
      </w:r>
      <w:r w:rsidRPr="00AC3F23">
        <w:rPr>
          <w:rFonts w:ascii="Times New Roman" w:hAnsi="Times New Roman"/>
          <w:sz w:val="24"/>
          <w:szCs w:val="24"/>
          <w:lang w:val="ru-RU"/>
        </w:rPr>
        <w:t>. по общефизической подготовки, 2</w:t>
      </w:r>
      <w:r w:rsidR="00AC3F23" w:rsidRPr="00AC3F23">
        <w:rPr>
          <w:rFonts w:ascii="Times New Roman" w:hAnsi="Times New Roman"/>
          <w:sz w:val="24"/>
          <w:szCs w:val="24"/>
          <w:lang w:val="ru-RU"/>
        </w:rPr>
        <w:t>)</w:t>
      </w:r>
      <w:r w:rsidRPr="00AC3F23">
        <w:rPr>
          <w:rFonts w:ascii="Times New Roman" w:hAnsi="Times New Roman"/>
          <w:sz w:val="24"/>
          <w:szCs w:val="24"/>
          <w:lang w:val="ru-RU"/>
        </w:rPr>
        <w:t xml:space="preserve">. по видам спорта входящих в программу физической культуры в средних общеобразовательных школах </w:t>
      </w:r>
      <w:hyperlink r:id="rId41" w:tgtFrame="_blank" w:history="1">
        <w:r w:rsidRPr="00AC3F23">
          <w:rPr>
            <w:rStyle w:val="af1"/>
            <w:rFonts w:ascii="Times New Roman" w:hAnsi="Times New Roman"/>
            <w:color w:val="0077CC"/>
            <w:sz w:val="24"/>
            <w:szCs w:val="24"/>
            <w:shd w:val="clear" w:color="auto" w:fill="FFFFFF"/>
          </w:rPr>
          <w:t>https</w:t>
        </w:r>
        <w:r w:rsidRPr="00AC3F23">
          <w:rPr>
            <w:rStyle w:val="af1"/>
            <w:rFonts w:ascii="Times New Roman" w:hAnsi="Times New Roman"/>
            <w:color w:val="0077CC"/>
            <w:sz w:val="24"/>
            <w:szCs w:val="24"/>
            <w:shd w:val="clear" w:color="auto" w:fill="FFFFFF"/>
            <w:lang w:val="ru-RU"/>
          </w:rPr>
          <w:t>://</w:t>
        </w:r>
        <w:r w:rsidRPr="00AC3F23">
          <w:rPr>
            <w:rStyle w:val="af1"/>
            <w:rFonts w:ascii="Times New Roman" w:hAnsi="Times New Roman"/>
            <w:color w:val="0077CC"/>
            <w:sz w:val="24"/>
            <w:szCs w:val="24"/>
            <w:shd w:val="clear" w:color="auto" w:fill="FFFFFF"/>
          </w:rPr>
          <w:t>cloud</w:t>
        </w:r>
        <w:r w:rsidRPr="00AC3F23">
          <w:rPr>
            <w:rStyle w:val="af1"/>
            <w:rFonts w:ascii="Times New Roman" w:hAnsi="Times New Roman"/>
            <w:color w:val="0077CC"/>
            <w:sz w:val="24"/>
            <w:szCs w:val="24"/>
            <w:shd w:val="clear" w:color="auto" w:fill="FFFFFF"/>
            <w:lang w:val="ru-RU"/>
          </w:rPr>
          <w:t>.</w:t>
        </w:r>
        <w:r w:rsidRPr="00AC3F23">
          <w:rPr>
            <w:rStyle w:val="af1"/>
            <w:rFonts w:ascii="Times New Roman" w:hAnsi="Times New Roman"/>
            <w:color w:val="0077CC"/>
            <w:sz w:val="24"/>
            <w:szCs w:val="24"/>
            <w:shd w:val="clear" w:color="auto" w:fill="FFFFFF"/>
          </w:rPr>
          <w:t>mail</w:t>
        </w:r>
        <w:r w:rsidRPr="00AC3F23">
          <w:rPr>
            <w:rStyle w:val="af1"/>
            <w:rFonts w:ascii="Times New Roman" w:hAnsi="Times New Roman"/>
            <w:color w:val="0077CC"/>
            <w:sz w:val="24"/>
            <w:szCs w:val="24"/>
            <w:shd w:val="clear" w:color="auto" w:fill="FFFFFF"/>
            <w:lang w:val="ru-RU"/>
          </w:rPr>
          <w:t>.</w:t>
        </w:r>
        <w:r w:rsidRPr="00AC3F23">
          <w:rPr>
            <w:rStyle w:val="af1"/>
            <w:rFonts w:ascii="Times New Roman" w:hAnsi="Times New Roman"/>
            <w:color w:val="0077CC"/>
            <w:sz w:val="24"/>
            <w:szCs w:val="24"/>
            <w:shd w:val="clear" w:color="auto" w:fill="FFFFFF"/>
          </w:rPr>
          <w:t>ru</w:t>
        </w:r>
        <w:r w:rsidRPr="00AC3F23">
          <w:rPr>
            <w:rStyle w:val="af1"/>
            <w:rFonts w:ascii="Times New Roman" w:hAnsi="Times New Roman"/>
            <w:color w:val="0077CC"/>
            <w:sz w:val="24"/>
            <w:szCs w:val="24"/>
            <w:shd w:val="clear" w:color="auto" w:fill="FFFFFF"/>
            <w:lang w:val="ru-RU"/>
          </w:rPr>
          <w:t>/</w:t>
        </w:r>
        <w:r w:rsidRPr="00AC3F23">
          <w:rPr>
            <w:rStyle w:val="af1"/>
            <w:rFonts w:ascii="Times New Roman" w:hAnsi="Times New Roman"/>
            <w:color w:val="0077CC"/>
            <w:sz w:val="24"/>
            <w:szCs w:val="24"/>
            <w:shd w:val="clear" w:color="auto" w:fill="FFFFFF"/>
          </w:rPr>
          <w:t>public</w:t>
        </w:r>
        <w:r w:rsidRPr="00AC3F23">
          <w:rPr>
            <w:rStyle w:val="af1"/>
            <w:rFonts w:ascii="Times New Roman" w:hAnsi="Times New Roman"/>
            <w:color w:val="0077CC"/>
            <w:sz w:val="24"/>
            <w:szCs w:val="24"/>
            <w:shd w:val="clear" w:color="auto" w:fill="FFFFFF"/>
            <w:lang w:val="ru-RU"/>
          </w:rPr>
          <w:t>/5</w:t>
        </w:r>
        <w:r w:rsidRPr="00AC3F23">
          <w:rPr>
            <w:rStyle w:val="af1"/>
            <w:rFonts w:ascii="Times New Roman" w:hAnsi="Times New Roman"/>
            <w:color w:val="0077CC"/>
            <w:sz w:val="24"/>
            <w:szCs w:val="24"/>
            <w:shd w:val="clear" w:color="auto" w:fill="FFFFFF"/>
          </w:rPr>
          <w:t>mXR</w:t>
        </w:r>
        <w:r w:rsidRPr="00AC3F23">
          <w:rPr>
            <w:rStyle w:val="af1"/>
            <w:rFonts w:ascii="Times New Roman" w:hAnsi="Times New Roman"/>
            <w:color w:val="0077CC"/>
            <w:sz w:val="24"/>
            <w:szCs w:val="24"/>
            <w:shd w:val="clear" w:color="auto" w:fill="FFFFFF"/>
            <w:lang w:val="ru-RU"/>
          </w:rPr>
          <w:t>/</w:t>
        </w:r>
        <w:r w:rsidRPr="00AC3F23">
          <w:rPr>
            <w:rStyle w:val="af1"/>
            <w:rFonts w:ascii="Times New Roman" w:hAnsi="Times New Roman"/>
            <w:color w:val="0077CC"/>
            <w:sz w:val="24"/>
            <w:szCs w:val="24"/>
            <w:shd w:val="clear" w:color="auto" w:fill="FFFFFF"/>
          </w:rPr>
          <w:t>UES</w:t>
        </w:r>
        <w:r w:rsidRPr="00AC3F23">
          <w:rPr>
            <w:rStyle w:val="af1"/>
            <w:rFonts w:ascii="Times New Roman" w:hAnsi="Times New Roman"/>
            <w:color w:val="0077CC"/>
            <w:sz w:val="24"/>
            <w:szCs w:val="24"/>
            <w:shd w:val="clear" w:color="auto" w:fill="FFFFFF"/>
            <w:lang w:val="ru-RU"/>
          </w:rPr>
          <w:t>1</w:t>
        </w:r>
        <w:r w:rsidRPr="00AC3F23">
          <w:rPr>
            <w:rStyle w:val="af1"/>
            <w:rFonts w:ascii="Times New Roman" w:hAnsi="Times New Roman"/>
            <w:color w:val="0077CC"/>
            <w:sz w:val="24"/>
            <w:szCs w:val="24"/>
            <w:shd w:val="clear" w:color="auto" w:fill="FFFFFF"/>
          </w:rPr>
          <w:t>w</w:t>
        </w:r>
        <w:r w:rsidRPr="00AC3F23">
          <w:rPr>
            <w:rStyle w:val="af1"/>
            <w:rFonts w:ascii="Times New Roman" w:hAnsi="Times New Roman"/>
            <w:color w:val="0077CC"/>
            <w:sz w:val="24"/>
            <w:szCs w:val="24"/>
            <w:shd w:val="clear" w:color="auto" w:fill="FFFFFF"/>
            <w:lang w:val="ru-RU"/>
          </w:rPr>
          <w:t>6</w:t>
        </w:r>
        <w:r w:rsidRPr="00AC3F23">
          <w:rPr>
            <w:rStyle w:val="af1"/>
            <w:rFonts w:ascii="Times New Roman" w:hAnsi="Times New Roman"/>
            <w:color w:val="0077CC"/>
            <w:sz w:val="24"/>
            <w:szCs w:val="24"/>
            <w:shd w:val="clear" w:color="auto" w:fill="FFFFFF"/>
          </w:rPr>
          <w:t>weR</w:t>
        </w:r>
      </w:hyperlink>
      <w:r w:rsidRPr="00AC3F23">
        <w:rPr>
          <w:rFonts w:ascii="Times New Roman" w:hAnsi="Times New Roman"/>
          <w:sz w:val="24"/>
          <w:szCs w:val="24"/>
          <w:lang w:val="ru-RU"/>
        </w:rPr>
        <w:t xml:space="preserve">).  </w:t>
      </w:r>
      <w:r w:rsidRPr="00AC3F23">
        <w:rPr>
          <w:rFonts w:ascii="Times New Roman" w:hAnsi="Times New Roman"/>
          <w:color w:val="FF0000"/>
          <w:sz w:val="24"/>
          <w:szCs w:val="24"/>
          <w:lang w:val="ru-RU"/>
        </w:rPr>
        <w:t xml:space="preserve"> </w:t>
      </w:r>
      <w:r w:rsidRPr="00AC3F23">
        <w:rPr>
          <w:rFonts w:ascii="Times New Roman" w:hAnsi="Times New Roman"/>
          <w:sz w:val="24"/>
          <w:szCs w:val="24"/>
          <w:lang w:val="ru-RU"/>
        </w:rPr>
        <w:t xml:space="preserve">Проходной балл на педагогическую </w:t>
      </w:r>
      <w:r w:rsidR="00AC3F23" w:rsidRPr="00AC3F23">
        <w:rPr>
          <w:rFonts w:ascii="Times New Roman" w:hAnsi="Times New Roman"/>
          <w:sz w:val="24"/>
          <w:szCs w:val="24"/>
          <w:lang w:val="ru-RU"/>
        </w:rPr>
        <w:t>специальность</w:t>
      </w:r>
      <w:r w:rsidR="00AC3F23">
        <w:rPr>
          <w:rFonts w:ascii="Times New Roman" w:hAnsi="Times New Roman"/>
          <w:sz w:val="24"/>
          <w:szCs w:val="24"/>
          <w:lang w:val="ru-RU"/>
        </w:rPr>
        <w:t xml:space="preserve"> </w:t>
      </w:r>
      <w:r w:rsidRPr="00AC3F23">
        <w:rPr>
          <w:rFonts w:ascii="Times New Roman" w:hAnsi="Times New Roman"/>
          <w:sz w:val="24"/>
          <w:szCs w:val="24"/>
          <w:lang w:val="ru-RU"/>
        </w:rPr>
        <w:t xml:space="preserve"> в 2020 году определен как 70.</w:t>
      </w:r>
      <w:r w:rsidRPr="007F7CA3">
        <w:rPr>
          <w:rFonts w:ascii="Times New Roman" w:hAnsi="Times New Roman"/>
          <w:sz w:val="24"/>
          <w:szCs w:val="24"/>
          <w:lang w:val="ru-RU"/>
        </w:rPr>
        <w:t xml:space="preserve"> </w:t>
      </w:r>
    </w:p>
    <w:p w:rsidR="007415DE" w:rsidRDefault="00954B10" w:rsidP="00954B10">
      <w:pPr>
        <w:ind w:firstLine="708"/>
        <w:jc w:val="both"/>
        <w:rPr>
          <w:rFonts w:ascii="Times New Roman" w:hAnsi="Times New Roman" w:cs="Times New Roman"/>
          <w:sz w:val="24"/>
          <w:szCs w:val="24"/>
          <w:lang w:val="ru-RU"/>
        </w:rPr>
      </w:pPr>
      <w:r w:rsidRPr="007415DE">
        <w:rPr>
          <w:rFonts w:ascii="Times New Roman" w:hAnsi="Times New Roman" w:cs="Times New Roman"/>
          <w:sz w:val="24"/>
          <w:szCs w:val="24"/>
          <w:lang w:val="ru-RU"/>
        </w:rPr>
        <w:t xml:space="preserve">С каждым годом наблюдаем рост абитуриентов на ОП 6В01403 «Физическая культура и спорт», что характеризует образовательную программу  как востребованную у молодежи. Приводим график роста  количество студентов  обучающихся на </w:t>
      </w:r>
      <w:r w:rsidR="00270A83" w:rsidRPr="007415DE">
        <w:rPr>
          <w:rFonts w:ascii="Times New Roman" w:hAnsi="Times New Roman" w:cs="Times New Roman"/>
          <w:sz w:val="24"/>
          <w:szCs w:val="24"/>
          <w:lang w:val="ru-RU"/>
        </w:rPr>
        <w:t>конец первого</w:t>
      </w:r>
      <w:r w:rsidRPr="007415DE">
        <w:rPr>
          <w:rFonts w:ascii="Times New Roman" w:hAnsi="Times New Roman" w:cs="Times New Roman"/>
          <w:sz w:val="24"/>
          <w:szCs w:val="24"/>
          <w:lang w:val="ru-RU"/>
        </w:rPr>
        <w:t xml:space="preserve"> </w:t>
      </w:r>
      <w:r w:rsidR="00270A83" w:rsidRPr="007415DE">
        <w:rPr>
          <w:rFonts w:ascii="Times New Roman" w:hAnsi="Times New Roman" w:cs="Times New Roman"/>
          <w:sz w:val="24"/>
          <w:szCs w:val="24"/>
          <w:lang w:val="ru-RU"/>
        </w:rPr>
        <w:t>года</w:t>
      </w:r>
      <w:r w:rsidRPr="007415DE">
        <w:rPr>
          <w:rFonts w:ascii="Times New Roman" w:hAnsi="Times New Roman" w:cs="Times New Roman"/>
          <w:sz w:val="24"/>
          <w:szCs w:val="24"/>
          <w:lang w:val="ru-RU"/>
        </w:rPr>
        <w:t xml:space="preserve"> по очной форме.</w:t>
      </w:r>
    </w:p>
    <w:p w:rsidR="00954B10" w:rsidRPr="00954B10" w:rsidRDefault="00954B10" w:rsidP="00954B10">
      <w:pPr>
        <w:ind w:firstLine="708"/>
        <w:jc w:val="both"/>
        <w:rPr>
          <w:rFonts w:ascii="Times New Roman" w:hAnsi="Times New Roman" w:cs="Times New Roman"/>
          <w:sz w:val="24"/>
          <w:szCs w:val="24"/>
          <w:lang w:val="ru-RU"/>
        </w:rPr>
      </w:pPr>
      <w:r w:rsidRPr="00954B10">
        <w:rPr>
          <w:rFonts w:ascii="Times New Roman" w:hAnsi="Times New Roman" w:cs="Times New Roman"/>
          <w:sz w:val="24"/>
          <w:szCs w:val="24"/>
          <w:lang w:val="ru-RU"/>
        </w:rPr>
        <w:t xml:space="preserve"> </w:t>
      </w:r>
    </w:p>
    <w:p w:rsidR="00954B10" w:rsidRDefault="00954B10" w:rsidP="00954B10">
      <w:pPr>
        <w:ind w:firstLine="708"/>
        <w:rPr>
          <w:lang w:val="ru-RU"/>
        </w:rPr>
      </w:pPr>
      <w:r w:rsidRPr="00954B10">
        <w:rPr>
          <w:noProof/>
          <w:lang w:val="ru-RU" w:eastAsia="ru-RU"/>
        </w:rPr>
        <w:drawing>
          <wp:inline distT="0" distB="0" distL="0" distR="0">
            <wp:extent cx="4572000" cy="27432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415DE" w:rsidRPr="00954B10" w:rsidRDefault="007415DE" w:rsidP="00954B10">
      <w:pPr>
        <w:ind w:firstLine="708"/>
        <w:rPr>
          <w:lang w:val="ru-RU"/>
        </w:rPr>
      </w:pPr>
    </w:p>
    <w:p w:rsidR="00014470" w:rsidRDefault="00014470" w:rsidP="00915CDF">
      <w:pPr>
        <w:pStyle w:val="1a"/>
        <w:spacing w:before="120"/>
        <w:ind w:left="0" w:firstLine="709"/>
        <w:jc w:val="both"/>
      </w:pPr>
      <w:r w:rsidRPr="003D12EC">
        <w:t>В целях проведения до</w:t>
      </w:r>
      <w:r w:rsidR="00954B10">
        <w:t xml:space="preserve"> </w:t>
      </w:r>
      <w:r w:rsidRPr="003D12EC">
        <w:t xml:space="preserve">профессиональной ориентации старшеклассников университет проводит системную профориентационную работу. Организуется разъяснительная работа в среде выпускников </w:t>
      </w:r>
      <w:r w:rsidR="00954B10">
        <w:t>образовательных и спортивных школ г.</w:t>
      </w:r>
      <w:r w:rsidRPr="003D12EC">
        <w:t>Кокшетау и Акмолинской области: проводятся встречи со школьниками, родителями и учителями. Во встречах участвуют члены приёмной комиссии, преподаватели, ответственные за профориентационную работу на факультетах. Перечень освещаемых вопросов: особенности формирования студенческого контингента, правила поступления в вузы РК, перечень документов, условия, профильные предметы по специальностям, проходные баллы, перечень льготных категорий, понятие «сельская квота», «казахская диаспора» и др.</w:t>
      </w:r>
    </w:p>
    <w:p w:rsidR="00014470" w:rsidRPr="000E2020" w:rsidRDefault="00014470" w:rsidP="00915CDF">
      <w:pPr>
        <w:pStyle w:val="text-align-center"/>
        <w:shd w:val="clear" w:color="auto" w:fill="FFFFFF"/>
        <w:spacing w:before="120" w:beforeAutospacing="0" w:after="120" w:afterAutospacing="0"/>
        <w:ind w:firstLine="709"/>
        <w:jc w:val="both"/>
      </w:pPr>
      <w:r w:rsidRPr="00AC3F23">
        <w:t xml:space="preserve">С целью профориентации </w:t>
      </w:r>
      <w:r w:rsidR="00AC3F23" w:rsidRPr="00AC3F23">
        <w:rPr>
          <w:lang w:val="kk-KZ"/>
        </w:rPr>
        <w:t>ежегодно</w:t>
      </w:r>
      <w:r w:rsidRPr="00AC3F23">
        <w:rPr>
          <w:lang w:val="kk-KZ"/>
        </w:rPr>
        <w:t xml:space="preserve"> группа преподавателей кафедр</w:t>
      </w:r>
      <w:r w:rsidR="00AC3F23" w:rsidRPr="00AC3F23">
        <w:rPr>
          <w:lang w:val="kk-KZ"/>
        </w:rPr>
        <w:t>ы</w:t>
      </w:r>
      <w:r w:rsidRPr="00AC3F23">
        <w:rPr>
          <w:lang w:val="kk-KZ"/>
        </w:rPr>
        <w:t xml:space="preserve"> </w:t>
      </w:r>
      <w:r w:rsidR="00AC3F23" w:rsidRPr="00AC3F23">
        <w:t>с приемной комиссией посещают</w:t>
      </w:r>
      <w:r w:rsidRPr="00AC3F23">
        <w:t xml:space="preserve"> учебные заведения </w:t>
      </w:r>
      <w:r w:rsidRPr="00AC3F23">
        <w:rPr>
          <w:lang w:val="kk-KZ"/>
        </w:rPr>
        <w:t>города</w:t>
      </w:r>
      <w:r w:rsidR="00AC3F23" w:rsidRPr="00AC3F23">
        <w:rPr>
          <w:lang w:val="kk-KZ"/>
        </w:rPr>
        <w:t xml:space="preserve"> Кокшетау, </w:t>
      </w:r>
      <w:r w:rsidRPr="00AC3F23">
        <w:rPr>
          <w:lang w:val="kk-KZ"/>
        </w:rPr>
        <w:t>Щучинска</w:t>
      </w:r>
      <w:r w:rsidR="00AC3F23" w:rsidRPr="00AC3F23">
        <w:rPr>
          <w:lang w:val="kk-KZ"/>
        </w:rPr>
        <w:t>, Степнагорск  и районы Акмолинской и Северо-Казахстанской областей</w:t>
      </w:r>
      <w:r w:rsidRPr="00AC3F23">
        <w:rPr>
          <w:lang w:val="kk-KZ"/>
        </w:rPr>
        <w:t xml:space="preserve">. </w:t>
      </w:r>
    </w:p>
    <w:p w:rsidR="00014470" w:rsidRPr="000E2020" w:rsidRDefault="00014470" w:rsidP="00915CDF">
      <w:pPr>
        <w:tabs>
          <w:tab w:val="left" w:pos="851"/>
        </w:tabs>
        <w:spacing w:before="120" w:after="120"/>
        <w:ind w:firstLine="709"/>
        <w:jc w:val="both"/>
        <w:rPr>
          <w:rFonts w:ascii="Times New Roman" w:hAnsi="Times New Roman"/>
          <w:sz w:val="24"/>
          <w:szCs w:val="24"/>
          <w:lang w:val="ru-RU"/>
        </w:rPr>
      </w:pPr>
      <w:r w:rsidRPr="000E2020">
        <w:rPr>
          <w:rFonts w:ascii="Times New Roman" w:hAnsi="Times New Roman"/>
          <w:sz w:val="24"/>
          <w:szCs w:val="24"/>
          <w:lang w:val="ru-RU"/>
        </w:rPr>
        <w:tab/>
        <w:t xml:space="preserve">29.04.2019 г. во Дворце Культуры «Кокшетау» проведено масштабное </w:t>
      </w:r>
      <w:r w:rsidRPr="000E2020">
        <w:rPr>
          <w:rFonts w:ascii="Times New Roman" w:hAnsi="Times New Roman"/>
          <w:sz w:val="24"/>
          <w:szCs w:val="24"/>
          <w:lang w:val="ru-RU"/>
        </w:rPr>
        <w:lastRenderedPageBreak/>
        <w:t>мероприятие «День открытых дверей» для выпускников школ города.</w:t>
      </w:r>
      <w:r>
        <w:rPr>
          <w:rFonts w:ascii="Times New Roman" w:hAnsi="Times New Roman"/>
          <w:sz w:val="24"/>
          <w:szCs w:val="24"/>
          <w:lang w:val="ru-RU"/>
        </w:rPr>
        <w:t xml:space="preserve"> </w:t>
      </w:r>
      <w:r w:rsidRPr="000E2020">
        <w:rPr>
          <w:rFonts w:ascii="Times New Roman" w:hAnsi="Times New Roman"/>
          <w:sz w:val="24"/>
          <w:szCs w:val="24"/>
          <w:lang w:val="ru-RU"/>
        </w:rPr>
        <w:t>25.05.2019 г</w:t>
      </w:r>
      <w:r>
        <w:rPr>
          <w:rFonts w:ascii="Times New Roman" w:hAnsi="Times New Roman"/>
          <w:sz w:val="24"/>
          <w:szCs w:val="24"/>
          <w:lang w:val="ru-RU"/>
        </w:rPr>
        <w:t>.</w:t>
      </w:r>
      <w:r w:rsidRPr="000E2020">
        <w:rPr>
          <w:rFonts w:ascii="Times New Roman" w:hAnsi="Times New Roman"/>
          <w:sz w:val="24"/>
          <w:szCs w:val="24"/>
          <w:lang w:val="ru-RU"/>
        </w:rPr>
        <w:t xml:space="preserve"> на мероприятии «Последний звонок» перед выпускниками школ г. Кокшетау и в районах Акмолинской области с поздравительным словом, а также вручением благодарственного письма директорам школ выступил ППС университета</w:t>
      </w:r>
      <w:r>
        <w:rPr>
          <w:rFonts w:ascii="Times New Roman" w:hAnsi="Times New Roman"/>
          <w:sz w:val="24"/>
          <w:szCs w:val="24"/>
          <w:lang w:val="ru-RU"/>
        </w:rPr>
        <w:t>.</w:t>
      </w:r>
      <w:r w:rsidRPr="000E2020">
        <w:rPr>
          <w:rFonts w:ascii="Times New Roman" w:hAnsi="Times New Roman"/>
          <w:sz w:val="24"/>
          <w:szCs w:val="24"/>
          <w:lang w:val="ru-RU"/>
        </w:rPr>
        <w:t xml:space="preserve"> </w:t>
      </w:r>
    </w:p>
    <w:p w:rsidR="00014470" w:rsidRPr="003D12EC" w:rsidRDefault="00014470" w:rsidP="00915CDF">
      <w:pPr>
        <w:pStyle w:val="1a"/>
        <w:spacing w:before="120"/>
        <w:ind w:left="0" w:firstLine="709"/>
        <w:jc w:val="both"/>
      </w:pPr>
      <w:r w:rsidRPr="003D12EC">
        <w:t>На сайте университета (раздел «Абитуриент», http://kgu.kz/abiturientu) размещены информационные материалы по приему в вуз: типовые правила, государственный заказ. Данная страница доступна внешнему пользователю.</w:t>
      </w:r>
    </w:p>
    <w:p w:rsidR="00014470" w:rsidRPr="003D12EC" w:rsidRDefault="00014470" w:rsidP="00915CDF">
      <w:pPr>
        <w:pStyle w:val="1a"/>
        <w:spacing w:before="120"/>
        <w:ind w:left="0" w:firstLine="709"/>
        <w:jc w:val="both"/>
        <w:rPr>
          <w:lang w:val="kk-KZ"/>
        </w:rPr>
      </w:pPr>
      <w:r w:rsidRPr="003D12EC">
        <w:t>Подгот</w:t>
      </w:r>
      <w:r>
        <w:t>овлены</w:t>
      </w:r>
      <w:r w:rsidRPr="003D12EC">
        <w:t xml:space="preserve"> памятки для выпускников текущего года и абитуриентов, сдающих КТА, с краткой информацией о перечне документов, сроках приёма на все этапы: тестирование, творческие экзамены, конкурс на присуждение государственных  образовательных грантов, зачисление. </w:t>
      </w:r>
    </w:p>
    <w:p w:rsidR="00014470" w:rsidRPr="003D12EC" w:rsidRDefault="00014470" w:rsidP="00915CDF">
      <w:pPr>
        <w:pStyle w:val="1a"/>
        <w:spacing w:before="120"/>
        <w:ind w:left="0" w:firstLine="709"/>
        <w:jc w:val="both"/>
      </w:pPr>
      <w:r w:rsidRPr="003D12EC">
        <w:t>Приёмной комиссией осуществляется привлечение средств массовой информации для неоднократного разъяснения технологии проведения Единого национального тестирования, Комплексного тестирования и конкурса по присуждению образовательных грантов. В областных и городских газетах «Акмолинские вести», «Курс», «Любимый город», «Times» публикуется перечень специальностей, на к</w:t>
      </w:r>
      <w:r w:rsidR="00AC3F23">
        <w:t>оторые проводится набор в К</w:t>
      </w:r>
      <w:r w:rsidRPr="003D12EC">
        <w:t>У. По областному телевидению систематически передаются объявления и интервью с руководством университета по разъяснению правил проведения конкурса, особенностям формирования студенческого контингента. Для абитуриентов оформляются стенды на казахском и русском языках с необходимой информацией по приёму. Это типовые правила приёма в вузы Республики Казахстан с приложениями, размещение информации о государственном образовательном заказе по специальностям и вузам, статистика (ежедневная) о ходе поступления заявлений и формировании конкурса по специальностям.</w:t>
      </w:r>
    </w:p>
    <w:p w:rsidR="00014470" w:rsidRPr="003D12EC" w:rsidRDefault="00014470" w:rsidP="00915CDF">
      <w:pPr>
        <w:pStyle w:val="1a"/>
        <w:spacing w:before="120"/>
        <w:ind w:left="0" w:firstLine="709"/>
        <w:jc w:val="both"/>
        <w:rPr>
          <w:bCs/>
        </w:rPr>
      </w:pPr>
      <w:r w:rsidRPr="003D12EC">
        <w:rPr>
          <w:bCs/>
        </w:rPr>
        <w:t xml:space="preserve">При приёме в университет к лицам, поступающим на основе сертификата ЕНТ или комплексного тестирования, предъявляются требования соответствия баллов, установленной норме и не противоречащих законодательству РК. </w:t>
      </w:r>
    </w:p>
    <w:p w:rsidR="00014470" w:rsidRPr="003D12EC" w:rsidRDefault="00014470" w:rsidP="00915CDF">
      <w:pPr>
        <w:pStyle w:val="1a"/>
        <w:spacing w:before="120"/>
        <w:ind w:left="0" w:firstLine="709"/>
        <w:jc w:val="both"/>
        <w:rPr>
          <w:bCs/>
        </w:rPr>
      </w:pPr>
      <w:r w:rsidRPr="003D12EC">
        <w:t xml:space="preserve">Формирование </w:t>
      </w:r>
      <w:r w:rsidRPr="00AC3F23">
        <w:t xml:space="preserve">контингента на </w:t>
      </w:r>
      <w:r w:rsidR="00AC3F23" w:rsidRPr="00AC3F23">
        <w:t>ДОТ</w:t>
      </w:r>
      <w:r w:rsidRPr="003D12EC">
        <w:t xml:space="preserve"> обучения с применением дистанционной технологии осуществляется на базе среднего профессионального и высшего образования. </w:t>
      </w:r>
    </w:p>
    <w:p w:rsidR="00014470" w:rsidRPr="003D12EC" w:rsidRDefault="00014470" w:rsidP="00915CDF">
      <w:pPr>
        <w:pStyle w:val="a5"/>
        <w:spacing w:before="120" w:beforeAutospacing="0" w:after="120" w:afterAutospacing="0"/>
        <w:ind w:firstLine="709"/>
        <w:jc w:val="both"/>
        <w:rPr>
          <w:sz w:val="24"/>
        </w:rPr>
      </w:pPr>
      <w:r w:rsidRPr="003D12EC">
        <w:rPr>
          <w:sz w:val="24"/>
        </w:rPr>
        <w:t>После приёма вуз оценивает соответствие между процессом приёма и последующим прогрессом обучающихся посредством анкетирования студентов, проведения ректорских срезов, мониторинга знаний.</w:t>
      </w:r>
    </w:p>
    <w:p w:rsidR="00014470" w:rsidRPr="003D12EC" w:rsidRDefault="00014470" w:rsidP="00915CDF">
      <w:pPr>
        <w:pStyle w:val="a5"/>
        <w:spacing w:before="120" w:beforeAutospacing="0" w:after="120" w:afterAutospacing="0"/>
        <w:ind w:firstLine="709"/>
        <w:jc w:val="both"/>
        <w:rPr>
          <w:sz w:val="24"/>
        </w:rPr>
      </w:pPr>
      <w:r w:rsidRPr="003D12EC">
        <w:rPr>
          <w:sz w:val="24"/>
        </w:rPr>
        <w:t>В зависимости от условий обучения, контингент подразделяется на обучающихся по государственному образовательному гранту и обучающихся на коммерческой основе.</w:t>
      </w:r>
    </w:p>
    <w:p w:rsidR="00014470" w:rsidRPr="003D12EC" w:rsidRDefault="00014470" w:rsidP="00915CDF">
      <w:pPr>
        <w:pStyle w:val="a5"/>
        <w:spacing w:before="120" w:beforeAutospacing="0" w:after="120" w:afterAutospacing="0"/>
        <w:ind w:firstLine="709"/>
        <w:jc w:val="both"/>
        <w:rPr>
          <w:color w:val="000000"/>
          <w:sz w:val="24"/>
          <w:shd w:val="clear" w:color="auto" w:fill="FFFFFF"/>
        </w:rPr>
      </w:pPr>
      <w:r w:rsidRPr="003D12EC">
        <w:rPr>
          <w:color w:val="000000"/>
          <w:sz w:val="24"/>
          <w:shd w:val="clear" w:color="auto" w:fill="FFFFFF"/>
          <w:lang w:val="kk-KZ"/>
        </w:rPr>
        <w:t xml:space="preserve">Соответствие между процессом приема и последующим прогрессом обучающихся оценивается, начиная с результатов сдачи ЕНТ (первоначально) и до выпуска обучающихся, что находит свое отражение  в журнале </w:t>
      </w:r>
      <w:r w:rsidRPr="003D12EC">
        <w:rPr>
          <w:sz w:val="24"/>
          <w:shd w:val="clear" w:color="auto" w:fill="FFFFFF"/>
          <w:lang w:val="kk-KZ"/>
        </w:rPr>
        <w:t>эдвайзера.</w:t>
      </w:r>
      <w:r w:rsidRPr="003D12EC">
        <w:rPr>
          <w:sz w:val="24"/>
          <w:shd w:val="clear" w:color="auto" w:fill="FFFFFF"/>
        </w:rPr>
        <w:t xml:space="preserve"> В</w:t>
      </w:r>
      <w:r w:rsidRPr="003D12EC">
        <w:rPr>
          <w:color w:val="000000"/>
          <w:sz w:val="24"/>
          <w:shd w:val="clear" w:color="auto" w:fill="FFFFFF"/>
        </w:rPr>
        <w:t xml:space="preserve"> связи с этим создаются такие условия, при которых обратная связь о результатах достижений студентов осуществлялась бы на протяжении всего учебного года и в течение всего периода обучения. </w:t>
      </w:r>
    </w:p>
    <w:p w:rsidR="00014470" w:rsidRDefault="00014470" w:rsidP="007B0ABD">
      <w:pPr>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Переводы в другой вуз, на другую </w:t>
      </w:r>
      <w:r>
        <w:rPr>
          <w:rFonts w:ascii="Times New Roman" w:hAnsi="Times New Roman"/>
          <w:sz w:val="24"/>
          <w:szCs w:val="24"/>
          <w:lang w:val="ru-RU"/>
        </w:rPr>
        <w:t>ОП</w:t>
      </w:r>
      <w:r w:rsidRPr="003D12EC">
        <w:rPr>
          <w:rFonts w:ascii="Times New Roman" w:hAnsi="Times New Roman"/>
          <w:sz w:val="24"/>
          <w:szCs w:val="24"/>
          <w:lang w:val="ru-RU"/>
        </w:rPr>
        <w:t xml:space="preserve"> или форму обучения разрешаются студентам, завершившим один академический период в соответствии с индивидуальным учебным планом объемом не менее 18 кредитов и набравшим соответствующий переводной балл. При переводе в другой вуз на ту же </w:t>
      </w:r>
      <w:r>
        <w:rPr>
          <w:rFonts w:ascii="Times New Roman" w:hAnsi="Times New Roman"/>
          <w:sz w:val="24"/>
          <w:szCs w:val="24"/>
          <w:lang w:val="ru-RU"/>
        </w:rPr>
        <w:t>ОП</w:t>
      </w:r>
      <w:r w:rsidRPr="003D12EC">
        <w:rPr>
          <w:rFonts w:ascii="Times New Roman" w:hAnsi="Times New Roman"/>
          <w:sz w:val="24"/>
          <w:szCs w:val="24"/>
          <w:lang w:val="ru-RU"/>
        </w:rPr>
        <w:t xml:space="preserve">, тот же курс и форму обучения, за студентом сохраняется государственный образовательный грант. Все другие переводы студентов осуществляется только на коммерческой основе </w:t>
      </w:r>
      <w:r w:rsidRPr="003D12EC">
        <w:rPr>
          <w:rFonts w:ascii="Times New Roman" w:hAnsi="Times New Roman"/>
          <w:sz w:val="24"/>
          <w:szCs w:val="24"/>
          <w:lang w:val="ru-RU"/>
        </w:rPr>
        <w:lastRenderedPageBreak/>
        <w:t>и в соответствии с утвержденными инструкциями.</w:t>
      </w:r>
      <w:r w:rsidRPr="003D12EC">
        <w:rPr>
          <w:rFonts w:ascii="Times New Roman" w:hAnsi="Times New Roman"/>
          <w:color w:val="000000"/>
          <w:sz w:val="24"/>
          <w:szCs w:val="24"/>
          <w:lang w:val="ru-RU"/>
        </w:rPr>
        <w:t xml:space="preserve"> Все сведения по формированию контингента обучающихся размещены на сайте университета. О</w:t>
      </w:r>
      <w:r w:rsidRPr="003D12EC">
        <w:rPr>
          <w:rFonts w:ascii="Times New Roman" w:hAnsi="Times New Roman"/>
          <w:sz w:val="24"/>
          <w:szCs w:val="24"/>
          <w:lang w:val="ru-RU"/>
        </w:rPr>
        <w:t>бучающиеся могут быть отчислены из университета по следующим причинам</w:t>
      </w:r>
      <w:r w:rsidRPr="008C10C9">
        <w:rPr>
          <w:rFonts w:ascii="Times New Roman" w:hAnsi="Times New Roman"/>
          <w:sz w:val="24"/>
          <w:szCs w:val="24"/>
          <w:lang w:val="ru-RU"/>
        </w:rPr>
        <w:t>: по собственному желанию; в связи с переводом в другой вуз;</w:t>
      </w:r>
      <w:r>
        <w:rPr>
          <w:rFonts w:ascii="Times New Roman" w:hAnsi="Times New Roman"/>
          <w:sz w:val="24"/>
          <w:szCs w:val="24"/>
          <w:lang w:val="ru-RU"/>
        </w:rPr>
        <w:t xml:space="preserve"> </w:t>
      </w:r>
      <w:r w:rsidRPr="008C10C9">
        <w:rPr>
          <w:rFonts w:ascii="Times New Roman" w:hAnsi="Times New Roman"/>
          <w:sz w:val="24"/>
          <w:szCs w:val="24"/>
          <w:lang w:val="ru-RU"/>
        </w:rPr>
        <w:t>в связи с неоплатой обучения;</w:t>
      </w:r>
      <w:r>
        <w:rPr>
          <w:rFonts w:ascii="Times New Roman" w:hAnsi="Times New Roman"/>
          <w:sz w:val="24"/>
          <w:szCs w:val="24"/>
          <w:lang w:val="ru-RU"/>
        </w:rPr>
        <w:t xml:space="preserve"> </w:t>
      </w:r>
      <w:r w:rsidRPr="008C10C9">
        <w:rPr>
          <w:rFonts w:ascii="Times New Roman" w:hAnsi="Times New Roman"/>
          <w:sz w:val="24"/>
          <w:szCs w:val="24"/>
          <w:lang w:val="ru-RU"/>
        </w:rPr>
        <w:t>за нарушение учебной дисциплины;</w:t>
      </w:r>
      <w:r>
        <w:rPr>
          <w:rFonts w:ascii="Times New Roman" w:hAnsi="Times New Roman"/>
          <w:sz w:val="24"/>
          <w:szCs w:val="24"/>
          <w:lang w:val="ru-RU"/>
        </w:rPr>
        <w:t xml:space="preserve"> </w:t>
      </w:r>
      <w:r w:rsidRPr="008C10C9">
        <w:rPr>
          <w:rFonts w:ascii="Times New Roman" w:hAnsi="Times New Roman"/>
          <w:sz w:val="24"/>
          <w:szCs w:val="24"/>
          <w:lang w:val="ru-RU"/>
        </w:rPr>
        <w:t>за совершение аморальных действий;</w:t>
      </w:r>
      <w:r>
        <w:rPr>
          <w:rFonts w:ascii="Times New Roman" w:hAnsi="Times New Roman"/>
          <w:sz w:val="24"/>
          <w:szCs w:val="24"/>
          <w:lang w:val="ru-RU"/>
        </w:rPr>
        <w:t xml:space="preserve"> </w:t>
      </w:r>
      <w:r w:rsidRPr="008C10C9">
        <w:rPr>
          <w:rFonts w:ascii="Times New Roman" w:hAnsi="Times New Roman"/>
          <w:sz w:val="24"/>
          <w:szCs w:val="24"/>
          <w:lang w:val="ru-RU"/>
        </w:rPr>
        <w:t>в связи со сдачей итогового комплексного экзамена (бакалавриат) на неудовлетворительную оценку;</w:t>
      </w:r>
      <w:r>
        <w:rPr>
          <w:rFonts w:ascii="Times New Roman" w:hAnsi="Times New Roman"/>
          <w:sz w:val="24"/>
          <w:szCs w:val="24"/>
          <w:lang w:val="ru-RU"/>
        </w:rPr>
        <w:t xml:space="preserve"> </w:t>
      </w:r>
      <w:r w:rsidRPr="008C10C9">
        <w:rPr>
          <w:rFonts w:ascii="Times New Roman" w:hAnsi="Times New Roman"/>
          <w:sz w:val="24"/>
          <w:szCs w:val="24"/>
          <w:lang w:val="ru-RU"/>
        </w:rPr>
        <w:t>за нарушение Устава университета.</w:t>
      </w:r>
    </w:p>
    <w:p w:rsidR="00F01417" w:rsidRDefault="00F01417" w:rsidP="007B0ABD">
      <w:pPr>
        <w:ind w:firstLine="709"/>
        <w:jc w:val="both"/>
        <w:rPr>
          <w:rFonts w:ascii="Times New Roman" w:hAnsi="Times New Roman"/>
          <w:sz w:val="24"/>
          <w:szCs w:val="24"/>
          <w:lang w:val="ru-RU"/>
        </w:rPr>
      </w:pPr>
    </w:p>
    <w:p w:rsidR="004E3CAC" w:rsidRPr="004E3CAC" w:rsidRDefault="004E3CAC" w:rsidP="007B0ABD">
      <w:pPr>
        <w:rPr>
          <w:rFonts w:ascii="Times New Roman" w:hAnsi="Times New Roman" w:cs="Times New Roman"/>
          <w:b/>
          <w:sz w:val="24"/>
          <w:szCs w:val="24"/>
          <w:lang w:val="ru-RU"/>
        </w:rPr>
      </w:pPr>
      <w:r w:rsidRPr="004E3CAC">
        <w:rPr>
          <w:rFonts w:ascii="Times New Roman" w:hAnsi="Times New Roman" w:cs="Times New Roman"/>
          <w:b/>
          <w:sz w:val="24"/>
          <w:szCs w:val="24"/>
          <w:lang w:val="ru-RU"/>
        </w:rPr>
        <w:t xml:space="preserve">Таблица количество студентов  обучающихся на </w:t>
      </w:r>
      <w:r w:rsidR="008A4642">
        <w:rPr>
          <w:rFonts w:ascii="Times New Roman" w:hAnsi="Times New Roman" w:cs="Times New Roman"/>
          <w:b/>
          <w:sz w:val="24"/>
          <w:szCs w:val="24"/>
          <w:lang w:val="ru-RU"/>
        </w:rPr>
        <w:t>первом курсе</w:t>
      </w:r>
      <w:r w:rsidR="007B0ABD">
        <w:rPr>
          <w:rFonts w:ascii="Times New Roman" w:hAnsi="Times New Roman" w:cs="Times New Roman"/>
          <w:b/>
          <w:sz w:val="24"/>
          <w:szCs w:val="24"/>
          <w:lang w:val="ru-RU"/>
        </w:rPr>
        <w:t xml:space="preserve"> и</w:t>
      </w:r>
      <w:r w:rsidR="00305390">
        <w:rPr>
          <w:rFonts w:ascii="Times New Roman" w:hAnsi="Times New Roman" w:cs="Times New Roman"/>
          <w:b/>
          <w:sz w:val="24"/>
          <w:szCs w:val="24"/>
          <w:lang w:val="ru-RU"/>
        </w:rPr>
        <w:t xml:space="preserve"> перешедших на  </w:t>
      </w:r>
      <w:r w:rsidR="008A4642">
        <w:rPr>
          <w:rFonts w:ascii="Times New Roman" w:hAnsi="Times New Roman" w:cs="Times New Roman"/>
          <w:b/>
          <w:sz w:val="24"/>
          <w:szCs w:val="24"/>
          <w:lang w:val="ru-RU"/>
        </w:rPr>
        <w:t xml:space="preserve">второй </w:t>
      </w:r>
      <w:r w:rsidR="00305390">
        <w:rPr>
          <w:rFonts w:ascii="Times New Roman" w:hAnsi="Times New Roman" w:cs="Times New Roman"/>
          <w:b/>
          <w:sz w:val="24"/>
          <w:szCs w:val="24"/>
          <w:lang w:val="ru-RU"/>
        </w:rPr>
        <w:t>курс</w:t>
      </w:r>
      <w:r w:rsidR="007B0ABD">
        <w:rPr>
          <w:rFonts w:ascii="Times New Roman" w:hAnsi="Times New Roman" w:cs="Times New Roman"/>
          <w:b/>
          <w:sz w:val="24"/>
          <w:szCs w:val="24"/>
          <w:lang w:val="ru-RU"/>
        </w:rPr>
        <w:t xml:space="preserve"> </w:t>
      </w:r>
      <w:r w:rsidRPr="004E3CAC">
        <w:rPr>
          <w:rFonts w:ascii="Times New Roman" w:hAnsi="Times New Roman" w:cs="Times New Roman"/>
          <w:b/>
          <w:sz w:val="24"/>
          <w:szCs w:val="24"/>
          <w:lang w:val="ru-RU"/>
        </w:rPr>
        <w:t xml:space="preserve">по очной форме </w:t>
      </w:r>
      <w:r>
        <w:rPr>
          <w:rFonts w:ascii="Times New Roman" w:hAnsi="Times New Roman" w:cs="Times New Roman"/>
          <w:b/>
          <w:sz w:val="24"/>
          <w:szCs w:val="24"/>
          <w:lang w:val="ru-RU"/>
        </w:rPr>
        <w:t>ОП 6В01403 Физическая</w:t>
      </w:r>
      <w:r w:rsidR="007B0ABD">
        <w:rPr>
          <w:rFonts w:ascii="Times New Roman" w:hAnsi="Times New Roman" w:cs="Times New Roman"/>
          <w:b/>
          <w:sz w:val="24"/>
          <w:szCs w:val="24"/>
          <w:lang w:val="ru-RU"/>
        </w:rPr>
        <w:t xml:space="preserve"> </w:t>
      </w:r>
      <w:r>
        <w:rPr>
          <w:rFonts w:ascii="Times New Roman" w:hAnsi="Times New Roman" w:cs="Times New Roman"/>
          <w:b/>
          <w:sz w:val="24"/>
          <w:szCs w:val="24"/>
          <w:lang w:val="ru-RU"/>
        </w:rPr>
        <w:t>культура и спорт</w:t>
      </w:r>
    </w:p>
    <w:tbl>
      <w:tblPr>
        <w:tblStyle w:val="a4"/>
        <w:tblW w:w="5000" w:type="pct"/>
        <w:tblLook w:val="04A0"/>
      </w:tblPr>
      <w:tblGrid>
        <w:gridCol w:w="1254"/>
        <w:gridCol w:w="607"/>
        <w:gridCol w:w="1055"/>
        <w:gridCol w:w="607"/>
        <w:gridCol w:w="587"/>
        <w:gridCol w:w="607"/>
        <w:gridCol w:w="696"/>
        <w:gridCol w:w="1055"/>
        <w:gridCol w:w="709"/>
        <w:gridCol w:w="1055"/>
        <w:gridCol w:w="1055"/>
      </w:tblGrid>
      <w:tr w:rsidR="004E3CAC" w:rsidRPr="004E3CAC" w:rsidTr="00A27984">
        <w:tc>
          <w:tcPr>
            <w:tcW w:w="725" w:type="pct"/>
          </w:tcPr>
          <w:p w:rsidR="004E3CAC" w:rsidRPr="004E3CAC" w:rsidRDefault="004E3CAC" w:rsidP="007B0ABD">
            <w:pPr>
              <w:rPr>
                <w:rFonts w:ascii="Times New Roman" w:hAnsi="Times New Roman" w:cs="Times New Roman"/>
                <w:b/>
                <w:sz w:val="24"/>
                <w:szCs w:val="24"/>
                <w:lang w:val="ru-RU"/>
              </w:rPr>
            </w:pPr>
            <w:r>
              <w:rPr>
                <w:rFonts w:ascii="Times New Roman" w:hAnsi="Times New Roman" w:cs="Times New Roman"/>
                <w:b/>
                <w:sz w:val="24"/>
                <w:szCs w:val="24"/>
                <w:lang w:val="ru-RU"/>
              </w:rPr>
              <w:t>год</w:t>
            </w:r>
          </w:p>
        </w:tc>
        <w:tc>
          <w:tcPr>
            <w:tcW w:w="696" w:type="pct"/>
            <w:gridSpan w:val="2"/>
            <w:tcBorders>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w:t>
            </w:r>
            <w:r>
              <w:rPr>
                <w:rFonts w:ascii="Times New Roman" w:hAnsi="Times New Roman" w:cs="Times New Roman"/>
                <w:b/>
                <w:sz w:val="24"/>
                <w:szCs w:val="24"/>
                <w:lang w:val="ru-RU"/>
              </w:rPr>
              <w:t>7г</w:t>
            </w:r>
          </w:p>
        </w:tc>
        <w:tc>
          <w:tcPr>
            <w:tcW w:w="693"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w:t>
            </w:r>
            <w:r>
              <w:rPr>
                <w:rFonts w:ascii="Times New Roman" w:hAnsi="Times New Roman" w:cs="Times New Roman"/>
                <w:b/>
                <w:sz w:val="24"/>
                <w:szCs w:val="24"/>
                <w:lang w:val="ru-RU"/>
              </w:rPr>
              <w:t>8г</w:t>
            </w:r>
          </w:p>
        </w:tc>
        <w:tc>
          <w:tcPr>
            <w:tcW w:w="751"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w:t>
            </w:r>
            <w:r>
              <w:rPr>
                <w:rFonts w:ascii="Times New Roman" w:hAnsi="Times New Roman" w:cs="Times New Roman"/>
                <w:b/>
                <w:sz w:val="24"/>
                <w:szCs w:val="24"/>
                <w:lang w:val="ru-RU"/>
              </w:rPr>
              <w:t>19г</w:t>
            </w:r>
          </w:p>
        </w:tc>
        <w:tc>
          <w:tcPr>
            <w:tcW w:w="999"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0г</w:t>
            </w:r>
          </w:p>
        </w:tc>
        <w:tc>
          <w:tcPr>
            <w:tcW w:w="1136" w:type="pct"/>
            <w:gridSpan w:val="2"/>
            <w:tcBorders>
              <w:lef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202</w:t>
            </w:r>
            <w:r>
              <w:rPr>
                <w:rFonts w:ascii="Times New Roman" w:hAnsi="Times New Roman" w:cs="Times New Roman"/>
                <w:b/>
                <w:sz w:val="24"/>
                <w:szCs w:val="24"/>
                <w:lang w:val="ru-RU"/>
              </w:rPr>
              <w:t>1г</w:t>
            </w:r>
          </w:p>
        </w:tc>
      </w:tr>
      <w:tr w:rsidR="004E3CAC" w:rsidRPr="004E3CAC" w:rsidTr="00A27984">
        <w:tc>
          <w:tcPr>
            <w:tcW w:w="725" w:type="pct"/>
            <w:tcBorders>
              <w:right w:val="single" w:sz="4" w:space="0" w:color="auto"/>
            </w:tcBorders>
          </w:tcPr>
          <w:p w:rsidR="004E3CAC" w:rsidRPr="004E3CAC" w:rsidRDefault="004E3CAC" w:rsidP="007B0ABD">
            <w:pPr>
              <w:rPr>
                <w:rFonts w:ascii="Times New Roman" w:hAnsi="Times New Roman" w:cs="Times New Roman"/>
                <w:b/>
                <w:sz w:val="24"/>
                <w:szCs w:val="24"/>
                <w:lang w:val="ru-RU"/>
              </w:rPr>
            </w:pPr>
            <w:r>
              <w:rPr>
                <w:rFonts w:ascii="Times New Roman" w:hAnsi="Times New Roman" w:cs="Times New Roman"/>
                <w:b/>
                <w:sz w:val="24"/>
                <w:szCs w:val="24"/>
                <w:lang w:val="ru-RU"/>
              </w:rPr>
              <w:t>Язык обучения</w:t>
            </w:r>
          </w:p>
        </w:tc>
        <w:tc>
          <w:tcPr>
            <w:tcW w:w="327" w:type="pct"/>
            <w:tcBorders>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 xml:space="preserve">Каз </w:t>
            </w:r>
          </w:p>
        </w:tc>
        <w:tc>
          <w:tcPr>
            <w:tcW w:w="369"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рус</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 xml:space="preserve">Каз </w:t>
            </w:r>
          </w:p>
        </w:tc>
        <w:tc>
          <w:tcPr>
            <w:tcW w:w="366"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рус</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 xml:space="preserve">Каз </w:t>
            </w:r>
          </w:p>
        </w:tc>
        <w:tc>
          <w:tcPr>
            <w:tcW w:w="424"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рус</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 xml:space="preserve">Каз </w:t>
            </w:r>
          </w:p>
        </w:tc>
        <w:tc>
          <w:tcPr>
            <w:tcW w:w="431"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рус</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 xml:space="preserve">Каз </w:t>
            </w:r>
          </w:p>
        </w:tc>
        <w:tc>
          <w:tcPr>
            <w:tcW w:w="568" w:type="pct"/>
            <w:tcBorders>
              <w:lef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рус</w:t>
            </w:r>
          </w:p>
        </w:tc>
      </w:tr>
      <w:tr w:rsidR="004E3CAC" w:rsidRPr="004E3CAC" w:rsidTr="00A27984">
        <w:tc>
          <w:tcPr>
            <w:tcW w:w="725" w:type="pct"/>
            <w:tcBorders>
              <w:right w:val="single" w:sz="4" w:space="0" w:color="auto"/>
            </w:tcBorders>
          </w:tcPr>
          <w:p w:rsidR="004E3CAC" w:rsidRPr="007B0ABD" w:rsidRDefault="004E3CAC" w:rsidP="007B0ABD">
            <w:pPr>
              <w:rPr>
                <w:rFonts w:ascii="Times New Roman" w:hAnsi="Times New Roman" w:cs="Times New Roman"/>
                <w:sz w:val="18"/>
                <w:szCs w:val="18"/>
                <w:lang w:val="ru-RU"/>
              </w:rPr>
            </w:pPr>
            <w:r w:rsidRPr="007B0ABD">
              <w:rPr>
                <w:rFonts w:ascii="Times New Roman" w:hAnsi="Times New Roman" w:cs="Times New Roman"/>
                <w:sz w:val="18"/>
                <w:szCs w:val="18"/>
                <w:lang w:val="ru-RU"/>
              </w:rPr>
              <w:t>Количество студентов</w:t>
            </w:r>
            <w:r w:rsidR="007B0ABD" w:rsidRPr="007B0ABD">
              <w:rPr>
                <w:rFonts w:ascii="Times New Roman" w:hAnsi="Times New Roman" w:cs="Times New Roman"/>
                <w:sz w:val="18"/>
                <w:szCs w:val="18"/>
                <w:lang w:val="ru-RU"/>
              </w:rPr>
              <w:t xml:space="preserve"> на 1 курсе</w:t>
            </w:r>
          </w:p>
        </w:tc>
        <w:tc>
          <w:tcPr>
            <w:tcW w:w="327" w:type="pct"/>
            <w:tcBorders>
              <w:right w:val="single" w:sz="4"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369" w:type="pct"/>
            <w:tcBorders>
              <w:left w:val="single" w:sz="4" w:space="0" w:color="auto"/>
              <w:right w:val="single" w:sz="12"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19+2уск</w:t>
            </w:r>
          </w:p>
        </w:tc>
        <w:tc>
          <w:tcPr>
            <w:tcW w:w="327" w:type="pct"/>
            <w:tcBorders>
              <w:left w:val="single" w:sz="12" w:space="0" w:color="auto"/>
              <w:right w:val="single" w:sz="4"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41</w:t>
            </w:r>
          </w:p>
        </w:tc>
        <w:tc>
          <w:tcPr>
            <w:tcW w:w="366" w:type="pct"/>
            <w:tcBorders>
              <w:left w:val="single" w:sz="4" w:space="0" w:color="auto"/>
              <w:right w:val="single" w:sz="12"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28</w:t>
            </w:r>
          </w:p>
        </w:tc>
        <w:tc>
          <w:tcPr>
            <w:tcW w:w="424" w:type="pct"/>
            <w:tcBorders>
              <w:left w:val="single" w:sz="4" w:space="0" w:color="auto"/>
              <w:right w:val="single" w:sz="12"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16</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16+2уск</w:t>
            </w:r>
          </w:p>
        </w:tc>
        <w:tc>
          <w:tcPr>
            <w:tcW w:w="431" w:type="pct"/>
            <w:tcBorders>
              <w:left w:val="single" w:sz="4" w:space="0" w:color="auto"/>
              <w:right w:val="single" w:sz="12"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18</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37+5уск</w:t>
            </w:r>
          </w:p>
        </w:tc>
        <w:tc>
          <w:tcPr>
            <w:tcW w:w="568" w:type="pct"/>
            <w:tcBorders>
              <w:lef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25+3уск</w:t>
            </w:r>
          </w:p>
        </w:tc>
      </w:tr>
      <w:tr w:rsidR="00270A83" w:rsidRPr="00270A83" w:rsidTr="00A27984">
        <w:tc>
          <w:tcPr>
            <w:tcW w:w="725" w:type="pct"/>
            <w:tcBorders>
              <w:right w:val="single" w:sz="4" w:space="0" w:color="auto"/>
            </w:tcBorders>
          </w:tcPr>
          <w:p w:rsidR="00270A83" w:rsidRPr="00270A83" w:rsidRDefault="00270A83" w:rsidP="007B0ABD">
            <w:pPr>
              <w:rPr>
                <w:rFonts w:ascii="Times New Roman" w:hAnsi="Times New Roman" w:cs="Times New Roman"/>
                <w:b/>
                <w:sz w:val="18"/>
                <w:szCs w:val="18"/>
                <w:lang w:val="ru-RU"/>
              </w:rPr>
            </w:pPr>
          </w:p>
        </w:tc>
        <w:tc>
          <w:tcPr>
            <w:tcW w:w="696" w:type="pct"/>
            <w:gridSpan w:val="2"/>
            <w:tcBorders>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2018г</w:t>
            </w:r>
          </w:p>
        </w:tc>
        <w:tc>
          <w:tcPr>
            <w:tcW w:w="693" w:type="pct"/>
            <w:gridSpan w:val="2"/>
            <w:tcBorders>
              <w:left w:val="single" w:sz="12" w:space="0" w:color="auto"/>
              <w:right w:val="single" w:sz="12" w:space="0" w:color="auto"/>
            </w:tcBorders>
          </w:tcPr>
          <w:p w:rsidR="00270A83" w:rsidRPr="00270A83" w:rsidRDefault="00050437" w:rsidP="007B0ABD">
            <w:pPr>
              <w:rPr>
                <w:rFonts w:ascii="Times New Roman" w:hAnsi="Times New Roman" w:cs="Times New Roman"/>
                <w:b/>
                <w:sz w:val="24"/>
                <w:szCs w:val="24"/>
                <w:lang w:val="ru-RU"/>
              </w:rPr>
            </w:pPr>
            <w:r>
              <w:rPr>
                <w:rFonts w:ascii="Times New Roman" w:hAnsi="Times New Roman" w:cs="Times New Roman"/>
                <w:b/>
                <w:sz w:val="24"/>
                <w:szCs w:val="24"/>
                <w:lang w:val="ru-RU"/>
              </w:rPr>
              <w:t>201</w:t>
            </w:r>
            <w:r w:rsidR="00270A83">
              <w:rPr>
                <w:rFonts w:ascii="Times New Roman" w:hAnsi="Times New Roman" w:cs="Times New Roman"/>
                <w:b/>
                <w:sz w:val="24"/>
                <w:szCs w:val="24"/>
                <w:lang w:val="ru-RU"/>
              </w:rPr>
              <w:t>9г</w:t>
            </w:r>
          </w:p>
        </w:tc>
        <w:tc>
          <w:tcPr>
            <w:tcW w:w="751" w:type="pct"/>
            <w:gridSpan w:val="2"/>
            <w:tcBorders>
              <w:left w:val="single" w:sz="12" w:space="0" w:color="auto"/>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2020г</w:t>
            </w:r>
          </w:p>
        </w:tc>
        <w:tc>
          <w:tcPr>
            <w:tcW w:w="999" w:type="pct"/>
            <w:gridSpan w:val="2"/>
            <w:tcBorders>
              <w:left w:val="single" w:sz="12" w:space="0" w:color="auto"/>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2021г</w:t>
            </w:r>
          </w:p>
        </w:tc>
        <w:tc>
          <w:tcPr>
            <w:tcW w:w="1136" w:type="pct"/>
            <w:gridSpan w:val="2"/>
            <w:tcBorders>
              <w:left w:val="single" w:sz="12" w:space="0" w:color="auto"/>
            </w:tcBorders>
          </w:tcPr>
          <w:p w:rsidR="00270A83" w:rsidRPr="00270A83" w:rsidRDefault="00270A83" w:rsidP="007B0ABD">
            <w:pPr>
              <w:rPr>
                <w:rFonts w:ascii="Times New Roman" w:hAnsi="Times New Roman" w:cs="Times New Roman"/>
                <w:b/>
                <w:sz w:val="24"/>
                <w:szCs w:val="24"/>
              </w:rPr>
            </w:pPr>
          </w:p>
        </w:tc>
      </w:tr>
      <w:tr w:rsidR="007B0ABD" w:rsidRPr="004E3CAC" w:rsidTr="00A27984">
        <w:tc>
          <w:tcPr>
            <w:tcW w:w="725" w:type="pct"/>
            <w:tcBorders>
              <w:right w:val="single" w:sz="4" w:space="0" w:color="auto"/>
            </w:tcBorders>
          </w:tcPr>
          <w:p w:rsidR="007B0ABD" w:rsidRPr="007B0ABD" w:rsidRDefault="00270A83" w:rsidP="007B0ABD">
            <w:pPr>
              <w:rPr>
                <w:rFonts w:ascii="Times New Roman" w:hAnsi="Times New Roman" w:cs="Times New Roman"/>
                <w:sz w:val="18"/>
                <w:szCs w:val="18"/>
                <w:lang w:val="ru-RU"/>
              </w:rPr>
            </w:pPr>
            <w:r>
              <w:rPr>
                <w:rFonts w:ascii="Times New Roman" w:hAnsi="Times New Roman" w:cs="Times New Roman"/>
                <w:sz w:val="18"/>
                <w:szCs w:val="18"/>
                <w:lang w:val="ru-RU"/>
              </w:rPr>
              <w:t>Количество студентов на 2</w:t>
            </w:r>
            <w:r w:rsidR="007B0ABD" w:rsidRPr="007B0ABD">
              <w:rPr>
                <w:rFonts w:ascii="Times New Roman" w:hAnsi="Times New Roman" w:cs="Times New Roman"/>
                <w:sz w:val="18"/>
                <w:szCs w:val="18"/>
                <w:lang w:val="ru-RU"/>
              </w:rPr>
              <w:t xml:space="preserve"> курсе</w:t>
            </w:r>
          </w:p>
        </w:tc>
        <w:tc>
          <w:tcPr>
            <w:tcW w:w="327" w:type="pct"/>
            <w:tcBorders>
              <w:right w:val="single" w:sz="4" w:space="0" w:color="auto"/>
            </w:tcBorders>
          </w:tcPr>
          <w:p w:rsidR="007B0ABD"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369" w:type="pct"/>
            <w:tcBorders>
              <w:left w:val="single" w:sz="4" w:space="0" w:color="auto"/>
              <w:right w:val="single" w:sz="12" w:space="0" w:color="auto"/>
            </w:tcBorders>
          </w:tcPr>
          <w:p w:rsidR="007B0ABD"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14+2уск</w:t>
            </w:r>
          </w:p>
        </w:tc>
        <w:tc>
          <w:tcPr>
            <w:tcW w:w="327" w:type="pct"/>
            <w:tcBorders>
              <w:left w:val="single" w:sz="12" w:space="0" w:color="auto"/>
              <w:right w:val="single" w:sz="4" w:space="0" w:color="auto"/>
            </w:tcBorders>
          </w:tcPr>
          <w:p w:rsidR="007B0ABD" w:rsidRPr="00270A83"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366" w:type="pct"/>
            <w:tcBorders>
              <w:left w:val="single" w:sz="4" w:space="0" w:color="auto"/>
              <w:right w:val="single" w:sz="12" w:space="0" w:color="auto"/>
            </w:tcBorders>
          </w:tcPr>
          <w:p w:rsidR="007B0ABD" w:rsidRPr="00270A83"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327" w:type="pct"/>
            <w:tcBorders>
              <w:left w:val="single" w:sz="12" w:space="0" w:color="auto"/>
              <w:right w:val="single" w:sz="4"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424" w:type="pct"/>
            <w:tcBorders>
              <w:left w:val="single" w:sz="4" w:space="0" w:color="auto"/>
              <w:right w:val="single" w:sz="12"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568" w:type="pct"/>
            <w:tcBorders>
              <w:left w:val="single" w:sz="12" w:space="0" w:color="auto"/>
              <w:right w:val="single" w:sz="4"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14+2уск</w:t>
            </w:r>
          </w:p>
        </w:tc>
        <w:tc>
          <w:tcPr>
            <w:tcW w:w="431" w:type="pct"/>
            <w:tcBorders>
              <w:left w:val="single" w:sz="4" w:space="0" w:color="auto"/>
              <w:right w:val="single" w:sz="12"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568" w:type="pct"/>
            <w:tcBorders>
              <w:left w:val="single" w:sz="12" w:space="0" w:color="auto"/>
              <w:right w:val="single" w:sz="4" w:space="0" w:color="auto"/>
            </w:tcBorders>
          </w:tcPr>
          <w:p w:rsidR="007B0ABD" w:rsidRPr="004E3CAC" w:rsidRDefault="007B0ABD" w:rsidP="007B0ABD">
            <w:pPr>
              <w:rPr>
                <w:rFonts w:ascii="Times New Roman" w:hAnsi="Times New Roman" w:cs="Times New Roman"/>
                <w:sz w:val="24"/>
                <w:szCs w:val="24"/>
              </w:rPr>
            </w:pPr>
          </w:p>
        </w:tc>
        <w:tc>
          <w:tcPr>
            <w:tcW w:w="568" w:type="pct"/>
            <w:tcBorders>
              <w:left w:val="single" w:sz="4" w:space="0" w:color="auto"/>
            </w:tcBorders>
          </w:tcPr>
          <w:p w:rsidR="007B0ABD" w:rsidRPr="004E3CAC" w:rsidRDefault="007B0ABD" w:rsidP="007B0ABD">
            <w:pPr>
              <w:rPr>
                <w:rFonts w:ascii="Times New Roman" w:hAnsi="Times New Roman" w:cs="Times New Roman"/>
                <w:sz w:val="24"/>
                <w:szCs w:val="24"/>
              </w:rPr>
            </w:pPr>
          </w:p>
        </w:tc>
      </w:tr>
    </w:tbl>
    <w:p w:rsidR="00014470" w:rsidRPr="003D12EC" w:rsidRDefault="00014470"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 нарушениям учебной дисциплины относятся: пропуск в течение одного академического периода 36 и более часов аудиторных занятий без уважительных причин; не предоставление итоговой отчетной документации по прохождению профессиональных практик; отъезд и возвращение в университет позднее предусмотренного приказом срока по программам академической мобильности без надлежащего оформления документов.</w:t>
      </w:r>
    </w:p>
    <w:p w:rsidR="00014470" w:rsidRPr="003D12EC" w:rsidRDefault="00014470" w:rsidP="00915CDF">
      <w:pPr>
        <w:spacing w:before="120" w:after="120"/>
        <w:ind w:firstLine="709"/>
        <w:jc w:val="both"/>
        <w:rPr>
          <w:rFonts w:ascii="Times New Roman" w:hAnsi="Times New Roman"/>
          <w:sz w:val="24"/>
          <w:szCs w:val="24"/>
          <w:lang w:val="ru-RU"/>
        </w:rPr>
      </w:pPr>
      <w:r w:rsidRPr="003D12EC">
        <w:rPr>
          <w:rFonts w:ascii="Times New Roman" w:eastAsia="Times New Roman" w:hAnsi="Times New Roman"/>
          <w:sz w:val="24"/>
          <w:szCs w:val="24"/>
          <w:lang w:val="ru-RU"/>
        </w:rPr>
        <w:t xml:space="preserve">Для только что поступивших и иностранных обучающихся руководство ОП организует проведение специальных программ адаптации и поддержки через </w:t>
      </w:r>
      <w:r w:rsidRPr="003D12EC">
        <w:rPr>
          <w:rFonts w:ascii="Times New Roman" w:hAnsi="Times New Roman"/>
          <w:sz w:val="24"/>
          <w:szCs w:val="24"/>
          <w:lang w:val="ru-RU"/>
        </w:rPr>
        <w:t>академическую политику, справочник-путеводитель, Положение об эдвайзере, Положение о кураторе, Положение об оказании социальной помощи обучающимся, работу кураторов и работа с иностранными студентами.</w:t>
      </w:r>
      <w:r w:rsidRPr="003D12EC">
        <w:rPr>
          <w:rFonts w:ascii="Times New Roman" w:eastAsia="Times New Roman" w:hAnsi="Times New Roman"/>
          <w:sz w:val="24"/>
          <w:szCs w:val="24"/>
          <w:lang w:val="ru-RU"/>
        </w:rPr>
        <w:t xml:space="preserve"> </w:t>
      </w:r>
      <w:r w:rsidRPr="003D12EC">
        <w:rPr>
          <w:rFonts w:ascii="Times New Roman" w:hAnsi="Times New Roman"/>
          <w:sz w:val="24"/>
          <w:szCs w:val="24"/>
          <w:lang w:val="ru-RU"/>
        </w:rPr>
        <w:t xml:space="preserve">Помощь обучающимся оказывается посредством предоставления эдвайзерами групп в деканат факультета «Естественных наук» данных о студентах, имеющих проблемы с учебой, жильем. Студентам, нуждающимся в жилье, предоставляется общежитие. Особое внимание уделяется студентам из числа сирот. </w:t>
      </w:r>
    </w:p>
    <w:p w:rsidR="00014470" w:rsidRPr="003D12EC" w:rsidRDefault="00014470" w:rsidP="00915CDF">
      <w:pPr>
        <w:pStyle w:val="a5"/>
        <w:tabs>
          <w:tab w:val="left" w:pos="9356"/>
        </w:tabs>
        <w:spacing w:before="120" w:beforeAutospacing="0" w:after="120" w:afterAutospacing="0"/>
        <w:ind w:firstLine="709"/>
        <w:jc w:val="both"/>
        <w:rPr>
          <w:rStyle w:val="fontstyle27"/>
          <w:color w:val="000000"/>
          <w:sz w:val="24"/>
        </w:rPr>
      </w:pPr>
      <w:r w:rsidRPr="003D12EC">
        <w:rPr>
          <w:rStyle w:val="fontstyle27"/>
          <w:color w:val="000000"/>
          <w:sz w:val="24"/>
        </w:rPr>
        <w:t xml:space="preserve">Эдвайзеры </w:t>
      </w:r>
      <w:r w:rsidRPr="003D12EC">
        <w:rPr>
          <w:rStyle w:val="fontstyle27"/>
          <w:iCs/>
          <w:color w:val="000000"/>
          <w:sz w:val="24"/>
        </w:rPr>
        <w:t>информируют обучающихся</w:t>
      </w:r>
      <w:r w:rsidRPr="003D12EC">
        <w:rPr>
          <w:rStyle w:val="fontstyle27"/>
          <w:color w:val="000000"/>
          <w:sz w:val="24"/>
        </w:rPr>
        <w:t xml:space="preserve"> о приказах и распоряжениях ректора, декана, относящихся к учебно-воспитательному процессу, знакомят их с правилами внутреннего распорядка, Уставом и организационной структурой университета, доводят до сведения содержание положений о конкурсах, конференциях, соревнованиях и других мероприятиях, проводимых на факультете «Естественных наук» и в университете. В случае необходимости, эдвайзеры групп оказывают психологическую поддержку и консультативную помощь обучающимся.</w:t>
      </w:r>
    </w:p>
    <w:p w:rsidR="00014470" w:rsidRPr="003D12EC" w:rsidRDefault="00014470" w:rsidP="00915CDF">
      <w:pPr>
        <w:pStyle w:val="a5"/>
        <w:tabs>
          <w:tab w:val="left" w:pos="9356"/>
        </w:tabs>
        <w:spacing w:before="120" w:beforeAutospacing="0" w:after="120" w:afterAutospacing="0"/>
        <w:ind w:firstLine="709"/>
        <w:jc w:val="both"/>
        <w:rPr>
          <w:rStyle w:val="fontstyle27"/>
          <w:color w:val="000000"/>
          <w:sz w:val="24"/>
        </w:rPr>
      </w:pPr>
      <w:r w:rsidRPr="003D12EC">
        <w:rPr>
          <w:rStyle w:val="fontstyle27"/>
          <w:color w:val="000000"/>
          <w:sz w:val="24"/>
        </w:rPr>
        <w:t>В университете функционирует система мер для оказания помощи обучающимся, имеющим проблемы. Так, студентам, не прошедшим рубежный или итоговый контроль по уважительной причине, деканом факультета устанавливаются индивидуальные сроки их прохождения. Сдача экзаменационной сессии по индивидуальному графику разрешается в случае предоставления декану факультета подтверждающей справки о болезни, в связи с рождением ребенка, со смертью ближайших родственников. Для ликвидации академической задолженности студент должен повторно изучить данную дисциплину в сроки, установленные д</w:t>
      </w:r>
      <w:r w:rsidR="00F01417">
        <w:rPr>
          <w:rStyle w:val="fontstyle27"/>
          <w:color w:val="000000"/>
          <w:sz w:val="24"/>
        </w:rPr>
        <w:t>иректором института</w:t>
      </w:r>
      <w:r w:rsidRPr="003D12EC">
        <w:rPr>
          <w:rStyle w:val="fontstyle27"/>
          <w:color w:val="000000"/>
          <w:sz w:val="24"/>
        </w:rPr>
        <w:t xml:space="preserve">. К повторному обучению дисциплины (летний семестр) допускаются студенты, оплатившие повторное обучение. </w:t>
      </w:r>
    </w:p>
    <w:p w:rsidR="00014470" w:rsidRPr="003D12EC" w:rsidRDefault="00014470" w:rsidP="00915CDF">
      <w:pPr>
        <w:pStyle w:val="a5"/>
        <w:tabs>
          <w:tab w:val="left" w:pos="9356"/>
        </w:tabs>
        <w:spacing w:before="120" w:beforeAutospacing="0" w:after="120" w:afterAutospacing="0"/>
        <w:ind w:firstLine="709"/>
        <w:jc w:val="both"/>
        <w:rPr>
          <w:color w:val="000000"/>
          <w:sz w:val="24"/>
        </w:rPr>
      </w:pPr>
      <w:r w:rsidRPr="003D12EC">
        <w:rPr>
          <w:color w:val="000000"/>
          <w:sz w:val="24"/>
        </w:rPr>
        <w:lastRenderedPageBreak/>
        <w:t xml:space="preserve">В случаях появления проблем с успеваемостью студентов, эдвайзеры используют следующие меры: проводят беседы со студентами, имеющих пропуски занятий по неуважительным причинам; приглашают неуспевающих студентов на заседания кафедры, на беседы с деканом факультета; отправляют письма-уведомления родителям студентов. Уведомления подписываются </w:t>
      </w:r>
      <w:r w:rsidR="00F01417">
        <w:rPr>
          <w:color w:val="000000"/>
          <w:sz w:val="24"/>
        </w:rPr>
        <w:t>директором института</w:t>
      </w:r>
      <w:r w:rsidRPr="003D12EC">
        <w:rPr>
          <w:color w:val="000000"/>
          <w:sz w:val="24"/>
        </w:rPr>
        <w:t>, зав. кафедрой, эдвайзером. Копии отправленных писем хранятся на кафедре.</w:t>
      </w:r>
    </w:p>
    <w:p w:rsidR="00014470" w:rsidRPr="003D12EC" w:rsidRDefault="00014470" w:rsidP="00915CDF">
      <w:pPr>
        <w:pStyle w:val="a5"/>
        <w:tabs>
          <w:tab w:val="left" w:pos="9356"/>
        </w:tabs>
        <w:spacing w:before="120" w:beforeAutospacing="0" w:after="120" w:afterAutospacing="0"/>
        <w:ind w:firstLine="709"/>
        <w:jc w:val="both"/>
        <w:rPr>
          <w:sz w:val="24"/>
        </w:rPr>
      </w:pPr>
      <w:r w:rsidRPr="003D12EC">
        <w:rPr>
          <w:color w:val="000000"/>
          <w:sz w:val="24"/>
        </w:rPr>
        <w:t xml:space="preserve">Согласно положениям кредитной технологии учебного процесса, студент может быть переведен на следующий курс только при получении по итогам сессии переводного балла. </w:t>
      </w:r>
      <w:r w:rsidRPr="003D12EC">
        <w:rPr>
          <w:sz w:val="24"/>
        </w:rPr>
        <w:t>Конкретные значения переводных баллов на учебный год устанавливается Ученым советом университета ежегодно.</w:t>
      </w:r>
    </w:p>
    <w:p w:rsidR="00014470" w:rsidRPr="00F96AD6" w:rsidRDefault="00014470" w:rsidP="00915CDF">
      <w:pPr>
        <w:tabs>
          <w:tab w:val="num" w:pos="0"/>
          <w:tab w:val="left" w:pos="9356"/>
        </w:tabs>
        <w:spacing w:before="120" w:after="120"/>
        <w:ind w:right="-1" w:firstLine="709"/>
        <w:jc w:val="both"/>
        <w:rPr>
          <w:rFonts w:ascii="Times New Roman" w:hAnsi="Times New Roman"/>
          <w:b/>
          <w:sz w:val="24"/>
          <w:szCs w:val="24"/>
          <w:lang w:val="kk-KZ"/>
        </w:rPr>
      </w:pPr>
      <w:r w:rsidRPr="00014470">
        <w:rPr>
          <w:rFonts w:ascii="Times New Roman" w:hAnsi="Times New Roman"/>
          <w:color w:val="000000"/>
          <w:sz w:val="24"/>
          <w:lang w:val="ru-RU"/>
        </w:rPr>
        <w:t xml:space="preserve">Руководство ОП обеспечивает представительство студентов в коллегиальных органах управления ОП. Основными задачами руководителя Комитета по делам молодежи и его руководителя являются формирование у молодого поколения чувства патриотизма, профессионализма, ответственности, создание условий для всестороннего развития и активизации студентов в различных сферах общественной жизни. Студенты, входящие в состав комитета по делам молодежи, активно участвуют в профориентационной работе в школах города, знакомят выпускников школ с условиями обучения и общественной жизни университета. </w:t>
      </w:r>
      <w:r w:rsidRPr="00F96AD6">
        <w:rPr>
          <w:rFonts w:ascii="Times New Roman" w:hAnsi="Times New Roman"/>
          <w:sz w:val="24"/>
          <w:szCs w:val="24"/>
          <w:lang w:val="kk-KZ"/>
        </w:rPr>
        <w:t>Эдвайзеры групп помогают обучающимся в принятии карьерных решений, жизненных коллизиях, учебном процессе. Контакты обучающихся с эдвайзерами  поддерживаются и после окончания обученния. Бывших выпускников приглашают для проведения профориентационной работы, организационных мероприятий.</w:t>
      </w:r>
    </w:p>
    <w:p w:rsidR="00014470" w:rsidRDefault="00014470" w:rsidP="00915CDF">
      <w:pPr>
        <w:tabs>
          <w:tab w:val="num" w:pos="0"/>
          <w:tab w:val="left" w:pos="9356"/>
        </w:tabs>
        <w:spacing w:before="120" w:after="120"/>
        <w:ind w:right="-1" w:firstLine="709"/>
        <w:jc w:val="both"/>
        <w:rPr>
          <w:rFonts w:ascii="Times New Roman" w:hAnsi="Times New Roman"/>
          <w:sz w:val="24"/>
          <w:szCs w:val="24"/>
          <w:lang w:val="ru-RU"/>
        </w:rPr>
      </w:pPr>
      <w:r w:rsidRPr="00F96AD6">
        <w:rPr>
          <w:rFonts w:ascii="Times New Roman" w:hAnsi="Times New Roman"/>
          <w:sz w:val="24"/>
          <w:szCs w:val="24"/>
          <w:lang w:val="ru-RU"/>
        </w:rPr>
        <w:t xml:space="preserve">Для поддержания обратной связи с выпускниками </w:t>
      </w:r>
      <w:r w:rsidRPr="00F96AD6">
        <w:rPr>
          <w:rFonts w:ascii="Times New Roman" w:hAnsi="Times New Roman"/>
          <w:sz w:val="24"/>
          <w:szCs w:val="24"/>
          <w:lang w:val="kk-KZ"/>
        </w:rPr>
        <w:t xml:space="preserve">эдвайзерами групп </w:t>
      </w:r>
      <w:r w:rsidRPr="00F96AD6">
        <w:rPr>
          <w:rFonts w:ascii="Times New Roman" w:hAnsi="Times New Roman"/>
          <w:sz w:val="24"/>
          <w:szCs w:val="24"/>
          <w:lang w:val="ru-RU"/>
        </w:rPr>
        <w:t>проводятся мониторинг их профессиональной деятельности, организация встреч с выпускниками, получение рекомендаций от работодателей.</w:t>
      </w:r>
    </w:p>
    <w:p w:rsidR="00EC1DAE" w:rsidRDefault="00EC1DAE" w:rsidP="00915CDF">
      <w:pPr>
        <w:tabs>
          <w:tab w:val="num" w:pos="0"/>
          <w:tab w:val="left" w:pos="9356"/>
        </w:tabs>
        <w:spacing w:before="120" w:after="120"/>
        <w:ind w:right="-1" w:firstLine="709"/>
        <w:jc w:val="both"/>
        <w:rPr>
          <w:rFonts w:ascii="Times New Roman" w:hAnsi="Times New Roman"/>
          <w:sz w:val="24"/>
          <w:szCs w:val="24"/>
          <w:lang w:val="ru-RU"/>
        </w:rPr>
      </w:pPr>
      <w:r>
        <w:rPr>
          <w:rFonts w:ascii="Times New Roman" w:hAnsi="Times New Roman"/>
          <w:sz w:val="24"/>
          <w:szCs w:val="24"/>
          <w:lang w:val="ru-RU"/>
        </w:rPr>
        <w:t xml:space="preserve">НАО Кокшетауский университет им.Ш.Уалиханова ежегодно в апреле месяце проводит традиционную ярмарку вакансий с приглашением работодателей города и области для выпускников университета. Выпускники образовательной программы «физическая культура и спорт» принимают активное участие в данном мероприятии, заключают предварительные договора с образовательными школами нашего региона. </w:t>
      </w:r>
    </w:p>
    <w:p w:rsidR="00EC1DAE" w:rsidRDefault="00EC1DAE" w:rsidP="00915CDF">
      <w:pPr>
        <w:tabs>
          <w:tab w:val="num" w:pos="0"/>
          <w:tab w:val="left" w:pos="9356"/>
        </w:tabs>
        <w:spacing w:before="120" w:after="120"/>
        <w:ind w:right="-1" w:firstLine="709"/>
        <w:jc w:val="both"/>
        <w:rPr>
          <w:rFonts w:ascii="Times New Roman" w:hAnsi="Times New Roman"/>
          <w:sz w:val="24"/>
          <w:szCs w:val="24"/>
          <w:lang w:val="ru-RU"/>
        </w:rPr>
      </w:pPr>
      <w:r>
        <w:rPr>
          <w:rFonts w:ascii="Times New Roman" w:hAnsi="Times New Roman"/>
          <w:sz w:val="24"/>
          <w:szCs w:val="24"/>
          <w:lang w:val="ru-RU"/>
        </w:rPr>
        <w:t xml:space="preserve">Центр карьеры и трудоустройства несколько раз в течении года присылает заявки различных районов на </w:t>
      </w:r>
      <w:r w:rsidR="007A448F">
        <w:rPr>
          <w:rFonts w:ascii="Times New Roman" w:hAnsi="Times New Roman"/>
          <w:sz w:val="24"/>
          <w:szCs w:val="24"/>
          <w:lang w:val="ru-RU"/>
        </w:rPr>
        <w:t xml:space="preserve">учителей в том числе и «физической культуры и спорта». </w:t>
      </w:r>
    </w:p>
    <w:p w:rsidR="007A448F" w:rsidRPr="00F96AD6" w:rsidRDefault="007A448F" w:rsidP="00915CDF">
      <w:pPr>
        <w:tabs>
          <w:tab w:val="num" w:pos="0"/>
          <w:tab w:val="left" w:pos="9356"/>
        </w:tabs>
        <w:spacing w:before="120" w:after="120"/>
        <w:ind w:right="-1" w:firstLine="709"/>
        <w:jc w:val="both"/>
        <w:rPr>
          <w:rFonts w:ascii="Times New Roman" w:hAnsi="Times New Roman"/>
          <w:sz w:val="24"/>
          <w:szCs w:val="24"/>
          <w:lang w:val="ru-RU"/>
        </w:rPr>
      </w:pPr>
      <w:r>
        <w:rPr>
          <w:rFonts w:ascii="Times New Roman" w:hAnsi="Times New Roman"/>
          <w:sz w:val="24"/>
          <w:szCs w:val="24"/>
          <w:lang w:val="ru-RU"/>
        </w:rPr>
        <w:t>При прохождении практики руководители баз практики отмечают некоторых студентов и по окончанию обучения приглашают их на работу.</w:t>
      </w:r>
    </w:p>
    <w:p w:rsidR="00014470" w:rsidRDefault="00014470" w:rsidP="00915CDF">
      <w:pPr>
        <w:pStyle w:val="Pa14"/>
        <w:spacing w:before="120" w:after="120" w:line="240" w:lineRule="auto"/>
        <w:ind w:firstLine="709"/>
        <w:jc w:val="both"/>
        <w:rPr>
          <w:rFonts w:ascii="Times New Roman" w:hAnsi="Times New Roman" w:cs="Times New Roman"/>
          <w:color w:val="000000"/>
        </w:rPr>
      </w:pPr>
      <w:r w:rsidRPr="003D12EC">
        <w:rPr>
          <w:rFonts w:ascii="Times New Roman" w:hAnsi="Times New Roman" w:cs="Times New Roman"/>
          <w:color w:val="000000"/>
          <w:lang w:val="kk-KZ"/>
        </w:rPr>
        <w:t xml:space="preserve">Кафедры </w:t>
      </w:r>
      <w:r>
        <w:rPr>
          <w:rFonts w:ascii="Times New Roman" w:hAnsi="Times New Roman" w:cs="Times New Roman"/>
          <w:color w:val="000000"/>
          <w:lang w:val="kk-KZ"/>
        </w:rPr>
        <w:t>аккредитуемых ОП</w:t>
      </w:r>
      <w:r w:rsidRPr="003D12EC">
        <w:rPr>
          <w:rFonts w:ascii="Times New Roman" w:hAnsi="Times New Roman" w:cs="Times New Roman"/>
          <w:color w:val="000000"/>
          <w:lang w:val="kk-KZ"/>
        </w:rPr>
        <w:t xml:space="preserve"> </w:t>
      </w:r>
      <w:r w:rsidRPr="003D12EC">
        <w:rPr>
          <w:rFonts w:ascii="Times New Roman" w:hAnsi="Times New Roman" w:cs="Times New Roman"/>
          <w:color w:val="000000"/>
        </w:rPr>
        <w:t>провод</w:t>
      </w:r>
      <w:r w:rsidRPr="003D12EC">
        <w:rPr>
          <w:rFonts w:ascii="Times New Roman" w:hAnsi="Times New Roman" w:cs="Times New Roman"/>
          <w:color w:val="000000"/>
          <w:lang w:val="kk-KZ"/>
        </w:rPr>
        <w:t>я</w:t>
      </w:r>
      <w:r w:rsidRPr="003D12EC">
        <w:rPr>
          <w:rFonts w:ascii="Times New Roman" w:hAnsi="Times New Roman" w:cs="Times New Roman"/>
          <w:color w:val="000000"/>
        </w:rPr>
        <w:t xml:space="preserve">т работу по поддержанию здорового морально-психологического климата в студенческом коллективе. </w:t>
      </w:r>
    </w:p>
    <w:p w:rsidR="00014470" w:rsidRPr="00F96AD6" w:rsidRDefault="00014470" w:rsidP="00915CDF">
      <w:pPr>
        <w:pStyle w:val="af8"/>
        <w:spacing w:before="120" w:after="120"/>
        <w:ind w:firstLine="735"/>
        <w:rPr>
          <w:rFonts w:ascii="Times New Roman" w:hAnsi="Times New Roman"/>
          <w:color w:val="FF0000"/>
          <w:szCs w:val="24"/>
          <w:lang w:val="kk-KZ" w:eastAsia="ar-SA"/>
        </w:rPr>
      </w:pPr>
      <w:r w:rsidRPr="00F96AD6">
        <w:rPr>
          <w:rFonts w:ascii="Times New Roman" w:hAnsi="Times New Roman"/>
          <w:color w:val="000000"/>
          <w:sz w:val="24"/>
        </w:rPr>
        <w:t xml:space="preserve">Цель работы Комитета по делам молодежи в области молодёжной политики заключается в полноценном развитии и реализации личностных качеств студенческой молодежи, способной внести достойный вклад в развитие нашего государства. Возглавляет его председатель КДМ. Комитет по делам молодёжи осуществляет деятельность на основе годового плана, утверждённого проректором по воспитательной работе. Комитет по делам молодежи проводит работу по поддержанию здорового морально-психологического климата в студенческом коллективе. </w:t>
      </w:r>
    </w:p>
    <w:p w:rsidR="00014470" w:rsidRPr="00F66C93" w:rsidRDefault="00014470" w:rsidP="00915CDF">
      <w:pPr>
        <w:spacing w:before="120" w:after="120"/>
        <w:ind w:firstLine="708"/>
        <w:rPr>
          <w:sz w:val="24"/>
          <w:szCs w:val="24"/>
          <w:lang w:val="ru-RU"/>
        </w:rPr>
      </w:pPr>
      <w:r w:rsidRPr="00F66C93">
        <w:rPr>
          <w:rFonts w:ascii="Times New Roman" w:hAnsi="Times New Roman"/>
          <w:color w:val="000000"/>
          <w:sz w:val="24"/>
          <w:szCs w:val="24"/>
          <w:lang w:val="ru-RU"/>
        </w:rPr>
        <w:t xml:space="preserve">Комитет по делам молодежи участвует во всех общественных мероприятиях, проводимых в университете: акции по борьбе с наркоманией, СПИДом, «Меняй никотин на витамин», анкетирование студентов «Роль и место религиозных объединений в жизни общества», различных вечерах, выставках плакатов, семинарах-диспутах; проводит спортивные соревнования среди студентов, ППС и сотрудников в </w:t>
      </w:r>
      <w:r w:rsidRPr="00F66C93">
        <w:rPr>
          <w:rFonts w:ascii="Times New Roman" w:hAnsi="Times New Roman"/>
          <w:color w:val="000000"/>
          <w:sz w:val="24"/>
          <w:szCs w:val="24"/>
          <w:lang w:val="ru-RU"/>
        </w:rPr>
        <w:lastRenderedPageBreak/>
        <w:t>рамках традиционных спартакиад «Первокурсник», «Абитуриент», «Здоровье» и др.</w:t>
      </w:r>
      <w:r w:rsidRPr="00F66C93">
        <w:rPr>
          <w:sz w:val="24"/>
          <w:szCs w:val="24"/>
          <w:lang w:val="ru-RU"/>
        </w:rPr>
        <w:t xml:space="preserve"> </w:t>
      </w:r>
      <w:hyperlink r:id="rId43" w:tgtFrame="_blank" w:history="1">
        <w:r w:rsidRPr="00F66C93">
          <w:rPr>
            <w:rStyle w:val="af1"/>
            <w:rFonts w:ascii="Arial" w:hAnsi="Arial" w:cs="Arial"/>
            <w:color w:val="0077CC"/>
            <w:sz w:val="24"/>
            <w:szCs w:val="24"/>
            <w:shd w:val="clear" w:color="auto" w:fill="FFFFFF"/>
          </w:rPr>
          <w:t>https</w:t>
        </w:r>
        <w:r w:rsidRPr="00F66C93">
          <w:rPr>
            <w:rStyle w:val="af1"/>
            <w:rFonts w:ascii="Arial" w:hAnsi="Arial" w:cs="Arial"/>
            <w:color w:val="0077CC"/>
            <w:sz w:val="24"/>
            <w:szCs w:val="24"/>
            <w:shd w:val="clear" w:color="auto" w:fill="FFFFFF"/>
            <w:lang w:val="ru-RU"/>
          </w:rPr>
          <w:t>://</w:t>
        </w:r>
        <w:r w:rsidRPr="00F66C93">
          <w:rPr>
            <w:rStyle w:val="af1"/>
            <w:rFonts w:ascii="Arial" w:hAnsi="Arial" w:cs="Arial"/>
            <w:color w:val="0077CC"/>
            <w:sz w:val="24"/>
            <w:szCs w:val="24"/>
            <w:shd w:val="clear" w:color="auto" w:fill="FFFFFF"/>
          </w:rPr>
          <w:t>cloud</w:t>
        </w:r>
        <w:r w:rsidRPr="00F66C93">
          <w:rPr>
            <w:rStyle w:val="af1"/>
            <w:rFonts w:ascii="Arial" w:hAnsi="Arial" w:cs="Arial"/>
            <w:color w:val="0077CC"/>
            <w:sz w:val="24"/>
            <w:szCs w:val="24"/>
            <w:shd w:val="clear" w:color="auto" w:fill="FFFFFF"/>
            <w:lang w:val="ru-RU"/>
          </w:rPr>
          <w:t>.</w:t>
        </w:r>
        <w:r w:rsidRPr="00F66C93">
          <w:rPr>
            <w:rStyle w:val="af1"/>
            <w:rFonts w:ascii="Arial" w:hAnsi="Arial" w:cs="Arial"/>
            <w:color w:val="0077CC"/>
            <w:sz w:val="24"/>
            <w:szCs w:val="24"/>
            <w:shd w:val="clear" w:color="auto" w:fill="FFFFFF"/>
          </w:rPr>
          <w:t>mail</w:t>
        </w:r>
        <w:r w:rsidRPr="00F66C93">
          <w:rPr>
            <w:rStyle w:val="af1"/>
            <w:rFonts w:ascii="Arial" w:hAnsi="Arial" w:cs="Arial"/>
            <w:color w:val="0077CC"/>
            <w:sz w:val="24"/>
            <w:szCs w:val="24"/>
            <w:shd w:val="clear" w:color="auto" w:fill="FFFFFF"/>
            <w:lang w:val="ru-RU"/>
          </w:rPr>
          <w:t>.</w:t>
        </w:r>
        <w:r w:rsidRPr="00F66C93">
          <w:rPr>
            <w:rStyle w:val="af1"/>
            <w:rFonts w:ascii="Arial" w:hAnsi="Arial" w:cs="Arial"/>
            <w:color w:val="0077CC"/>
            <w:sz w:val="24"/>
            <w:szCs w:val="24"/>
            <w:shd w:val="clear" w:color="auto" w:fill="FFFFFF"/>
          </w:rPr>
          <w:t>ru</w:t>
        </w:r>
        <w:r w:rsidRPr="00F66C93">
          <w:rPr>
            <w:rStyle w:val="af1"/>
            <w:rFonts w:ascii="Arial" w:hAnsi="Arial" w:cs="Arial"/>
            <w:color w:val="0077CC"/>
            <w:sz w:val="24"/>
            <w:szCs w:val="24"/>
            <w:shd w:val="clear" w:color="auto" w:fill="FFFFFF"/>
            <w:lang w:val="ru-RU"/>
          </w:rPr>
          <w:t>/</w:t>
        </w:r>
        <w:r w:rsidRPr="00F66C93">
          <w:rPr>
            <w:rStyle w:val="af1"/>
            <w:rFonts w:ascii="Arial" w:hAnsi="Arial" w:cs="Arial"/>
            <w:color w:val="0077CC"/>
            <w:sz w:val="24"/>
            <w:szCs w:val="24"/>
            <w:shd w:val="clear" w:color="auto" w:fill="FFFFFF"/>
          </w:rPr>
          <w:t>public</w:t>
        </w:r>
        <w:r w:rsidRPr="00F66C93">
          <w:rPr>
            <w:rStyle w:val="af1"/>
            <w:rFonts w:ascii="Arial" w:hAnsi="Arial" w:cs="Arial"/>
            <w:color w:val="0077CC"/>
            <w:sz w:val="24"/>
            <w:szCs w:val="24"/>
            <w:shd w:val="clear" w:color="auto" w:fill="FFFFFF"/>
            <w:lang w:val="ru-RU"/>
          </w:rPr>
          <w:t>/</w:t>
        </w:r>
        <w:r w:rsidRPr="00F66C93">
          <w:rPr>
            <w:rStyle w:val="af1"/>
            <w:rFonts w:ascii="Arial" w:hAnsi="Arial" w:cs="Arial"/>
            <w:color w:val="0077CC"/>
            <w:sz w:val="24"/>
            <w:szCs w:val="24"/>
            <w:shd w:val="clear" w:color="auto" w:fill="FFFFFF"/>
          </w:rPr>
          <w:t>AyCC</w:t>
        </w:r>
        <w:r w:rsidRPr="00F66C93">
          <w:rPr>
            <w:rStyle w:val="af1"/>
            <w:rFonts w:ascii="Arial" w:hAnsi="Arial" w:cs="Arial"/>
            <w:color w:val="0077CC"/>
            <w:sz w:val="24"/>
            <w:szCs w:val="24"/>
            <w:shd w:val="clear" w:color="auto" w:fill="FFFFFF"/>
            <w:lang w:val="ru-RU"/>
          </w:rPr>
          <w:t>/</w:t>
        </w:r>
        <w:r w:rsidRPr="00F66C93">
          <w:rPr>
            <w:rStyle w:val="af1"/>
            <w:rFonts w:ascii="Arial" w:hAnsi="Arial" w:cs="Arial"/>
            <w:color w:val="0077CC"/>
            <w:sz w:val="24"/>
            <w:szCs w:val="24"/>
            <w:shd w:val="clear" w:color="auto" w:fill="FFFFFF"/>
          </w:rPr>
          <w:t>hdNAXH</w:t>
        </w:r>
        <w:r w:rsidRPr="00F66C93">
          <w:rPr>
            <w:rStyle w:val="af1"/>
            <w:rFonts w:ascii="Arial" w:hAnsi="Arial" w:cs="Arial"/>
            <w:color w:val="0077CC"/>
            <w:sz w:val="24"/>
            <w:szCs w:val="24"/>
            <w:shd w:val="clear" w:color="auto" w:fill="FFFFFF"/>
            <w:lang w:val="ru-RU"/>
          </w:rPr>
          <w:t>39</w:t>
        </w:r>
        <w:r w:rsidRPr="00F66C93">
          <w:rPr>
            <w:rStyle w:val="af1"/>
            <w:rFonts w:ascii="Arial" w:hAnsi="Arial" w:cs="Arial"/>
            <w:color w:val="0077CC"/>
            <w:sz w:val="24"/>
            <w:szCs w:val="24"/>
            <w:shd w:val="clear" w:color="auto" w:fill="FFFFFF"/>
          </w:rPr>
          <w:t>W</w:t>
        </w:r>
      </w:hyperlink>
    </w:p>
    <w:p w:rsidR="00014470" w:rsidRPr="00FD22F4" w:rsidRDefault="00014470" w:rsidP="00915CDF">
      <w:pPr>
        <w:pStyle w:val="Pa14"/>
        <w:spacing w:before="120" w:after="120" w:line="240" w:lineRule="auto"/>
        <w:ind w:firstLine="709"/>
        <w:jc w:val="both"/>
        <w:rPr>
          <w:rFonts w:ascii="Times New Roman" w:hAnsi="Times New Roman" w:cs="Times New Roman"/>
          <w:lang w:val="kk-KZ"/>
        </w:rPr>
      </w:pPr>
      <w:r w:rsidRPr="00FD22F4">
        <w:rPr>
          <w:rFonts w:ascii="Times New Roman" w:hAnsi="Times New Roman" w:cs="Times New Roman"/>
        </w:rPr>
        <w:t xml:space="preserve">Всевозможные акции, проведение смотров, фестивалей, спартакиад – далеко не полный перечень дел, которые проводятся Комитетом по делам молодежи. Например, </w:t>
      </w:r>
      <w:r w:rsidRPr="00FD22F4">
        <w:rPr>
          <w:rFonts w:ascii="Times New Roman" w:hAnsi="Times New Roman" w:cs="Times New Roman"/>
          <w:lang w:val="kk-KZ"/>
        </w:rPr>
        <w:t xml:space="preserve">Республиканский фестиваль «Серпін», Фестиваль </w:t>
      </w:r>
      <w:r>
        <w:rPr>
          <w:rFonts w:ascii="Times New Roman" w:hAnsi="Times New Roman" w:cs="Times New Roman"/>
          <w:lang w:val="kk-KZ"/>
        </w:rPr>
        <w:t xml:space="preserve">«Студенческая весна», </w:t>
      </w:r>
      <w:r w:rsidRPr="00FD22F4">
        <w:rPr>
          <w:rFonts w:ascii="Times New Roman" w:hAnsi="Times New Roman" w:cs="Times New Roman"/>
          <w:lang w:val="kk-KZ"/>
        </w:rPr>
        <w:t>«</w:t>
      </w:r>
      <w:r>
        <w:rPr>
          <w:rFonts w:ascii="Times New Roman" w:hAnsi="Times New Roman" w:cs="Times New Roman"/>
          <w:lang w:val="kk-KZ"/>
        </w:rPr>
        <w:t>Жас Ақмола</w:t>
      </w:r>
      <w:r w:rsidRPr="00FD22F4">
        <w:rPr>
          <w:rFonts w:ascii="Times New Roman" w:hAnsi="Times New Roman" w:cs="Times New Roman"/>
          <w:lang w:val="kk-KZ"/>
        </w:rPr>
        <w:t>» и др.</w:t>
      </w:r>
    </w:p>
    <w:p w:rsidR="00014470" w:rsidRPr="00FD22F4" w:rsidRDefault="00014470" w:rsidP="00915CDF">
      <w:pPr>
        <w:pStyle w:val="Pa14"/>
        <w:spacing w:before="120" w:after="120" w:line="240" w:lineRule="auto"/>
        <w:ind w:firstLine="709"/>
        <w:jc w:val="both"/>
        <w:rPr>
          <w:rFonts w:ascii="Times New Roman" w:hAnsi="Times New Roman" w:cs="Times New Roman"/>
          <w:color w:val="000000"/>
        </w:rPr>
      </w:pPr>
      <w:r w:rsidRPr="00FD22F4">
        <w:rPr>
          <w:rFonts w:ascii="Times New Roman" w:hAnsi="Times New Roman" w:cs="Times New Roman"/>
          <w:color w:val="000000"/>
        </w:rPr>
        <w:t xml:space="preserve">С целью развития студенческого движения и реализации интересов студенчества создан </w:t>
      </w:r>
      <w:r w:rsidR="00B53AD6">
        <w:rPr>
          <w:rFonts w:ascii="Times New Roman" w:hAnsi="Times New Roman" w:cs="Times New Roman"/>
          <w:color w:val="000000"/>
        </w:rPr>
        <w:t>Студенческий совет К</w:t>
      </w:r>
      <w:r w:rsidRPr="00FD22F4">
        <w:rPr>
          <w:rFonts w:ascii="Times New Roman" w:hAnsi="Times New Roman" w:cs="Times New Roman"/>
          <w:color w:val="000000"/>
        </w:rPr>
        <w:t xml:space="preserve">У им. Ш. Уалиханова как одна из форм студенческого самоуправления. </w:t>
      </w:r>
    </w:p>
    <w:p w:rsidR="00014470" w:rsidRPr="00600F84" w:rsidRDefault="00014470" w:rsidP="00915CDF">
      <w:pPr>
        <w:pStyle w:val="af8"/>
        <w:spacing w:before="120" w:after="120"/>
        <w:ind w:firstLine="735"/>
        <w:rPr>
          <w:rFonts w:ascii="Times New Roman" w:hAnsi="Times New Roman"/>
          <w:sz w:val="24"/>
          <w:szCs w:val="24"/>
          <w:lang w:val="kk-KZ" w:eastAsia="ar-SA"/>
        </w:rPr>
      </w:pPr>
      <w:r w:rsidRPr="00F96AD6">
        <w:rPr>
          <w:rFonts w:ascii="Times New Roman" w:hAnsi="Times New Roman"/>
          <w:color w:val="000000"/>
          <w:sz w:val="24"/>
        </w:rPr>
        <w:t xml:space="preserve">Ежегодно студенты </w:t>
      </w:r>
      <w:r w:rsidR="00B53AD6">
        <w:rPr>
          <w:rFonts w:ascii="Times New Roman" w:hAnsi="Times New Roman"/>
          <w:color w:val="000000"/>
          <w:sz w:val="24"/>
        </w:rPr>
        <w:t>аккредитуемой</w:t>
      </w:r>
      <w:r>
        <w:rPr>
          <w:rFonts w:ascii="Times New Roman" w:hAnsi="Times New Roman"/>
          <w:color w:val="000000"/>
          <w:sz w:val="24"/>
        </w:rPr>
        <w:t xml:space="preserve"> </w:t>
      </w:r>
      <w:r w:rsidRPr="00F96AD6">
        <w:rPr>
          <w:rFonts w:ascii="Times New Roman" w:hAnsi="Times New Roman"/>
          <w:color w:val="000000"/>
          <w:sz w:val="24"/>
        </w:rPr>
        <w:t xml:space="preserve">ОП участвуют в работе различных студенческих общественных объединений, неправительственных организаций, в коллегиальных органах университета, занимаются в кружках художественной </w:t>
      </w:r>
      <w:r w:rsidRPr="00F96AD6">
        <w:rPr>
          <w:rFonts w:ascii="Times New Roman" w:hAnsi="Times New Roman"/>
          <w:sz w:val="24"/>
        </w:rPr>
        <w:t xml:space="preserve">самодеятельности, регулярно выходят на субботники по уборке территории. </w:t>
      </w:r>
    </w:p>
    <w:p w:rsidR="00014470" w:rsidRPr="00F96AD6" w:rsidRDefault="00014470" w:rsidP="00915CDF">
      <w:pPr>
        <w:spacing w:before="120" w:after="120"/>
        <w:ind w:firstLine="709"/>
        <w:jc w:val="both"/>
        <w:rPr>
          <w:rFonts w:ascii="Times New Roman" w:hAnsi="Times New Roman"/>
          <w:color w:val="000000"/>
          <w:sz w:val="24"/>
          <w:szCs w:val="24"/>
          <w:lang w:val="ru-RU"/>
        </w:rPr>
      </w:pPr>
      <w:r w:rsidRPr="00F96AD6">
        <w:rPr>
          <w:rFonts w:ascii="Times New Roman" w:hAnsi="Times New Roman"/>
          <w:color w:val="000000"/>
          <w:sz w:val="24"/>
          <w:szCs w:val="24"/>
          <w:lang w:val="ru-RU"/>
        </w:rPr>
        <w:t>С целью развития студенческого движения и реализации интересов студенчества создан Студенческий</w:t>
      </w:r>
      <w:r w:rsidR="00B53AD6">
        <w:rPr>
          <w:rFonts w:ascii="Times New Roman" w:hAnsi="Times New Roman"/>
          <w:color w:val="000000"/>
          <w:sz w:val="24"/>
          <w:szCs w:val="24"/>
          <w:lang w:val="ru-RU"/>
        </w:rPr>
        <w:t xml:space="preserve"> совет К</w:t>
      </w:r>
      <w:r w:rsidRPr="00F96AD6">
        <w:rPr>
          <w:rFonts w:ascii="Times New Roman" w:hAnsi="Times New Roman"/>
          <w:color w:val="000000"/>
          <w:sz w:val="24"/>
          <w:szCs w:val="24"/>
          <w:lang w:val="ru-RU"/>
        </w:rPr>
        <w:t>У им.</w:t>
      </w:r>
      <w:r w:rsidRPr="00F96AD6">
        <w:rPr>
          <w:rFonts w:ascii="Times New Roman" w:hAnsi="Times New Roman"/>
          <w:color w:val="000000"/>
          <w:sz w:val="24"/>
          <w:szCs w:val="24"/>
        </w:rPr>
        <w:t> </w:t>
      </w:r>
      <w:r w:rsidRPr="00F96AD6">
        <w:rPr>
          <w:rFonts w:ascii="Times New Roman" w:hAnsi="Times New Roman"/>
          <w:color w:val="000000"/>
          <w:sz w:val="24"/>
          <w:szCs w:val="24"/>
          <w:lang w:val="ru-RU"/>
        </w:rPr>
        <w:t>Ш.</w:t>
      </w:r>
      <w:r w:rsidRPr="00F96AD6">
        <w:rPr>
          <w:rFonts w:ascii="Times New Roman" w:hAnsi="Times New Roman"/>
          <w:color w:val="000000"/>
          <w:sz w:val="24"/>
          <w:szCs w:val="24"/>
        </w:rPr>
        <w:t> </w:t>
      </w:r>
      <w:r w:rsidRPr="00F96AD6">
        <w:rPr>
          <w:rFonts w:ascii="Times New Roman" w:hAnsi="Times New Roman"/>
          <w:color w:val="000000"/>
          <w:sz w:val="24"/>
          <w:szCs w:val="24"/>
          <w:lang w:val="ru-RU"/>
        </w:rPr>
        <w:t>Уалиханова как одна из форм студенческого самоуправления (</w:t>
      </w:r>
      <w:r w:rsidRPr="00F96AD6">
        <w:rPr>
          <w:rFonts w:ascii="Times New Roman" w:hAnsi="Times New Roman"/>
          <w:sz w:val="24"/>
          <w:szCs w:val="24"/>
          <w:lang w:val="ru-RU"/>
        </w:rPr>
        <w:t>СМК П 4.06-2018 Положение о студенческом совете. СМК П 4.07-2018 Положение о студенческом парламенте</w:t>
      </w:r>
      <w:r w:rsidRPr="00F96AD6">
        <w:rPr>
          <w:rFonts w:ascii="Times New Roman" w:hAnsi="Times New Roman"/>
          <w:color w:val="000000"/>
          <w:sz w:val="24"/>
          <w:szCs w:val="24"/>
          <w:lang w:val="ru-RU"/>
        </w:rPr>
        <w:t xml:space="preserve">). </w:t>
      </w:r>
    </w:p>
    <w:p w:rsidR="00014470" w:rsidRPr="00AF46F3" w:rsidRDefault="00014470" w:rsidP="00915CDF">
      <w:pPr>
        <w:spacing w:before="120" w:after="120"/>
        <w:ind w:firstLine="708"/>
        <w:jc w:val="both"/>
        <w:rPr>
          <w:rFonts w:ascii="Times New Roman" w:hAnsi="Times New Roman"/>
          <w:noProof/>
          <w:sz w:val="24"/>
          <w:szCs w:val="24"/>
          <w:lang w:val="ru-RU" w:eastAsia="ru-RU"/>
        </w:rPr>
      </w:pPr>
      <w:r w:rsidRPr="00AF46F3">
        <w:rPr>
          <w:rFonts w:ascii="Times New Roman" w:hAnsi="Times New Roman"/>
          <w:color w:val="000000"/>
          <w:sz w:val="24"/>
          <w:szCs w:val="24"/>
          <w:lang w:val="ru-RU"/>
        </w:rPr>
        <w:t xml:space="preserve">Ежегодно студенты </w:t>
      </w:r>
      <w:r w:rsidR="00B53AD6" w:rsidRPr="00F01417">
        <w:rPr>
          <w:rFonts w:ascii="Times New Roman" w:hAnsi="Times New Roman"/>
          <w:color w:val="000000"/>
          <w:sz w:val="24"/>
          <w:szCs w:val="24"/>
          <w:lang w:val="ru-RU"/>
        </w:rPr>
        <w:t xml:space="preserve">ОП </w:t>
      </w:r>
      <w:r w:rsidRPr="007415DE">
        <w:rPr>
          <w:rFonts w:ascii="Times New Roman" w:hAnsi="Times New Roman"/>
          <w:sz w:val="24"/>
          <w:szCs w:val="24"/>
          <w:lang w:val="ru-RU"/>
        </w:rPr>
        <w:t xml:space="preserve">«Физическая культура и спорт» </w:t>
      </w:r>
      <w:r w:rsidRPr="007415DE">
        <w:rPr>
          <w:rFonts w:ascii="Times New Roman" w:hAnsi="Times New Roman"/>
          <w:sz w:val="24"/>
          <w:szCs w:val="24"/>
          <w:lang w:val="kk-KZ"/>
        </w:rPr>
        <w:t xml:space="preserve">  </w:t>
      </w:r>
      <w:r w:rsidRPr="007415DE">
        <w:rPr>
          <w:rFonts w:ascii="Times New Roman" w:hAnsi="Times New Roman"/>
          <w:sz w:val="24"/>
          <w:szCs w:val="24"/>
          <w:lang w:val="ru-RU"/>
        </w:rPr>
        <w:t>участвуют</w:t>
      </w:r>
      <w:r w:rsidRPr="00F01417">
        <w:rPr>
          <w:rFonts w:ascii="Times New Roman" w:hAnsi="Times New Roman"/>
          <w:color w:val="000000"/>
          <w:sz w:val="24"/>
          <w:szCs w:val="24"/>
          <w:lang w:val="ru-RU"/>
        </w:rPr>
        <w:t xml:space="preserve"> в работе различных студенческих общественных объединений, занимаются в кружках художественной </w:t>
      </w:r>
      <w:r w:rsidRPr="00F01417">
        <w:rPr>
          <w:rFonts w:ascii="Times New Roman" w:hAnsi="Times New Roman"/>
          <w:sz w:val="24"/>
          <w:szCs w:val="24"/>
          <w:lang w:val="ru-RU"/>
        </w:rPr>
        <w:t xml:space="preserve">самодеятельности, активно занимаются и посещают спортивные кружки. В университете </w:t>
      </w:r>
      <w:r w:rsidR="00F01417" w:rsidRPr="00F01417">
        <w:rPr>
          <w:rFonts w:ascii="Times New Roman" w:hAnsi="Times New Roman"/>
          <w:sz w:val="24"/>
          <w:szCs w:val="24"/>
          <w:lang w:val="ru-RU"/>
        </w:rPr>
        <w:t>организованы</w:t>
      </w:r>
      <w:r w:rsidRPr="00F01417">
        <w:rPr>
          <w:rFonts w:ascii="Times New Roman" w:hAnsi="Times New Roman"/>
          <w:sz w:val="24"/>
          <w:szCs w:val="24"/>
          <w:lang w:val="ru-RU"/>
        </w:rPr>
        <w:t xml:space="preserve"> учебно-тренировочные занятия по 15 видам спорта, спортсмены </w:t>
      </w:r>
      <w:r w:rsidR="00F01417" w:rsidRPr="00F01417">
        <w:rPr>
          <w:rFonts w:ascii="Times New Roman" w:hAnsi="Times New Roman"/>
          <w:sz w:val="24"/>
          <w:szCs w:val="24"/>
          <w:lang w:val="ru-RU"/>
        </w:rPr>
        <w:t>специальности</w:t>
      </w:r>
      <w:r w:rsidRPr="00F01417">
        <w:rPr>
          <w:rFonts w:ascii="Times New Roman" w:hAnsi="Times New Roman"/>
          <w:sz w:val="24"/>
          <w:szCs w:val="24"/>
          <w:lang w:val="ru-RU"/>
        </w:rPr>
        <w:t xml:space="preserve"> «ФКиС» защищают честь университета на городских, областных, многие спортсмены </w:t>
      </w:r>
      <w:r w:rsidR="00F01417" w:rsidRPr="00F01417">
        <w:rPr>
          <w:rFonts w:ascii="Times New Roman" w:hAnsi="Times New Roman"/>
          <w:sz w:val="24"/>
          <w:szCs w:val="24"/>
          <w:lang w:val="ru-RU"/>
        </w:rPr>
        <w:t>являются</w:t>
      </w:r>
      <w:r w:rsidRPr="00F01417">
        <w:rPr>
          <w:rFonts w:ascii="Times New Roman" w:hAnsi="Times New Roman"/>
          <w:sz w:val="24"/>
          <w:szCs w:val="24"/>
          <w:lang w:val="ru-RU"/>
        </w:rPr>
        <w:t xml:space="preserve"> членами Национальной сборной РК по видам спорта. (Дик И. и Ташим А.Чемпионы мира и Азии заслуженные МСМК по каратэ-до.  </w:t>
      </w:r>
      <w:r w:rsidRPr="00F01417">
        <w:rPr>
          <w:rFonts w:ascii="Times New Roman" w:hAnsi="Times New Roman"/>
          <w:bCs/>
          <w:color w:val="000000"/>
          <w:sz w:val="24"/>
          <w:szCs w:val="24"/>
          <w:shd w:val="clear" w:color="auto" w:fill="FFFFFF"/>
          <w:lang w:val="ru-RU"/>
        </w:rPr>
        <w:t>Камалова Ашраф</w:t>
      </w:r>
      <w:r w:rsidRPr="00F01417">
        <w:rPr>
          <w:rFonts w:ascii="Times New Roman" w:hAnsi="Times New Roman"/>
          <w:bCs/>
          <w:color w:val="000000"/>
          <w:sz w:val="24"/>
          <w:szCs w:val="24"/>
          <w:shd w:val="clear" w:color="auto" w:fill="FFFFFF"/>
        </w:rPr>
        <w:t>  </w:t>
      </w:r>
      <w:r w:rsidRPr="00F01417">
        <w:rPr>
          <w:rFonts w:ascii="Times New Roman" w:hAnsi="Times New Roman"/>
          <w:bCs/>
          <w:color w:val="000000"/>
          <w:sz w:val="24"/>
          <w:szCs w:val="24"/>
          <w:shd w:val="clear" w:color="auto" w:fill="FFFFFF"/>
          <w:lang w:val="ru-RU"/>
        </w:rPr>
        <w:t xml:space="preserve"> -</w:t>
      </w:r>
      <w:r w:rsidRPr="00F01417">
        <w:rPr>
          <w:rFonts w:ascii="Times New Roman" w:hAnsi="Times New Roman"/>
          <w:bCs/>
          <w:color w:val="000000"/>
          <w:sz w:val="24"/>
          <w:szCs w:val="24"/>
          <w:shd w:val="clear" w:color="auto" w:fill="FFFFFF"/>
        </w:rPr>
        <w:t> </w:t>
      </w:r>
      <w:r w:rsidRPr="00F01417">
        <w:rPr>
          <w:rFonts w:ascii="Times New Roman" w:hAnsi="Times New Roman"/>
          <w:bCs/>
          <w:color w:val="000000"/>
          <w:sz w:val="24"/>
          <w:szCs w:val="24"/>
          <w:shd w:val="clear" w:color="auto" w:fill="FFFFFF"/>
          <w:lang w:val="ru-RU"/>
        </w:rPr>
        <w:t xml:space="preserve"> Мастер спорта международного класса, чемпионка мира 2019г. по триатлону. </w:t>
      </w:r>
      <w:r w:rsidRPr="00F01417">
        <w:rPr>
          <w:rFonts w:ascii="Times New Roman" w:eastAsia="Times New Roman" w:hAnsi="Times New Roman"/>
          <w:color w:val="000000"/>
          <w:kern w:val="24"/>
          <w:sz w:val="24"/>
          <w:szCs w:val="24"/>
          <w:u w:val="single"/>
          <w:lang w:val="kk-KZ" w:eastAsia="ru-RU"/>
        </w:rPr>
        <w:t xml:space="preserve">Бейсембаев Аян </w:t>
      </w:r>
      <w:r w:rsidRPr="00F01417">
        <w:rPr>
          <w:rFonts w:ascii="Times New Roman" w:eastAsia="Times New Roman" w:hAnsi="Times New Roman"/>
          <w:color w:val="000000"/>
          <w:kern w:val="24"/>
          <w:sz w:val="24"/>
          <w:szCs w:val="24"/>
          <w:lang w:val="kk-KZ" w:eastAsia="ru-RU"/>
        </w:rPr>
        <w:t xml:space="preserve">- Мастер </w:t>
      </w:r>
      <w:r w:rsidRPr="00F01417">
        <w:rPr>
          <w:rFonts w:ascii="Times New Roman" w:eastAsia="Times New Roman" w:hAnsi="Times New Roman"/>
          <w:color w:val="000000"/>
          <w:kern w:val="24"/>
          <w:sz w:val="24"/>
          <w:szCs w:val="24"/>
          <w:lang w:val="ru-RU" w:eastAsia="ru-RU"/>
        </w:rPr>
        <w:t xml:space="preserve">спорта международного класса Республики Казахстан по триатлону, серебряный призер Азиатских Игр 2018г. </w:t>
      </w:r>
      <w:r w:rsidRPr="00F01417">
        <w:rPr>
          <w:rFonts w:ascii="Times New Roman" w:hAnsi="Times New Roman"/>
          <w:sz w:val="24"/>
          <w:szCs w:val="24"/>
          <w:u w:val="single"/>
          <w:lang w:val="ru-RU"/>
        </w:rPr>
        <w:t xml:space="preserve">ШайкенТалгат- </w:t>
      </w:r>
      <w:r w:rsidRPr="00F01417">
        <w:rPr>
          <w:rFonts w:ascii="Times New Roman" w:hAnsi="Times New Roman"/>
          <w:sz w:val="24"/>
          <w:szCs w:val="24"/>
          <w:lang w:val="ru-RU"/>
        </w:rPr>
        <w:t xml:space="preserve">Мастер спорта международного класса Республики Казахстан по боксу, </w:t>
      </w:r>
      <w:r w:rsidRPr="00F01417">
        <w:rPr>
          <w:rFonts w:ascii="Times New Roman" w:eastAsia="Verdana" w:hAnsi="Times New Roman"/>
          <w:bCs/>
          <w:color w:val="000000"/>
          <w:kern w:val="24"/>
          <w:sz w:val="24"/>
          <w:szCs w:val="24"/>
          <w:lang w:val="ru-RU"/>
        </w:rPr>
        <w:t>Серебряный призер юношеской Олимпиады-2018 в Буэнос-Айресе, Чемпион Азии, Чемпион РК.</w:t>
      </w:r>
      <w:r w:rsidRPr="00F01417">
        <w:rPr>
          <w:rFonts w:ascii="Times New Roman" w:hAnsi="Times New Roman"/>
          <w:sz w:val="24"/>
          <w:szCs w:val="24"/>
          <w:u w:val="single"/>
          <w:lang w:val="ru-RU"/>
        </w:rPr>
        <w:t xml:space="preserve"> Тюков Дмитрий</w:t>
      </w:r>
      <w:r w:rsidRPr="00F01417">
        <w:rPr>
          <w:rFonts w:ascii="Times New Roman" w:hAnsi="Times New Roman"/>
          <w:sz w:val="24"/>
          <w:szCs w:val="24"/>
          <w:lang w:val="ru-RU"/>
        </w:rPr>
        <w:t xml:space="preserve"> – мастер спорта Международного класса по армрестлингу, Чемпион Мира 2017г., 2019г., 2020г. </w:t>
      </w:r>
      <w:r w:rsidRPr="00F01417">
        <w:rPr>
          <w:rFonts w:ascii="Times New Roman" w:hAnsi="Times New Roman"/>
          <w:sz w:val="24"/>
          <w:szCs w:val="24"/>
          <w:u w:val="single"/>
          <w:lang w:val="ru-RU"/>
        </w:rPr>
        <w:t xml:space="preserve">Сапакпаев Артем- </w:t>
      </w:r>
      <w:r w:rsidRPr="00F01417">
        <w:rPr>
          <w:rFonts w:ascii="Times New Roman" w:hAnsi="Times New Roman"/>
          <w:sz w:val="24"/>
          <w:szCs w:val="24"/>
          <w:lang w:val="ru-RU"/>
        </w:rPr>
        <w:t>Мастер</w:t>
      </w:r>
      <w:r w:rsidR="00F01417">
        <w:rPr>
          <w:rFonts w:ascii="Times New Roman" w:hAnsi="Times New Roman"/>
          <w:sz w:val="24"/>
          <w:szCs w:val="24"/>
          <w:lang w:val="ru-RU"/>
        </w:rPr>
        <w:t xml:space="preserve"> </w:t>
      </w:r>
      <w:r w:rsidRPr="00F01417">
        <w:rPr>
          <w:rFonts w:ascii="Times New Roman" w:hAnsi="Times New Roman"/>
          <w:sz w:val="24"/>
          <w:szCs w:val="24"/>
          <w:lang w:val="ru-RU"/>
        </w:rPr>
        <w:t>спорта Республики Казахстан попауэрлифтингу. Чемпион Азии 2016 года. Победитель и призер Чемпионатов Республики Казахстан 2016-18гг.</w:t>
      </w:r>
      <w:r w:rsidRPr="00F01417">
        <w:rPr>
          <w:rFonts w:ascii="Times New Roman" w:hAnsi="Times New Roman"/>
          <w:noProof/>
          <w:sz w:val="24"/>
          <w:szCs w:val="24"/>
          <w:u w:val="single"/>
          <w:lang w:val="ru-RU" w:eastAsia="ru-RU"/>
        </w:rPr>
        <w:t xml:space="preserve"> Бақытжан Аружан</w:t>
      </w:r>
      <w:r w:rsidRPr="00F01417">
        <w:rPr>
          <w:rFonts w:ascii="Times New Roman" w:hAnsi="Times New Roman"/>
          <w:sz w:val="24"/>
          <w:szCs w:val="24"/>
          <w:lang w:val="ru-RU"/>
        </w:rPr>
        <w:t>-</w:t>
      </w:r>
      <w:r w:rsidRPr="00F01417">
        <w:rPr>
          <w:rFonts w:ascii="Times New Roman" w:hAnsi="Times New Roman"/>
          <w:noProof/>
          <w:sz w:val="24"/>
          <w:szCs w:val="24"/>
          <w:lang w:val="ru-RU" w:eastAsia="ru-RU"/>
        </w:rPr>
        <w:t xml:space="preserve">Мастер спорта РК  по каратэ-до, Бронзовый призер Чемпионата Мира 2018г, призер международных и республиканских соревнований. Чемпион Казахстана 2019. </w:t>
      </w:r>
      <w:r w:rsidRPr="00F01417">
        <w:rPr>
          <w:rFonts w:ascii="Times New Roman" w:hAnsi="Times New Roman"/>
          <w:noProof/>
          <w:sz w:val="24"/>
          <w:szCs w:val="24"/>
          <w:u w:val="single"/>
          <w:lang w:val="ru-RU" w:eastAsia="ru-RU"/>
        </w:rPr>
        <w:t>Соколовская Наталья</w:t>
      </w:r>
      <w:r w:rsidRPr="00F01417">
        <w:rPr>
          <w:rFonts w:ascii="Times New Roman" w:hAnsi="Times New Roman"/>
          <w:noProof/>
          <w:sz w:val="24"/>
          <w:szCs w:val="24"/>
          <w:lang w:val="ru-RU" w:eastAsia="ru-RU"/>
        </w:rPr>
        <w:t>-Мастер спорта по лыжным гонкам . Неоднократная участница Чемпионатов мира среди юниоров и взрослых. Многократная чемпионка и призер Республики Казахстан. Неруш Михаил МС, Бронзовый призер Чемпеоната РК по лыжным гонкам 2019г</w:t>
      </w:r>
    </w:p>
    <w:p w:rsidR="00014470" w:rsidRPr="00C6591F" w:rsidRDefault="00014470" w:rsidP="00915CDF">
      <w:pPr>
        <w:pStyle w:val="Pa14"/>
        <w:spacing w:before="120" w:after="120" w:line="240" w:lineRule="auto"/>
        <w:ind w:firstLine="709"/>
        <w:jc w:val="both"/>
        <w:rPr>
          <w:rFonts w:ascii="Times New Roman" w:hAnsi="Times New Roman" w:cs="Times New Roman"/>
        </w:rPr>
      </w:pPr>
      <w:r w:rsidRPr="003D12EC">
        <w:rPr>
          <w:rFonts w:ascii="Times New Roman" w:hAnsi="Times New Roman" w:cs="Times New Roman"/>
        </w:rPr>
        <w:t>Социальная активность студентов заметно влияет на качество образовательных программ и личностные результаты обучения учащихся. Активное участие в данных коллегиальных органах формирует такие важные качества, как ответственность, организованность, активность и целеустремленность. Студенты, участвующие в коллегиальных органах, показывают хорошие результаты не только в общественной жизни университета, но и в обучении</w:t>
      </w:r>
      <w:r w:rsidR="00C6591F">
        <w:rPr>
          <w:rFonts w:ascii="Times New Roman" w:hAnsi="Times New Roman" w:cs="Times New Roman"/>
        </w:rPr>
        <w:t>. (Ба</w:t>
      </w:r>
      <w:r w:rsidR="00C6591F">
        <w:rPr>
          <w:rFonts w:ascii="Times New Roman" w:hAnsi="Times New Roman" w:cs="Times New Roman"/>
          <w:lang w:val="kk-KZ"/>
        </w:rPr>
        <w:t>қытжан Аружан староста группы</w:t>
      </w:r>
      <w:r w:rsidR="00C6591F">
        <w:rPr>
          <w:rFonts w:ascii="Times New Roman" w:hAnsi="Times New Roman" w:cs="Times New Roman"/>
        </w:rPr>
        <w:t>, Мастер спорта по каратэ, и кандидат в мастера спорта по спортивному туризму).</w:t>
      </w:r>
    </w:p>
    <w:p w:rsidR="00014470" w:rsidRPr="003D12EC" w:rsidRDefault="00014470"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Готовность обучающихся по</w:t>
      </w:r>
      <w:r w:rsidRPr="003D12EC">
        <w:rPr>
          <w:rFonts w:ascii="Times New Roman" w:hAnsi="Times New Roman"/>
          <w:sz w:val="24"/>
          <w:szCs w:val="24"/>
          <w:lang w:val="kk-KZ"/>
        </w:rPr>
        <w:t xml:space="preserve"> </w:t>
      </w:r>
      <w:r w:rsidR="00B53AD6">
        <w:rPr>
          <w:rFonts w:ascii="Times New Roman" w:hAnsi="Times New Roman"/>
          <w:sz w:val="24"/>
          <w:szCs w:val="24"/>
          <w:lang w:val="kk-KZ"/>
        </w:rPr>
        <w:t>аккредитуемой</w:t>
      </w:r>
      <w:r>
        <w:rPr>
          <w:rFonts w:ascii="Times New Roman" w:hAnsi="Times New Roman"/>
          <w:sz w:val="24"/>
          <w:szCs w:val="24"/>
          <w:lang w:val="kk-KZ"/>
        </w:rPr>
        <w:t xml:space="preserve"> </w:t>
      </w:r>
      <w:r w:rsidRPr="003D12EC">
        <w:rPr>
          <w:rFonts w:ascii="Times New Roman" w:hAnsi="Times New Roman"/>
          <w:sz w:val="24"/>
          <w:szCs w:val="24"/>
          <w:lang w:val="kk-KZ"/>
        </w:rPr>
        <w:t xml:space="preserve">ОП </w:t>
      </w:r>
      <w:r w:rsidRPr="003D12EC">
        <w:rPr>
          <w:rFonts w:ascii="Times New Roman" w:hAnsi="Times New Roman"/>
          <w:sz w:val="24"/>
          <w:szCs w:val="24"/>
          <w:lang w:val="ru-RU"/>
        </w:rPr>
        <w:t>определяется посредством проведения анкетирования, опроса среди студентов, а также результатами всего учебного и внеучебного процесса.</w:t>
      </w:r>
    </w:p>
    <w:p w:rsidR="00014470" w:rsidRPr="003D12EC" w:rsidRDefault="00014470" w:rsidP="00915CDF">
      <w:pPr>
        <w:spacing w:before="120" w:after="120"/>
        <w:ind w:firstLine="709"/>
        <w:jc w:val="both"/>
        <w:rPr>
          <w:rFonts w:ascii="Times New Roman" w:hAnsi="Times New Roman"/>
          <w:sz w:val="24"/>
          <w:szCs w:val="24"/>
          <w:lang w:val="ru-RU"/>
        </w:rPr>
      </w:pPr>
      <w:r w:rsidRPr="00C6591F">
        <w:rPr>
          <w:rFonts w:ascii="Times New Roman" w:hAnsi="Times New Roman"/>
          <w:color w:val="000000"/>
          <w:sz w:val="24"/>
          <w:szCs w:val="24"/>
          <w:shd w:val="clear" w:color="auto" w:fill="FFFFFF"/>
          <w:lang w:val="ru-RU"/>
        </w:rPr>
        <w:lastRenderedPageBreak/>
        <w:t xml:space="preserve">Важным фактором является возможность профессиональной сертификации обучающихся в области специализации в процессе обучения. Возможны следующие виды профессиональной сертификации: экспертная оценка практических результатов профессиональной деятельности; профессиональной компетентности аттестуемых. В текущем году все студенты </w:t>
      </w:r>
      <w:r w:rsidR="00C6591F">
        <w:rPr>
          <w:rFonts w:ascii="Times New Roman" w:hAnsi="Times New Roman"/>
          <w:color w:val="000000"/>
          <w:sz w:val="24"/>
          <w:szCs w:val="24"/>
          <w:shd w:val="clear" w:color="auto" w:fill="FFFFFF"/>
          <w:lang w:val="ru-RU"/>
        </w:rPr>
        <w:t>выпускного курса</w:t>
      </w:r>
      <w:r w:rsidRPr="00C6591F">
        <w:rPr>
          <w:rFonts w:ascii="Times New Roman" w:hAnsi="Times New Roman"/>
          <w:color w:val="000000"/>
          <w:sz w:val="24"/>
          <w:szCs w:val="24"/>
          <w:shd w:val="clear" w:color="auto" w:fill="FFFFFF"/>
          <w:lang w:val="ru-RU"/>
        </w:rPr>
        <w:t xml:space="preserve"> ОП </w:t>
      </w:r>
      <w:r w:rsidRPr="00C6591F">
        <w:rPr>
          <w:rFonts w:ascii="Times New Roman" w:hAnsi="Times New Roman"/>
          <w:sz w:val="24"/>
          <w:szCs w:val="24"/>
          <w:shd w:val="clear" w:color="auto" w:fill="FFFFFF"/>
          <w:lang w:val="ru-RU"/>
        </w:rPr>
        <w:t xml:space="preserve"> Физическая культура и спорт</w:t>
      </w:r>
      <w:r w:rsidRPr="00C6591F">
        <w:rPr>
          <w:rFonts w:ascii="Times New Roman" w:hAnsi="Times New Roman"/>
          <w:color w:val="FF0000"/>
          <w:sz w:val="24"/>
          <w:szCs w:val="24"/>
          <w:shd w:val="clear" w:color="auto" w:fill="FFFFFF"/>
          <w:lang w:val="ru-RU"/>
        </w:rPr>
        <w:t xml:space="preserve"> </w:t>
      </w:r>
      <w:r w:rsidRPr="00C6591F">
        <w:rPr>
          <w:rFonts w:ascii="Times New Roman" w:hAnsi="Times New Roman"/>
          <w:sz w:val="24"/>
          <w:szCs w:val="24"/>
          <w:shd w:val="clear" w:color="auto" w:fill="FFFFFF"/>
          <w:lang w:val="ru-RU"/>
        </w:rPr>
        <w:t>пройдут национальное квалификационное тестирование с получением сертификата и присвоением квалификационной категории.</w:t>
      </w:r>
    </w:p>
    <w:p w:rsidR="00014470" w:rsidRPr="001368E9" w:rsidRDefault="00014470" w:rsidP="00915CDF">
      <w:pPr>
        <w:pStyle w:val="ae"/>
        <w:spacing w:before="120" w:after="120" w:line="240" w:lineRule="auto"/>
        <w:ind w:firstLine="709"/>
        <w:jc w:val="both"/>
        <w:rPr>
          <w:rStyle w:val="FontStyle35"/>
          <w:rFonts w:ascii="Times New Roman" w:hAnsi="Times New Roman"/>
          <w:b w:val="0"/>
          <w:sz w:val="24"/>
        </w:rPr>
      </w:pPr>
      <w:r w:rsidRPr="001368E9">
        <w:rPr>
          <w:b w:val="0"/>
          <w:sz w:val="24"/>
        </w:rPr>
        <w:t xml:space="preserve">Реализация образовательной программы предполагает внешнюю и внутреннюю мобильность обучающихся. </w:t>
      </w:r>
      <w:r w:rsidRPr="001368E9">
        <w:rPr>
          <w:rStyle w:val="FontStyle35"/>
          <w:rFonts w:ascii="Times New Roman" w:hAnsi="Times New Roman"/>
          <w:b w:val="0"/>
          <w:sz w:val="24"/>
        </w:rPr>
        <w:t>Общую организаци</w:t>
      </w:r>
      <w:r w:rsidR="004F1189">
        <w:rPr>
          <w:rStyle w:val="FontStyle35"/>
          <w:rFonts w:ascii="Times New Roman" w:hAnsi="Times New Roman"/>
          <w:b w:val="0"/>
          <w:sz w:val="24"/>
        </w:rPr>
        <w:t>ю академической мобильности в К</w:t>
      </w:r>
      <w:r w:rsidRPr="001368E9">
        <w:rPr>
          <w:rStyle w:val="FontStyle35"/>
          <w:rFonts w:ascii="Times New Roman" w:hAnsi="Times New Roman"/>
          <w:b w:val="0"/>
          <w:sz w:val="24"/>
        </w:rPr>
        <w:t xml:space="preserve">У имени Ш. Уалиханова осуществляет служба международного сотрудничества и академической мобильности во взаимодействии с </w:t>
      </w:r>
      <w:r w:rsidR="004F1189">
        <w:rPr>
          <w:rStyle w:val="FontStyle35"/>
          <w:rFonts w:ascii="Times New Roman" w:hAnsi="Times New Roman"/>
          <w:b w:val="0"/>
          <w:sz w:val="24"/>
        </w:rPr>
        <w:t>руководством педагогического института</w:t>
      </w:r>
      <w:r w:rsidRPr="001368E9">
        <w:rPr>
          <w:rStyle w:val="FontStyle35"/>
          <w:rFonts w:ascii="Times New Roman" w:hAnsi="Times New Roman"/>
          <w:b w:val="0"/>
          <w:sz w:val="24"/>
        </w:rPr>
        <w:t>, руководством ОП. Обучающиеся имеют право принимать участие в программах академической мобильности в соответствии с «Положением об организации академической мобильности  и</w:t>
      </w:r>
      <w:r w:rsidR="004F1189">
        <w:rPr>
          <w:rStyle w:val="FontStyle35"/>
          <w:rFonts w:ascii="Times New Roman" w:hAnsi="Times New Roman"/>
          <w:b w:val="0"/>
          <w:sz w:val="24"/>
        </w:rPr>
        <w:t>перезачете кредитов по ECTS в К</w:t>
      </w:r>
      <w:r w:rsidRPr="001368E9">
        <w:rPr>
          <w:rStyle w:val="FontStyle35"/>
          <w:rFonts w:ascii="Times New Roman" w:hAnsi="Times New Roman"/>
          <w:b w:val="0"/>
          <w:sz w:val="24"/>
        </w:rPr>
        <w:t>У им. Ш.Уалиханова».</w:t>
      </w:r>
    </w:p>
    <w:p w:rsidR="00014470" w:rsidRPr="003D12EC" w:rsidRDefault="00014470" w:rsidP="00915CDF">
      <w:pPr>
        <w:spacing w:before="120" w:after="120"/>
        <w:ind w:firstLine="709"/>
        <w:jc w:val="both"/>
        <w:rPr>
          <w:rFonts w:ascii="Times New Roman" w:hAnsi="Times New Roman"/>
          <w:color w:val="000000"/>
          <w:sz w:val="24"/>
          <w:szCs w:val="24"/>
          <w:lang w:val="ru-RU"/>
        </w:rPr>
      </w:pPr>
      <w:r w:rsidRPr="003D12EC">
        <w:rPr>
          <w:rFonts w:ascii="Times New Roman" w:hAnsi="Times New Roman"/>
          <w:color w:val="000000"/>
          <w:sz w:val="24"/>
          <w:szCs w:val="24"/>
          <w:lang w:val="ru-RU"/>
        </w:rPr>
        <w:t>Руководством ОП определяются следующие образовательные цели в отношении развития интеллектуальных навыков обучающихся: формирование общей культуры личности обучающихся на основе усвоения обязательного минимума содержания общеобразовательных программ;</w:t>
      </w:r>
      <w:r>
        <w:rPr>
          <w:rFonts w:ascii="Times New Roman" w:hAnsi="Times New Roman"/>
          <w:color w:val="000000"/>
          <w:sz w:val="24"/>
          <w:szCs w:val="24"/>
          <w:lang w:val="ru-RU"/>
        </w:rPr>
        <w:t xml:space="preserve"> </w:t>
      </w:r>
      <w:r w:rsidRPr="003D12EC">
        <w:rPr>
          <w:rFonts w:ascii="Times New Roman" w:hAnsi="Times New Roman"/>
          <w:color w:val="000000"/>
          <w:sz w:val="24"/>
          <w:szCs w:val="24"/>
          <w:lang w:val="ru-RU"/>
        </w:rPr>
        <w:t>адаптация обучающихся к жизни в обществе;</w:t>
      </w:r>
      <w:r w:rsidR="004F1189">
        <w:rPr>
          <w:rFonts w:ascii="Times New Roman" w:hAnsi="Times New Roman"/>
          <w:color w:val="000000"/>
          <w:sz w:val="24"/>
          <w:szCs w:val="24"/>
          <w:lang w:val="ru-RU"/>
        </w:rPr>
        <w:t xml:space="preserve"> </w:t>
      </w:r>
      <w:r w:rsidRPr="003D12EC">
        <w:rPr>
          <w:rFonts w:ascii="Times New Roman" w:hAnsi="Times New Roman"/>
          <w:color w:val="000000"/>
          <w:sz w:val="24"/>
          <w:szCs w:val="24"/>
          <w:lang w:val="ru-RU"/>
        </w:rPr>
        <w:t>создание основы для осознанного выбора обучающимися и последующего освоения ими профессиональных образовательных программ;</w:t>
      </w:r>
      <w:r w:rsidR="004F1189">
        <w:rPr>
          <w:rFonts w:ascii="Times New Roman" w:hAnsi="Times New Roman"/>
          <w:color w:val="000000"/>
          <w:sz w:val="24"/>
          <w:szCs w:val="24"/>
          <w:lang w:val="ru-RU"/>
        </w:rPr>
        <w:t xml:space="preserve"> </w:t>
      </w:r>
      <w:r w:rsidRPr="003D12EC">
        <w:rPr>
          <w:rFonts w:ascii="Times New Roman" w:hAnsi="Times New Roman"/>
          <w:color w:val="000000"/>
          <w:sz w:val="24"/>
          <w:szCs w:val="24"/>
          <w:lang w:val="ru-RU"/>
        </w:rPr>
        <w:t>воспитание гражданственности, трудолюбия, уважения к правам и свободам человека, любви к окружающей природе, родному краю, семье;</w:t>
      </w:r>
      <w:r w:rsidR="004F1189">
        <w:rPr>
          <w:rFonts w:ascii="Times New Roman" w:hAnsi="Times New Roman"/>
          <w:color w:val="000000"/>
          <w:sz w:val="24"/>
          <w:szCs w:val="24"/>
          <w:lang w:val="ru-RU"/>
        </w:rPr>
        <w:t xml:space="preserve"> </w:t>
      </w:r>
      <w:r w:rsidRPr="003D12EC">
        <w:rPr>
          <w:rFonts w:ascii="Times New Roman" w:hAnsi="Times New Roman"/>
          <w:color w:val="000000"/>
          <w:sz w:val="24"/>
          <w:szCs w:val="24"/>
          <w:lang w:val="ru-RU"/>
        </w:rPr>
        <w:t>формирование здорового образа жизни.</w:t>
      </w:r>
    </w:p>
    <w:p w:rsidR="00014470" w:rsidRPr="003D12EC" w:rsidRDefault="00014470" w:rsidP="00915CDF">
      <w:pPr>
        <w:spacing w:before="120" w:after="120"/>
        <w:ind w:firstLine="709"/>
        <w:jc w:val="both"/>
        <w:rPr>
          <w:rFonts w:ascii="Times New Roman" w:hAnsi="Times New Roman"/>
          <w:color w:val="1F1A17"/>
          <w:sz w:val="24"/>
          <w:szCs w:val="24"/>
          <w:shd w:val="clear" w:color="auto" w:fill="FFFFFF"/>
          <w:lang w:val="ru-RU"/>
        </w:rPr>
      </w:pPr>
      <w:r w:rsidRPr="003D12EC">
        <w:rPr>
          <w:rFonts w:ascii="Times New Roman" w:hAnsi="Times New Roman"/>
          <w:sz w:val="24"/>
          <w:szCs w:val="24"/>
          <w:lang w:val="ru-RU"/>
        </w:rPr>
        <w:t xml:space="preserve">Руководство ОП предпринимает определенные меры по поддержке талантливых обучающихся. </w:t>
      </w:r>
      <w:r w:rsidRPr="003D12EC">
        <w:rPr>
          <w:rFonts w:ascii="Times New Roman" w:hAnsi="Times New Roman"/>
          <w:color w:val="1F1A17"/>
          <w:sz w:val="24"/>
          <w:szCs w:val="24"/>
          <w:shd w:val="clear" w:color="auto" w:fill="FFFFFF"/>
          <w:lang w:val="ru-RU"/>
        </w:rPr>
        <w:t>На стадии разработки индивидуальной образовательной траектории обучающийся выступает как субъект выбора дифференцированного образования, предлагаемого университетом,</w:t>
      </w:r>
      <w:r>
        <w:rPr>
          <w:rFonts w:ascii="Times New Roman" w:hAnsi="Times New Roman"/>
          <w:color w:val="1F1A17"/>
          <w:sz w:val="24"/>
          <w:szCs w:val="24"/>
          <w:shd w:val="clear" w:color="auto" w:fill="FFFFFF"/>
          <w:lang w:val="ru-RU"/>
        </w:rPr>
        <w:t xml:space="preserve"> </w:t>
      </w:r>
      <w:r w:rsidRPr="003D12EC">
        <w:rPr>
          <w:rFonts w:ascii="Times New Roman" w:hAnsi="Times New Roman"/>
          <w:color w:val="1F1A17"/>
          <w:sz w:val="24"/>
          <w:szCs w:val="24"/>
          <w:shd w:val="clear" w:color="auto" w:fill="FFFFFF"/>
          <w:lang w:val="ru-RU"/>
        </w:rPr>
        <w:t>как «неформальный заказчик», «предъявляя» проектирующему для него образовательную программу свои образовательные потребности, познавательные и иные индивидуальные особе</w:t>
      </w:r>
      <w:r>
        <w:rPr>
          <w:rFonts w:ascii="Times New Roman" w:hAnsi="Times New Roman"/>
          <w:color w:val="1F1A17"/>
          <w:sz w:val="24"/>
          <w:szCs w:val="24"/>
          <w:shd w:val="clear" w:color="auto" w:fill="FFFFFF"/>
          <w:lang w:val="ru-RU"/>
        </w:rPr>
        <w:t xml:space="preserve">нности. Талантливых </w:t>
      </w:r>
      <w:r w:rsidRPr="00E67984">
        <w:rPr>
          <w:rFonts w:ascii="Times New Roman" w:hAnsi="Times New Roman"/>
          <w:color w:val="1F1A17"/>
          <w:sz w:val="24"/>
          <w:szCs w:val="24"/>
          <w:shd w:val="clear" w:color="auto" w:fill="FFFFFF"/>
          <w:lang w:val="ru-RU"/>
        </w:rPr>
        <w:t>студентов активно привлекают к научной работе, к совместным проектам, к участию в общественных мероприятиях. Лучшие обучающиеся рекомендуются в магистратуру и докторантуру (</w:t>
      </w:r>
      <w:r w:rsidR="00E67984" w:rsidRPr="00E67984">
        <w:rPr>
          <w:rFonts w:ascii="Times New Roman" w:hAnsi="Times New Roman"/>
          <w:color w:val="1F1A17"/>
          <w:sz w:val="24"/>
          <w:szCs w:val="24"/>
          <w:shd w:val="clear" w:color="auto" w:fill="FFFFFF"/>
          <w:lang w:val="kk-KZ"/>
        </w:rPr>
        <w:t>2018г в магистратуру поступили выпускники - Зияданов Тлеген, Караманов Ернар,</w:t>
      </w:r>
      <w:r w:rsidR="00E67984" w:rsidRPr="00E67984">
        <w:rPr>
          <w:lang w:val="ru-RU"/>
        </w:rPr>
        <w:t xml:space="preserve"> </w:t>
      </w:r>
      <w:r w:rsidR="00E67984" w:rsidRPr="00E67984">
        <w:rPr>
          <w:rFonts w:ascii="Times New Roman" w:hAnsi="Times New Roman"/>
          <w:color w:val="1F1A17"/>
          <w:sz w:val="24"/>
          <w:szCs w:val="24"/>
          <w:shd w:val="clear" w:color="auto" w:fill="FFFFFF"/>
          <w:lang w:val="kk-KZ"/>
        </w:rPr>
        <w:t>в 2021г- Есіркепов Бақдәулет</w:t>
      </w:r>
      <w:r w:rsidRPr="00E67984">
        <w:rPr>
          <w:rFonts w:ascii="Times New Roman" w:hAnsi="Times New Roman"/>
          <w:color w:val="1F1A17"/>
          <w:sz w:val="24"/>
          <w:szCs w:val="24"/>
          <w:shd w:val="clear" w:color="auto" w:fill="FFFFFF"/>
          <w:lang w:val="ru-RU"/>
        </w:rPr>
        <w:t>).</w:t>
      </w:r>
    </w:p>
    <w:p w:rsidR="00014470" w:rsidRPr="003D12EC" w:rsidRDefault="00014470" w:rsidP="00915CDF">
      <w:pPr>
        <w:pStyle w:val="a5"/>
        <w:shd w:val="clear" w:color="auto" w:fill="FFFFFF"/>
        <w:tabs>
          <w:tab w:val="left" w:pos="0"/>
          <w:tab w:val="left" w:pos="426"/>
        </w:tabs>
        <w:spacing w:before="120" w:beforeAutospacing="0" w:after="120" w:afterAutospacing="0"/>
        <w:ind w:firstLine="709"/>
        <w:jc w:val="both"/>
        <w:rPr>
          <w:sz w:val="24"/>
          <w:lang w:val="kk-KZ"/>
        </w:rPr>
      </w:pPr>
      <w:r w:rsidRPr="003D12EC">
        <w:rPr>
          <w:color w:val="000000"/>
          <w:sz w:val="24"/>
        </w:rPr>
        <w:t xml:space="preserve">Важнейшим критерием эффективности образовательных программ является трудоустройство выпускников. </w:t>
      </w:r>
      <w:r w:rsidRPr="003D12EC">
        <w:rPr>
          <w:sz w:val="24"/>
          <w:lang w:val="kk-KZ"/>
        </w:rPr>
        <w:t xml:space="preserve">В рамках университета вопросами трудоустройства выпускников занимается Центр карьеры, практики и трудоустройства. </w:t>
      </w:r>
    </w:p>
    <w:p w:rsidR="00014470" w:rsidRPr="003D12EC" w:rsidRDefault="00014470" w:rsidP="00915CDF">
      <w:pPr>
        <w:tabs>
          <w:tab w:val="left" w:pos="851"/>
          <w:tab w:val="left" w:pos="2410"/>
          <w:tab w:val="left" w:pos="2694"/>
        </w:tabs>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целом показатели трудоустройства достаточно высокие, что подтверждает востребованност</w:t>
      </w:r>
      <w:r w:rsidR="00E67984">
        <w:rPr>
          <w:rFonts w:ascii="Times New Roman" w:hAnsi="Times New Roman"/>
          <w:sz w:val="24"/>
          <w:szCs w:val="24"/>
          <w:lang w:val="ru-RU"/>
        </w:rPr>
        <w:t>ь специалистов данной профессии.</w:t>
      </w:r>
    </w:p>
    <w:p w:rsidR="00014470" w:rsidRPr="003D12EC" w:rsidRDefault="00014470" w:rsidP="00915CDF">
      <w:pPr>
        <w:tabs>
          <w:tab w:val="num" w:pos="0"/>
          <w:tab w:val="left" w:pos="9356"/>
        </w:tabs>
        <w:spacing w:before="120" w:after="120"/>
        <w:ind w:firstLine="709"/>
        <w:jc w:val="both"/>
        <w:rPr>
          <w:rFonts w:ascii="Times New Roman" w:hAnsi="Times New Roman"/>
          <w:b/>
          <w:sz w:val="24"/>
          <w:szCs w:val="24"/>
          <w:lang w:val="kk-KZ"/>
        </w:rPr>
      </w:pPr>
      <w:r w:rsidRPr="003D12EC">
        <w:rPr>
          <w:rFonts w:ascii="Times New Roman" w:hAnsi="Times New Roman"/>
          <w:sz w:val="24"/>
          <w:szCs w:val="24"/>
          <w:lang w:val="kk-KZ"/>
        </w:rPr>
        <w:t>Эдвайзеры групп помогают обучающимся в принятии карьерных решений, жизненных коллизиях, учебном процессе. Контакты обучающихся с эдвайзерами</w:t>
      </w:r>
      <w:r w:rsidR="00E67984">
        <w:rPr>
          <w:rFonts w:ascii="Times New Roman" w:hAnsi="Times New Roman"/>
          <w:sz w:val="24"/>
          <w:szCs w:val="24"/>
          <w:lang w:val="kk-KZ"/>
        </w:rPr>
        <w:t xml:space="preserve"> </w:t>
      </w:r>
      <w:r w:rsidRPr="003D12EC">
        <w:rPr>
          <w:rFonts w:ascii="Times New Roman" w:hAnsi="Times New Roman"/>
          <w:sz w:val="24"/>
          <w:szCs w:val="24"/>
          <w:lang w:val="kk-KZ"/>
        </w:rPr>
        <w:t>поддерживаются и после окончания обученния. Бывших выпускников приглашают для проведения профоентационной работы, организационных мероприятий.</w:t>
      </w:r>
      <w:r>
        <w:rPr>
          <w:rFonts w:ascii="Times New Roman" w:hAnsi="Times New Roman"/>
          <w:sz w:val="24"/>
          <w:szCs w:val="24"/>
          <w:lang w:val="kk-KZ"/>
        </w:rPr>
        <w:t xml:space="preserve"> </w:t>
      </w:r>
    </w:p>
    <w:p w:rsidR="00914ABD" w:rsidRDefault="00014470" w:rsidP="00915CDF">
      <w:pPr>
        <w:tabs>
          <w:tab w:val="num" w:pos="0"/>
          <w:tab w:val="left" w:pos="9356"/>
        </w:tabs>
        <w:spacing w:before="120" w:after="120"/>
        <w:ind w:firstLine="709"/>
        <w:jc w:val="both"/>
        <w:rPr>
          <w:rFonts w:ascii="Times New Roman" w:hAnsi="Times New Roman"/>
          <w:sz w:val="24"/>
          <w:szCs w:val="24"/>
          <w:lang w:val="kk-KZ"/>
        </w:rPr>
      </w:pPr>
      <w:r w:rsidRPr="00E67984">
        <w:rPr>
          <w:rFonts w:ascii="Times New Roman" w:hAnsi="Times New Roman"/>
          <w:sz w:val="24"/>
          <w:szCs w:val="24"/>
          <w:lang w:val="kk-KZ"/>
        </w:rPr>
        <w:t xml:space="preserve">Студенты ОП </w:t>
      </w:r>
      <w:r w:rsidRPr="00E67984">
        <w:rPr>
          <w:rFonts w:ascii="Times New Roman" w:hAnsi="Times New Roman"/>
          <w:sz w:val="24"/>
          <w:szCs w:val="24"/>
          <w:lang w:val="ru-RU"/>
        </w:rPr>
        <w:t>«</w:t>
      </w:r>
      <w:r w:rsidR="001368E9" w:rsidRPr="00E67984">
        <w:rPr>
          <w:rFonts w:ascii="Times New Roman" w:hAnsi="Times New Roman"/>
          <w:sz w:val="24"/>
          <w:szCs w:val="24"/>
          <w:lang w:val="ru-RU"/>
        </w:rPr>
        <w:t>Физическая культура и спорт</w:t>
      </w:r>
      <w:r w:rsidRPr="00E67984">
        <w:rPr>
          <w:rFonts w:ascii="Times New Roman" w:hAnsi="Times New Roman"/>
          <w:sz w:val="24"/>
          <w:szCs w:val="24"/>
          <w:lang w:val="ru-RU"/>
        </w:rPr>
        <w:t xml:space="preserve">» </w:t>
      </w:r>
      <w:r w:rsidRPr="00E67984">
        <w:rPr>
          <w:rFonts w:ascii="Times New Roman" w:hAnsi="Times New Roman"/>
          <w:sz w:val="24"/>
          <w:szCs w:val="24"/>
          <w:lang w:val="kk-KZ"/>
        </w:rPr>
        <w:t xml:space="preserve"> </w:t>
      </w:r>
      <w:r w:rsidRPr="00E67984">
        <w:rPr>
          <w:rFonts w:ascii="Times New Roman" w:hAnsi="Times New Roman"/>
          <w:sz w:val="24"/>
          <w:szCs w:val="24"/>
          <w:lang w:val="ru-RU"/>
        </w:rPr>
        <w:t xml:space="preserve"> </w:t>
      </w:r>
      <w:r w:rsidRPr="00E67984">
        <w:rPr>
          <w:rFonts w:ascii="Times New Roman" w:hAnsi="Times New Roman"/>
          <w:sz w:val="24"/>
          <w:szCs w:val="24"/>
          <w:lang w:val="kk-KZ"/>
        </w:rPr>
        <w:t>принимают активное участие в различных мероприятиях, проводимых в рамках области, города и вуза и на этих мероприятиях выявляются их знания и возможности организаторские способности, коммуникабельность и другие возможности, которые в дальнейшем могут быть востребованы различными организациями и учреждениями, как говорилось выше. К таким мероприятиям относятся</w:t>
      </w:r>
      <w:r w:rsidR="00914ABD">
        <w:rPr>
          <w:rFonts w:ascii="Times New Roman" w:hAnsi="Times New Roman"/>
          <w:sz w:val="24"/>
          <w:szCs w:val="24"/>
          <w:lang w:val="kk-KZ"/>
        </w:rPr>
        <w:t>:</w:t>
      </w:r>
      <w:r w:rsidRPr="00E67984">
        <w:rPr>
          <w:rFonts w:ascii="Times New Roman" w:hAnsi="Times New Roman"/>
          <w:sz w:val="24"/>
          <w:szCs w:val="24"/>
          <w:lang w:val="kk-KZ"/>
        </w:rPr>
        <w:t xml:space="preserve"> </w:t>
      </w:r>
      <w:r w:rsidR="00914ABD">
        <w:rPr>
          <w:rFonts w:ascii="Times New Roman" w:hAnsi="Times New Roman"/>
          <w:sz w:val="24"/>
          <w:szCs w:val="24"/>
          <w:lang w:val="kk-KZ"/>
        </w:rPr>
        <w:t xml:space="preserve">спортивно-массовые мероприятия, внутривузовские спартакиады «Первокурсник», «Жастар» - среди институтов нашего ВУЗа с 1по 4 </w:t>
      </w:r>
      <w:r w:rsidR="00914ABD">
        <w:rPr>
          <w:rFonts w:ascii="Times New Roman" w:hAnsi="Times New Roman"/>
          <w:sz w:val="24"/>
          <w:szCs w:val="24"/>
          <w:lang w:val="kk-KZ"/>
        </w:rPr>
        <w:lastRenderedPageBreak/>
        <w:t xml:space="preserve">курсы, городской Универсиаде «Сункар» среди высших учебных заведений города,а так же в универсиаде РК по летним и зимним видам спорта. Студенты спецальности ФКиС привлекаються в судействе республиканских, областных и городских соревнованиях по различным видам спорта, тем самым набирают практический опыт в проведении и организации массовых мероприятий. </w:t>
      </w:r>
    </w:p>
    <w:p w:rsidR="00014470" w:rsidRPr="003D12EC" w:rsidRDefault="00914ABD" w:rsidP="00915CDF">
      <w:pPr>
        <w:tabs>
          <w:tab w:val="num" w:pos="0"/>
          <w:tab w:val="left" w:pos="9356"/>
        </w:tabs>
        <w:spacing w:before="120" w:after="120"/>
        <w:ind w:firstLine="709"/>
        <w:jc w:val="both"/>
        <w:rPr>
          <w:rFonts w:ascii="Times New Roman" w:hAnsi="Times New Roman"/>
          <w:sz w:val="24"/>
          <w:szCs w:val="24"/>
          <w:lang w:val="kk-KZ"/>
        </w:rPr>
      </w:pPr>
      <w:r>
        <w:rPr>
          <w:rFonts w:ascii="Times New Roman" w:hAnsi="Times New Roman"/>
          <w:sz w:val="24"/>
          <w:szCs w:val="24"/>
          <w:lang w:val="kk-KZ"/>
        </w:rPr>
        <w:t xml:space="preserve">Так же стоит сказать наши студенты принимают </w:t>
      </w:r>
      <w:r w:rsidR="000A095A">
        <w:rPr>
          <w:rFonts w:ascii="Times New Roman" w:hAnsi="Times New Roman"/>
          <w:sz w:val="24"/>
          <w:szCs w:val="24"/>
          <w:lang w:val="kk-KZ"/>
        </w:rPr>
        <w:t xml:space="preserve">активное </w:t>
      </w:r>
      <w:r>
        <w:rPr>
          <w:rFonts w:ascii="Times New Roman" w:hAnsi="Times New Roman"/>
          <w:sz w:val="24"/>
          <w:szCs w:val="24"/>
          <w:lang w:val="kk-KZ"/>
        </w:rPr>
        <w:t xml:space="preserve">участие в общеуниверститетских  </w:t>
      </w:r>
      <w:r w:rsidRPr="00E67984">
        <w:rPr>
          <w:rFonts w:ascii="Times New Roman" w:hAnsi="Times New Roman"/>
          <w:sz w:val="24"/>
          <w:szCs w:val="24"/>
          <w:lang w:val="kk-KZ"/>
        </w:rPr>
        <w:t>мероприятия</w:t>
      </w:r>
      <w:r w:rsidR="000A095A">
        <w:rPr>
          <w:rFonts w:ascii="Times New Roman" w:hAnsi="Times New Roman"/>
          <w:sz w:val="24"/>
          <w:szCs w:val="24"/>
          <w:lang w:val="kk-KZ"/>
        </w:rPr>
        <w:t>х:</w:t>
      </w:r>
      <w:r w:rsidRPr="00E67984">
        <w:rPr>
          <w:rFonts w:ascii="Times New Roman" w:hAnsi="Times New Roman"/>
          <w:sz w:val="24"/>
          <w:szCs w:val="24"/>
          <w:lang w:val="kk-KZ"/>
        </w:rPr>
        <w:t xml:space="preserve"> </w:t>
      </w:r>
      <w:r w:rsidR="00014470" w:rsidRPr="00E67984">
        <w:rPr>
          <w:rFonts w:ascii="Times New Roman" w:hAnsi="Times New Roman"/>
          <w:sz w:val="24"/>
          <w:szCs w:val="24"/>
          <w:lang w:val="kk-KZ"/>
        </w:rPr>
        <w:t xml:space="preserve">КВН, </w:t>
      </w:r>
      <w:r w:rsidR="000A095A">
        <w:rPr>
          <w:rFonts w:ascii="Times New Roman" w:hAnsi="Times New Roman"/>
          <w:sz w:val="24"/>
          <w:szCs w:val="24"/>
          <w:lang w:val="kk-KZ"/>
        </w:rPr>
        <w:t>День</w:t>
      </w:r>
      <w:r w:rsidR="00014470" w:rsidRPr="00E67984">
        <w:rPr>
          <w:rFonts w:ascii="Times New Roman" w:hAnsi="Times New Roman"/>
          <w:sz w:val="24"/>
          <w:szCs w:val="24"/>
          <w:lang w:val="kk-KZ"/>
        </w:rPr>
        <w:t xml:space="preserve"> учителя, </w:t>
      </w:r>
      <w:r w:rsidR="000A095A">
        <w:rPr>
          <w:rFonts w:ascii="Times New Roman" w:hAnsi="Times New Roman"/>
          <w:sz w:val="24"/>
          <w:szCs w:val="24"/>
          <w:lang w:val="kk-KZ"/>
        </w:rPr>
        <w:t xml:space="preserve">посвещение в студенты, </w:t>
      </w:r>
      <w:r w:rsidR="00446EB8">
        <w:rPr>
          <w:rFonts w:ascii="Times New Roman" w:hAnsi="Times New Roman"/>
          <w:sz w:val="24"/>
          <w:szCs w:val="24"/>
          <w:lang w:val="kk-KZ"/>
        </w:rPr>
        <w:t xml:space="preserve">спортивные и культурные мероприятия между общежитиями, </w:t>
      </w:r>
      <w:r w:rsidR="00014470" w:rsidRPr="00E67984">
        <w:rPr>
          <w:rFonts w:ascii="Times New Roman" w:hAnsi="Times New Roman"/>
          <w:sz w:val="24"/>
          <w:szCs w:val="24"/>
          <w:lang w:val="kk-KZ"/>
        </w:rPr>
        <w:t>8 марта, 1 мая, 7 и 9 мая, Шокан Жулдыздары и др.</w:t>
      </w:r>
    </w:p>
    <w:p w:rsidR="00014470" w:rsidRPr="003D12EC" w:rsidRDefault="00014470" w:rsidP="00915CDF">
      <w:pPr>
        <w:tabs>
          <w:tab w:val="num" w:pos="0"/>
          <w:tab w:val="left" w:pos="9356"/>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Cтуденческое самоуправление – это одна из форм государственной молодежной политики Республики Казахстан, проводимой в целях консолидации студенческого общественного движения, решения студенческих проблем; объединение студентов вуза с целью совместного решения вопросов по повышению качества студенческой жизни.</w:t>
      </w:r>
    </w:p>
    <w:p w:rsidR="007A2721" w:rsidRDefault="00014470" w:rsidP="00915CDF">
      <w:pPr>
        <w:pStyle w:val="Pa14"/>
        <w:spacing w:before="120" w:after="120" w:line="240" w:lineRule="auto"/>
        <w:ind w:firstLine="709"/>
        <w:jc w:val="both"/>
        <w:rPr>
          <w:rFonts w:ascii="Times New Roman" w:hAnsi="Times New Roman" w:cs="Times New Roman"/>
          <w:color w:val="000000"/>
          <w:shd w:val="clear" w:color="auto" w:fill="FFFFFF"/>
        </w:rPr>
      </w:pPr>
      <w:r w:rsidRPr="003D12EC">
        <w:rPr>
          <w:rFonts w:ascii="Times New Roman" w:hAnsi="Times New Roman" w:cs="Times New Roman"/>
          <w:color w:val="000000"/>
        </w:rPr>
        <w:t>В рамках реализации образовательной программы функционирует система обратной связи, дающая оперативное представление информации о результатах оценки знаний обучающихся. Она</w:t>
      </w:r>
      <w:r w:rsidR="001368E9">
        <w:rPr>
          <w:rFonts w:ascii="Times New Roman" w:hAnsi="Times New Roman" w:cs="Times New Roman"/>
          <w:color w:val="000000"/>
        </w:rPr>
        <w:t xml:space="preserve"> </w:t>
      </w:r>
      <w:r w:rsidRPr="003D12EC">
        <w:rPr>
          <w:rFonts w:ascii="Times New Roman" w:hAnsi="Times New Roman" w:cs="Times New Roman"/>
        </w:rPr>
        <w:t>действует с помощью информационно-образовательной среды вуза, которая включает в себя</w:t>
      </w:r>
      <w:r w:rsidRPr="003D12EC">
        <w:rPr>
          <w:rFonts w:ascii="Times New Roman" w:hAnsi="Times New Roman" w:cs="Times New Roman"/>
          <w:lang w:val="kk-KZ"/>
        </w:rPr>
        <w:t xml:space="preserve"> п</w:t>
      </w:r>
      <w:r w:rsidRPr="003D12EC">
        <w:rPr>
          <w:rFonts w:ascii="Times New Roman" w:hAnsi="Times New Roman" w:cs="Times New Roman"/>
          <w:bCs/>
          <w:color w:val="000000"/>
        </w:rPr>
        <w:t>ортал</w:t>
      </w:r>
      <w:r w:rsidR="007A2721">
        <w:rPr>
          <w:rFonts w:ascii="Times New Roman" w:hAnsi="Times New Roman" w:cs="Times New Roman"/>
          <w:bCs/>
          <w:color w:val="000000"/>
        </w:rPr>
        <w:t xml:space="preserve"> </w:t>
      </w:r>
      <w:r w:rsidRPr="003D12EC">
        <w:rPr>
          <w:rFonts w:ascii="Times New Roman" w:hAnsi="Times New Roman" w:cs="Times New Roman"/>
          <w:color w:val="000000"/>
          <w:shd w:val="clear" w:color="auto" w:fill="FFFFFF"/>
          <w:lang w:val="kk-KZ"/>
        </w:rPr>
        <w:t>и э</w:t>
      </w:r>
      <w:r w:rsidRPr="003D12EC">
        <w:rPr>
          <w:rFonts w:ascii="Times New Roman" w:hAnsi="Times New Roman" w:cs="Times New Roman"/>
          <w:bCs/>
          <w:color w:val="000000"/>
        </w:rPr>
        <w:t>лектронную библиотеку</w:t>
      </w:r>
      <w:r w:rsidRPr="003D12EC">
        <w:rPr>
          <w:rFonts w:ascii="Times New Roman" w:hAnsi="Times New Roman" w:cs="Times New Roman"/>
          <w:color w:val="000000"/>
          <w:shd w:val="clear" w:color="auto" w:fill="FFFFFF"/>
        </w:rPr>
        <w:t xml:space="preserve">. </w:t>
      </w:r>
      <w:r w:rsidRPr="003D12EC">
        <w:rPr>
          <w:rFonts w:ascii="Times New Roman" w:hAnsi="Times New Roman" w:cs="Times New Roman"/>
        </w:rPr>
        <w:t>Для этого используются:</w:t>
      </w:r>
      <w:r>
        <w:rPr>
          <w:rFonts w:ascii="Times New Roman" w:hAnsi="Times New Roman" w:cs="Times New Roman"/>
        </w:rPr>
        <w:t xml:space="preserve"> </w:t>
      </w:r>
      <w:r w:rsidRPr="003D12EC">
        <w:rPr>
          <w:rFonts w:ascii="Times New Roman" w:hAnsi="Times New Roman" w:cs="Times New Roman"/>
          <w:bCs/>
          <w:color w:val="000000"/>
          <w:lang w:val="kk-KZ"/>
        </w:rPr>
        <w:t>с</w:t>
      </w:r>
      <w:r w:rsidRPr="003D12EC">
        <w:rPr>
          <w:rFonts w:ascii="Times New Roman" w:hAnsi="Times New Roman" w:cs="Times New Roman"/>
          <w:bCs/>
          <w:color w:val="000000"/>
        </w:rPr>
        <w:t xml:space="preserve">истемные ресурсы </w:t>
      </w:r>
      <w:r w:rsidRPr="003D12EC">
        <w:rPr>
          <w:rFonts w:ascii="Times New Roman" w:hAnsi="Times New Roman" w:cs="Times New Roman"/>
          <w:color w:val="000000"/>
          <w:shd w:val="clear" w:color="auto" w:fill="FFFFFF"/>
        </w:rPr>
        <w:t>– программно-технический и организационный комплекс, обеспечивающий поддержку пользовательских ресурсов.</w:t>
      </w:r>
      <w:r w:rsidR="001368E9">
        <w:rPr>
          <w:rFonts w:ascii="Times New Roman" w:hAnsi="Times New Roman" w:cs="Times New Roman"/>
          <w:color w:val="000000"/>
          <w:shd w:val="clear" w:color="auto" w:fill="FFFFFF"/>
        </w:rPr>
        <w:t xml:space="preserve"> П</w:t>
      </w:r>
      <w:r w:rsidRPr="003D12EC">
        <w:rPr>
          <w:rFonts w:ascii="Times New Roman" w:hAnsi="Times New Roman" w:cs="Times New Roman"/>
          <w:bCs/>
          <w:color w:val="000000"/>
        </w:rPr>
        <w:t xml:space="preserve">ользовательские ресурсы </w:t>
      </w:r>
      <w:r w:rsidRPr="003D12EC">
        <w:rPr>
          <w:rFonts w:ascii="Times New Roman" w:hAnsi="Times New Roman" w:cs="Times New Roman"/>
          <w:color w:val="000000"/>
          <w:shd w:val="clear" w:color="auto" w:fill="FFFFFF"/>
        </w:rPr>
        <w:t>– совокупность предметных разработок и сервисных средств, доступных пользователю.</w:t>
      </w:r>
      <w:r w:rsidR="007A2721">
        <w:rPr>
          <w:rFonts w:ascii="Times New Roman" w:hAnsi="Times New Roman" w:cs="Times New Roman"/>
          <w:color w:val="000000"/>
          <w:shd w:val="clear" w:color="auto" w:fill="FFFFFF"/>
        </w:rPr>
        <w:t xml:space="preserve"> </w:t>
      </w:r>
    </w:p>
    <w:p w:rsidR="00014470" w:rsidRPr="003D12EC" w:rsidRDefault="00014470" w:rsidP="00915CDF">
      <w:pPr>
        <w:pStyle w:val="Pa14"/>
        <w:spacing w:before="120" w:after="120" w:line="240" w:lineRule="auto"/>
        <w:ind w:firstLine="709"/>
        <w:jc w:val="both"/>
        <w:rPr>
          <w:rFonts w:ascii="Times New Roman" w:hAnsi="Times New Roman" w:cs="Times New Roman"/>
          <w:color w:val="000000"/>
          <w:shd w:val="clear" w:color="auto" w:fill="FFFFFF"/>
        </w:rPr>
      </w:pPr>
      <w:r w:rsidRPr="003D12EC">
        <w:rPr>
          <w:rFonts w:ascii="Times New Roman" w:hAnsi="Times New Roman" w:cs="Times New Roman"/>
        </w:rPr>
        <w:t>После окончания обучения выпускники имеют возможность продолжить образование в магистратуре</w:t>
      </w:r>
      <w:r>
        <w:rPr>
          <w:rFonts w:ascii="Times New Roman" w:hAnsi="Times New Roman" w:cs="Times New Roman"/>
        </w:rPr>
        <w:t xml:space="preserve">. </w:t>
      </w:r>
      <w:r w:rsidRPr="003D12EC">
        <w:rPr>
          <w:rFonts w:ascii="Times New Roman" w:hAnsi="Times New Roman" w:cs="Times New Roman"/>
          <w:color w:val="000000"/>
          <w:shd w:val="clear" w:color="auto" w:fill="FFFFFF"/>
          <w:lang w:val="kk-KZ"/>
        </w:rPr>
        <w:t>Т</w:t>
      </w:r>
      <w:r w:rsidRPr="003D12EC">
        <w:rPr>
          <w:rFonts w:ascii="Times New Roman" w:hAnsi="Times New Roman" w:cs="Times New Roman"/>
          <w:color w:val="000000"/>
          <w:shd w:val="clear" w:color="auto" w:fill="FFFFFF"/>
        </w:rPr>
        <w:t>ребования к знаниям и умениям сформулированы раздельно, особое внимание обращается на реализацию требований к подготовке кадров, установленных в квалификационной характеристике.</w:t>
      </w:r>
    </w:p>
    <w:p w:rsidR="00A36858" w:rsidRPr="001368E9" w:rsidRDefault="00014470" w:rsidP="00A36858">
      <w:pPr>
        <w:pStyle w:val="Pa14"/>
        <w:spacing w:before="120" w:after="120" w:line="240" w:lineRule="auto"/>
        <w:ind w:firstLine="709"/>
        <w:jc w:val="both"/>
        <w:rPr>
          <w:rFonts w:ascii="Times New Roman" w:hAnsi="Times New Roman"/>
        </w:rPr>
      </w:pPr>
      <w:r w:rsidRPr="003D12EC">
        <w:rPr>
          <w:rFonts w:ascii="Times New Roman" w:hAnsi="Times New Roman" w:cs="Times New Roman"/>
          <w:color w:val="000000"/>
        </w:rPr>
        <w:t>Академическая мобильность обучающихся и профессорско-преподавательского состава (возможность обучаться в течение определенного времени в других казахстанских и зарубежных вузах, академические обмены профессорско-преподавательским составом)</w:t>
      </w:r>
      <w:r w:rsidR="00A36858">
        <w:rPr>
          <w:rFonts w:ascii="Times New Roman" w:hAnsi="Times New Roman" w:cs="Times New Roman"/>
          <w:color w:val="000000"/>
        </w:rPr>
        <w:t>.</w:t>
      </w:r>
      <w:r w:rsidRPr="003D12EC">
        <w:rPr>
          <w:rFonts w:ascii="Times New Roman" w:hAnsi="Times New Roman" w:cs="Times New Roman"/>
          <w:color w:val="000000"/>
        </w:rPr>
        <w:t xml:space="preserve"> </w:t>
      </w:r>
    </w:p>
    <w:p w:rsidR="00014470" w:rsidRPr="00014470" w:rsidRDefault="00014470" w:rsidP="00915CDF">
      <w:pPr>
        <w:pStyle w:val="a7"/>
        <w:tabs>
          <w:tab w:val="left" w:pos="993"/>
        </w:tabs>
        <w:spacing w:before="120" w:after="120"/>
        <w:ind w:firstLine="709"/>
        <w:jc w:val="both"/>
        <w:rPr>
          <w:rFonts w:ascii="Times New Roman" w:hAnsi="Times New Roman"/>
          <w:sz w:val="24"/>
          <w:szCs w:val="24"/>
          <w:lang w:val="ru-RU"/>
        </w:rPr>
      </w:pPr>
      <w:r w:rsidRPr="001368E9">
        <w:rPr>
          <w:rFonts w:ascii="Times New Roman" w:hAnsi="Times New Roman"/>
          <w:sz w:val="24"/>
          <w:szCs w:val="24"/>
          <w:lang w:val="ru-RU"/>
        </w:rPr>
        <w:t>Для реализации программы академическая мобильность обучающихся отделом</w:t>
      </w:r>
      <w:r w:rsidRPr="00014470">
        <w:rPr>
          <w:rFonts w:ascii="Times New Roman" w:hAnsi="Times New Roman"/>
          <w:sz w:val="24"/>
          <w:szCs w:val="24"/>
          <w:lang w:val="ru-RU"/>
        </w:rPr>
        <w:t xml:space="preserve"> международного сотрудничества, а также руководством ОП ведется целенаправленная работа: организуются встречи со студентами, магистрантами, ППС, кураторские часы, заседания круглых столов с приглашением зарубежных ученых и др., в ходе которых обсуждаются вопросы академической мобильности (внешней и внутренней). </w:t>
      </w:r>
    </w:p>
    <w:p w:rsidR="00014470" w:rsidRPr="00005D86"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lang w:val="ru-RU"/>
        </w:rPr>
      </w:pPr>
      <w:r w:rsidRPr="00005D86">
        <w:rPr>
          <w:rFonts w:ascii="Times New Roman" w:hAnsi="Times New Roman"/>
          <w:sz w:val="24"/>
          <w:szCs w:val="24"/>
          <w:lang w:val="ru-RU"/>
        </w:rPr>
        <w:t>Отдел международного сотрудничества при организации внешней академической мобильности обучающихся руководствуется Правилами обучения зарубежом в рамках академической мобильности (приказ МОН РК №613 от 19.11.08.), с изменениями и дополнениями (Правила направления для обучения зарубежом, приказ №1 от 4 января 2019).</w:t>
      </w:r>
    </w:p>
    <w:p w:rsidR="00014470" w:rsidRPr="00005D86" w:rsidRDefault="001368E9" w:rsidP="00915CDF">
      <w:pPr>
        <w:tabs>
          <w:tab w:val="left" w:pos="993"/>
        </w:tabs>
        <w:autoSpaceDE w:val="0"/>
        <w:autoSpaceDN w:val="0"/>
        <w:adjustRightInd w:val="0"/>
        <w:spacing w:before="120" w:after="120"/>
        <w:ind w:firstLine="709"/>
        <w:jc w:val="both"/>
        <w:rPr>
          <w:rFonts w:ascii="Times New Roman" w:hAnsi="Times New Roman"/>
          <w:sz w:val="24"/>
          <w:szCs w:val="24"/>
          <w:lang w:val="ru-RU"/>
        </w:rPr>
      </w:pPr>
      <w:r>
        <w:rPr>
          <w:rFonts w:ascii="Times New Roman" w:hAnsi="Times New Roman"/>
          <w:sz w:val="24"/>
          <w:szCs w:val="24"/>
          <w:lang w:val="ru-RU"/>
        </w:rPr>
        <w:t>В</w:t>
      </w:r>
      <w:r w:rsidR="00014470" w:rsidRPr="00005D86">
        <w:rPr>
          <w:rFonts w:ascii="Times New Roman" w:hAnsi="Times New Roman"/>
          <w:sz w:val="24"/>
          <w:szCs w:val="24"/>
          <w:lang w:val="ru-RU"/>
        </w:rPr>
        <w:t xml:space="preserve"> программе академической мобильности (внутренней и внешней) приняли участие студент</w:t>
      </w:r>
      <w:r>
        <w:rPr>
          <w:rFonts w:ascii="Times New Roman" w:hAnsi="Times New Roman"/>
          <w:sz w:val="24"/>
          <w:szCs w:val="24"/>
          <w:lang w:val="ru-RU"/>
        </w:rPr>
        <w:t>ка аккредитуемой</w:t>
      </w:r>
      <w:r w:rsidR="00014470" w:rsidRPr="00005D86">
        <w:rPr>
          <w:rFonts w:ascii="Times New Roman" w:hAnsi="Times New Roman"/>
          <w:sz w:val="24"/>
          <w:szCs w:val="24"/>
          <w:lang w:val="ru-RU"/>
        </w:rPr>
        <w:t xml:space="preserve"> ОП.</w:t>
      </w:r>
      <w:r w:rsidR="00014470">
        <w:rPr>
          <w:rFonts w:ascii="Times New Roman" w:hAnsi="Times New Roman"/>
          <w:sz w:val="24"/>
          <w:szCs w:val="24"/>
          <w:lang w:val="ru-RU"/>
        </w:rPr>
        <w:t xml:space="preserve"> </w:t>
      </w:r>
    </w:p>
    <w:p w:rsidR="00014470"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sidRPr="007415DE">
        <w:rPr>
          <w:rFonts w:ascii="Times New Roman" w:hAnsi="Times New Roman"/>
          <w:sz w:val="24"/>
          <w:szCs w:val="24"/>
          <w:lang w:val="ru-RU"/>
        </w:rPr>
        <w:t>ОП 5В010800 –</w:t>
      </w:r>
      <w:r w:rsidRPr="00005D86">
        <w:rPr>
          <w:rFonts w:ascii="Times New Roman" w:hAnsi="Times New Roman"/>
          <w:sz w:val="24"/>
          <w:szCs w:val="24"/>
          <w:lang w:val="ru-RU"/>
        </w:rPr>
        <w:t xml:space="preserve"> «Физическая культура и спорт»:  </w:t>
      </w:r>
      <w:r w:rsidRPr="00005D86">
        <w:rPr>
          <w:rFonts w:ascii="Times New Roman" w:hAnsi="Times New Roman"/>
          <w:bCs/>
          <w:sz w:val="24"/>
          <w:szCs w:val="24"/>
          <w:lang w:val="kk-KZ"/>
        </w:rPr>
        <w:t>Бекмұхамедова Жәния Нұраліқызы</w:t>
      </w:r>
      <w:r w:rsidRPr="00005D86">
        <w:rPr>
          <w:rFonts w:ascii="Times New Roman" w:hAnsi="Times New Roman"/>
          <w:bCs/>
          <w:sz w:val="24"/>
          <w:szCs w:val="24"/>
          <w:lang w:val="ru-RU"/>
        </w:rPr>
        <w:t xml:space="preserve">  </w:t>
      </w:r>
      <w:r w:rsidRPr="00005D86">
        <w:rPr>
          <w:rFonts w:ascii="Times New Roman" w:hAnsi="Times New Roman"/>
          <w:sz w:val="24"/>
          <w:szCs w:val="24"/>
          <w:lang w:val="kk-KZ"/>
        </w:rPr>
        <w:t xml:space="preserve">- гр. РК, уч.год 2017-2018, семестр 4, </w:t>
      </w:r>
      <w:r w:rsidRPr="00014470">
        <w:rPr>
          <w:rFonts w:ascii="Times New Roman" w:hAnsi="Times New Roman"/>
          <w:sz w:val="24"/>
          <w:szCs w:val="24"/>
          <w:lang w:val="ru-RU"/>
        </w:rPr>
        <w:t>Казахский государственный женский педагогический университет</w:t>
      </w:r>
      <w:r w:rsidRPr="00005D86">
        <w:rPr>
          <w:rFonts w:ascii="Times New Roman" w:hAnsi="Times New Roman"/>
          <w:sz w:val="24"/>
          <w:szCs w:val="24"/>
          <w:lang w:val="kk-KZ"/>
        </w:rPr>
        <w:t>, письмо №148 от 18.01.2018г.,  транскрипт №267 от 25.05.2018г.</w:t>
      </w:r>
    </w:p>
    <w:p w:rsidR="0028272F" w:rsidRPr="00005D86" w:rsidRDefault="0028272F"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Pr>
          <w:rFonts w:ascii="Times New Roman" w:hAnsi="Times New Roman"/>
          <w:sz w:val="24"/>
          <w:szCs w:val="24"/>
          <w:lang w:val="kk-KZ"/>
        </w:rPr>
        <w:t xml:space="preserve">Академическая мобильность студентов образовательной программы «Физическая культура и спорт» является слабой стороной, даже с учетом что 2020-2021 учебные года занятия проводились в онлаин режиме.  </w:t>
      </w:r>
    </w:p>
    <w:p w:rsidR="00014470" w:rsidRPr="00005D86"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lang w:val="ru-RU"/>
        </w:rPr>
      </w:pPr>
      <w:r w:rsidRPr="00005D86">
        <w:rPr>
          <w:rFonts w:ascii="Times New Roman" w:hAnsi="Times New Roman"/>
          <w:sz w:val="24"/>
          <w:szCs w:val="24"/>
          <w:lang w:val="ru-RU"/>
        </w:rPr>
        <w:lastRenderedPageBreak/>
        <w:t>Отдел, ответственный за участие обучающихся в получении внешних грантов – Отдел международного сотрудничества.</w:t>
      </w:r>
    </w:p>
    <w:p w:rsidR="00014470" w:rsidRPr="00014470" w:rsidRDefault="00014470" w:rsidP="00915CDF">
      <w:pPr>
        <w:pStyle w:val="a7"/>
        <w:tabs>
          <w:tab w:val="left" w:pos="993"/>
        </w:tabs>
        <w:spacing w:before="120" w:after="120"/>
        <w:ind w:firstLine="709"/>
        <w:jc w:val="both"/>
        <w:rPr>
          <w:rFonts w:ascii="Times New Roman" w:hAnsi="Times New Roman"/>
          <w:sz w:val="24"/>
          <w:szCs w:val="24"/>
          <w:lang w:val="ru-RU"/>
        </w:rPr>
      </w:pPr>
      <w:r w:rsidRPr="00014470">
        <w:rPr>
          <w:rFonts w:ascii="Times New Roman" w:hAnsi="Times New Roman"/>
          <w:sz w:val="24"/>
          <w:szCs w:val="24"/>
          <w:lang w:val="ru-RU"/>
        </w:rPr>
        <w:t xml:space="preserve">За период </w:t>
      </w:r>
      <w:r w:rsidR="00715038" w:rsidRPr="006857DD">
        <w:rPr>
          <w:rFonts w:ascii="Times New Roman" w:hAnsi="Times New Roman"/>
          <w:sz w:val="24"/>
          <w:szCs w:val="24"/>
          <w:lang w:val="ru-RU"/>
        </w:rPr>
        <w:t>2017</w:t>
      </w:r>
      <w:r w:rsidRPr="006857DD">
        <w:rPr>
          <w:rFonts w:ascii="Times New Roman" w:hAnsi="Times New Roman"/>
          <w:sz w:val="24"/>
          <w:szCs w:val="24"/>
          <w:lang w:val="ru-RU"/>
        </w:rPr>
        <w:t>-202</w:t>
      </w:r>
      <w:r w:rsidR="00715038" w:rsidRPr="006857DD">
        <w:rPr>
          <w:rFonts w:ascii="Times New Roman" w:hAnsi="Times New Roman"/>
          <w:sz w:val="24"/>
          <w:szCs w:val="24"/>
          <w:lang w:val="ru-RU"/>
        </w:rPr>
        <w:t>2</w:t>
      </w:r>
      <w:r w:rsidRPr="006857DD">
        <w:rPr>
          <w:rFonts w:ascii="Times New Roman" w:hAnsi="Times New Roman"/>
          <w:sz w:val="24"/>
          <w:szCs w:val="24"/>
          <w:lang w:val="ru-RU"/>
        </w:rPr>
        <w:t xml:space="preserve"> гг. с вузами РК, ближнего и дальнего зарубежья были заключены договора о сотрудничестве, меморандумы, с включением пункта «академическая мобильность ППС», кафедрой «</w:t>
      </w:r>
      <w:hyperlink r:id="rId44" w:history="1">
        <w:r w:rsidRPr="006857DD">
          <w:rPr>
            <w:rFonts w:ascii="Times New Roman" w:hAnsi="Times New Roman"/>
            <w:sz w:val="24"/>
            <w:szCs w:val="24"/>
            <w:lang w:val="ru-RU"/>
          </w:rPr>
          <w:t>Теории и практики физической культуры и спорта</w:t>
        </w:r>
      </w:hyperlink>
      <w:r w:rsidRPr="006857DD">
        <w:rPr>
          <w:rFonts w:ascii="Times New Roman" w:hAnsi="Times New Roman"/>
          <w:sz w:val="24"/>
          <w:szCs w:val="24"/>
          <w:lang w:val="ru-RU"/>
        </w:rPr>
        <w:t>» разработано положение о проведении соревнований</w:t>
      </w:r>
      <w:r w:rsidRPr="00014470">
        <w:rPr>
          <w:rFonts w:ascii="Times New Roman" w:hAnsi="Times New Roman"/>
          <w:sz w:val="24"/>
          <w:szCs w:val="24"/>
          <w:lang w:val="ru-RU"/>
        </w:rPr>
        <w:t>. Результаты сотрудничества: Волошенко Е.А. (Заслуженный тренер Республики Казахстан, Мастер спорта Республики Казахстан по лыжным гонкам, участница олимпийских игр в Турине, Италия) - 2016-2017 уч.г., на основании положения о проведении соревнований;  Чуйко В.Т. (Заслуженный тренер Республики Казахстан по легкой атлетике) - 2016-2017 уч.г., на основании положения о проведении соревнований.</w:t>
      </w:r>
    </w:p>
    <w:p w:rsidR="00014470" w:rsidRPr="00100DCA" w:rsidRDefault="00715038" w:rsidP="00915CDF">
      <w:pPr>
        <w:tabs>
          <w:tab w:val="left" w:pos="993"/>
        </w:tabs>
        <w:autoSpaceDE w:val="0"/>
        <w:autoSpaceDN w:val="0"/>
        <w:adjustRightInd w:val="0"/>
        <w:spacing w:before="120" w:after="120"/>
        <w:ind w:firstLine="709"/>
        <w:jc w:val="both"/>
        <w:rPr>
          <w:rFonts w:ascii="Times New Roman" w:hAnsi="Times New Roman"/>
          <w:color w:val="000000"/>
          <w:sz w:val="24"/>
          <w:szCs w:val="24"/>
          <w:lang w:val="ru-RU"/>
        </w:rPr>
      </w:pPr>
      <w:r>
        <w:rPr>
          <w:rFonts w:ascii="Times New Roman" w:hAnsi="Times New Roman"/>
          <w:sz w:val="24"/>
          <w:szCs w:val="24"/>
          <w:lang w:val="ru-RU"/>
        </w:rPr>
        <w:t>Лектор</w:t>
      </w:r>
      <w:r w:rsidR="00014470" w:rsidRPr="00005D86">
        <w:rPr>
          <w:rFonts w:ascii="Times New Roman" w:hAnsi="Times New Roman"/>
          <w:sz w:val="24"/>
          <w:szCs w:val="24"/>
          <w:lang w:val="ru-RU"/>
        </w:rPr>
        <w:t xml:space="preserve"> Смирнов И.Н. в рамках международного сотрудничества при наличии соглашения защитил диссертацию на соискания степени </w:t>
      </w:r>
      <w:r w:rsidR="00014470" w:rsidRPr="00005D86">
        <w:rPr>
          <w:rFonts w:ascii="Times New Roman" w:hAnsi="Times New Roman"/>
          <w:color w:val="000000"/>
          <w:sz w:val="24"/>
          <w:szCs w:val="24"/>
        </w:rPr>
        <w:t>PhD</w:t>
      </w:r>
      <w:r w:rsidR="00014470" w:rsidRPr="00005D86">
        <w:rPr>
          <w:rFonts w:ascii="Times New Roman" w:hAnsi="Times New Roman"/>
          <w:color w:val="000000"/>
          <w:sz w:val="24"/>
          <w:szCs w:val="24"/>
          <w:lang w:val="ru-RU"/>
        </w:rPr>
        <w:t xml:space="preserve"> 25.06.2020г. (Монголия, Улан-Батор). </w:t>
      </w:r>
      <w:r>
        <w:rPr>
          <w:rFonts w:ascii="Times New Roman" w:hAnsi="Times New Roman"/>
          <w:color w:val="000000"/>
          <w:sz w:val="24"/>
          <w:szCs w:val="24"/>
          <w:lang w:val="ru-RU"/>
        </w:rPr>
        <w:t xml:space="preserve">Лектор </w:t>
      </w:r>
      <w:r w:rsidR="00014470" w:rsidRPr="00005D86">
        <w:rPr>
          <w:rFonts w:ascii="Times New Roman" w:hAnsi="Times New Roman"/>
          <w:color w:val="000000"/>
          <w:sz w:val="24"/>
          <w:szCs w:val="24"/>
          <w:lang w:val="ru-RU"/>
        </w:rPr>
        <w:t xml:space="preserve"> Токпанов А.А. </w:t>
      </w:r>
      <w:r w:rsidR="00014470" w:rsidRPr="00005D86">
        <w:rPr>
          <w:rFonts w:ascii="Times New Roman" w:hAnsi="Times New Roman"/>
          <w:sz w:val="24"/>
          <w:szCs w:val="24"/>
          <w:lang w:val="ru-RU"/>
        </w:rPr>
        <w:t>рамках международного сотрудничества при наличии соглашения защи</w:t>
      </w:r>
      <w:r w:rsidR="00014470">
        <w:rPr>
          <w:rFonts w:ascii="Times New Roman" w:hAnsi="Times New Roman"/>
          <w:sz w:val="24"/>
          <w:szCs w:val="24"/>
          <w:lang w:val="ru-RU"/>
        </w:rPr>
        <w:t>тил диссертацию</w:t>
      </w:r>
      <w:r w:rsidR="00014470" w:rsidRPr="00005D86">
        <w:rPr>
          <w:rFonts w:ascii="Times New Roman" w:hAnsi="Times New Roman"/>
          <w:sz w:val="24"/>
          <w:szCs w:val="24"/>
          <w:lang w:val="ru-RU"/>
        </w:rPr>
        <w:t xml:space="preserve"> 01.10.2020г.  на соискани</w:t>
      </w:r>
      <w:r w:rsidR="00014470">
        <w:rPr>
          <w:rFonts w:ascii="Times New Roman" w:hAnsi="Times New Roman"/>
          <w:sz w:val="24"/>
          <w:szCs w:val="24"/>
          <w:lang w:val="ru-RU"/>
        </w:rPr>
        <w:t xml:space="preserve">е </w:t>
      </w:r>
      <w:r w:rsidR="00014470" w:rsidRPr="00005D86">
        <w:rPr>
          <w:rFonts w:ascii="Times New Roman" w:hAnsi="Times New Roman"/>
          <w:sz w:val="24"/>
          <w:szCs w:val="24"/>
          <w:lang w:val="ru-RU"/>
        </w:rPr>
        <w:t xml:space="preserve">степени </w:t>
      </w:r>
      <w:r w:rsidR="00014470" w:rsidRPr="00005D86">
        <w:rPr>
          <w:rFonts w:ascii="Times New Roman" w:hAnsi="Times New Roman"/>
          <w:color w:val="000000"/>
          <w:sz w:val="24"/>
          <w:szCs w:val="24"/>
        </w:rPr>
        <w:t>PhD</w:t>
      </w:r>
      <w:r w:rsidR="00014470" w:rsidRPr="00005D86">
        <w:rPr>
          <w:rFonts w:ascii="Times New Roman" w:hAnsi="Times New Roman"/>
          <w:color w:val="000000"/>
          <w:sz w:val="24"/>
          <w:szCs w:val="24"/>
          <w:lang w:val="ru-RU"/>
        </w:rPr>
        <w:t xml:space="preserve"> (Монголия, Улан-Батор). </w:t>
      </w:r>
      <w:r>
        <w:rPr>
          <w:rFonts w:ascii="Times New Roman" w:hAnsi="Times New Roman"/>
          <w:color w:val="000000"/>
          <w:sz w:val="24"/>
          <w:szCs w:val="24"/>
          <w:lang w:val="ru-RU"/>
        </w:rPr>
        <w:t>Ассистент-лектора</w:t>
      </w:r>
      <w:r w:rsidR="00574C8F" w:rsidRPr="00005D86">
        <w:rPr>
          <w:rFonts w:ascii="Times New Roman" w:hAnsi="Times New Roman"/>
          <w:color w:val="000000"/>
          <w:sz w:val="24"/>
          <w:szCs w:val="24"/>
          <w:lang w:val="ru-RU"/>
        </w:rPr>
        <w:t xml:space="preserve"> </w:t>
      </w:r>
      <w:r w:rsidR="00574C8F">
        <w:rPr>
          <w:rFonts w:ascii="Times New Roman" w:hAnsi="Times New Roman"/>
          <w:color w:val="000000"/>
          <w:sz w:val="24"/>
          <w:szCs w:val="24"/>
          <w:lang w:val="ru-RU"/>
        </w:rPr>
        <w:t>Малдыбаев У.С.</w:t>
      </w:r>
      <w:r w:rsidR="00574C8F" w:rsidRPr="00005D86">
        <w:rPr>
          <w:rFonts w:ascii="Times New Roman" w:hAnsi="Times New Roman"/>
          <w:color w:val="000000"/>
          <w:sz w:val="24"/>
          <w:szCs w:val="24"/>
          <w:lang w:val="ru-RU"/>
        </w:rPr>
        <w:t xml:space="preserve"> </w:t>
      </w:r>
      <w:r w:rsidR="00574C8F" w:rsidRPr="00005D86">
        <w:rPr>
          <w:rFonts w:ascii="Times New Roman" w:hAnsi="Times New Roman"/>
          <w:sz w:val="24"/>
          <w:szCs w:val="24"/>
          <w:lang w:val="ru-RU"/>
        </w:rPr>
        <w:t>рамках международного сотрудничества при наличии соглашения защи</w:t>
      </w:r>
      <w:r w:rsidR="00574C8F">
        <w:rPr>
          <w:rFonts w:ascii="Times New Roman" w:hAnsi="Times New Roman"/>
          <w:sz w:val="24"/>
          <w:szCs w:val="24"/>
          <w:lang w:val="ru-RU"/>
        </w:rPr>
        <w:t>тил диссертацию</w:t>
      </w:r>
      <w:r w:rsidR="00574C8F" w:rsidRPr="00005D86">
        <w:rPr>
          <w:rFonts w:ascii="Times New Roman" w:hAnsi="Times New Roman"/>
          <w:sz w:val="24"/>
          <w:szCs w:val="24"/>
          <w:lang w:val="ru-RU"/>
        </w:rPr>
        <w:t xml:space="preserve"> </w:t>
      </w:r>
      <w:r w:rsidR="00574C8F">
        <w:rPr>
          <w:rFonts w:ascii="Times New Roman" w:hAnsi="Times New Roman"/>
          <w:sz w:val="24"/>
          <w:szCs w:val="24"/>
          <w:lang w:val="ru-RU"/>
        </w:rPr>
        <w:t>17</w:t>
      </w:r>
      <w:r w:rsidR="00574C8F" w:rsidRPr="00005D86">
        <w:rPr>
          <w:rFonts w:ascii="Times New Roman" w:hAnsi="Times New Roman"/>
          <w:sz w:val="24"/>
          <w:szCs w:val="24"/>
          <w:lang w:val="ru-RU"/>
        </w:rPr>
        <w:t>.</w:t>
      </w:r>
      <w:r w:rsidR="00574C8F">
        <w:rPr>
          <w:rFonts w:ascii="Times New Roman" w:hAnsi="Times New Roman"/>
          <w:sz w:val="24"/>
          <w:szCs w:val="24"/>
          <w:lang w:val="ru-RU"/>
        </w:rPr>
        <w:t>02</w:t>
      </w:r>
      <w:r w:rsidR="00574C8F" w:rsidRPr="00005D86">
        <w:rPr>
          <w:rFonts w:ascii="Times New Roman" w:hAnsi="Times New Roman"/>
          <w:sz w:val="24"/>
          <w:szCs w:val="24"/>
          <w:lang w:val="ru-RU"/>
        </w:rPr>
        <w:t>.202</w:t>
      </w:r>
      <w:r w:rsidR="00574C8F">
        <w:rPr>
          <w:rFonts w:ascii="Times New Roman" w:hAnsi="Times New Roman"/>
          <w:sz w:val="24"/>
          <w:szCs w:val="24"/>
          <w:lang w:val="ru-RU"/>
        </w:rPr>
        <w:t>2</w:t>
      </w:r>
      <w:r w:rsidR="00574C8F" w:rsidRPr="00005D86">
        <w:rPr>
          <w:rFonts w:ascii="Times New Roman" w:hAnsi="Times New Roman"/>
          <w:sz w:val="24"/>
          <w:szCs w:val="24"/>
          <w:lang w:val="ru-RU"/>
        </w:rPr>
        <w:t>г.  на соискани</w:t>
      </w:r>
      <w:r w:rsidR="00574C8F">
        <w:rPr>
          <w:rFonts w:ascii="Times New Roman" w:hAnsi="Times New Roman"/>
          <w:sz w:val="24"/>
          <w:szCs w:val="24"/>
          <w:lang w:val="ru-RU"/>
        </w:rPr>
        <w:t xml:space="preserve">е </w:t>
      </w:r>
      <w:r w:rsidR="00574C8F" w:rsidRPr="00005D86">
        <w:rPr>
          <w:rFonts w:ascii="Times New Roman" w:hAnsi="Times New Roman"/>
          <w:sz w:val="24"/>
          <w:szCs w:val="24"/>
          <w:lang w:val="ru-RU"/>
        </w:rPr>
        <w:t xml:space="preserve">степени </w:t>
      </w:r>
      <w:r w:rsidR="00574C8F" w:rsidRPr="00005D86">
        <w:rPr>
          <w:rFonts w:ascii="Times New Roman" w:hAnsi="Times New Roman"/>
          <w:color w:val="000000"/>
          <w:sz w:val="24"/>
          <w:szCs w:val="24"/>
        </w:rPr>
        <w:t>PhD</w:t>
      </w:r>
      <w:r w:rsidR="00574C8F" w:rsidRPr="00005D86">
        <w:rPr>
          <w:rFonts w:ascii="Times New Roman" w:hAnsi="Times New Roman"/>
          <w:color w:val="000000"/>
          <w:sz w:val="24"/>
          <w:szCs w:val="24"/>
          <w:lang w:val="ru-RU"/>
        </w:rPr>
        <w:t xml:space="preserve"> (Монголия, Улан-Батор). </w:t>
      </w:r>
    </w:p>
    <w:p w:rsidR="00014470" w:rsidRDefault="00014470" w:rsidP="00915CDF">
      <w:pPr>
        <w:spacing w:before="120" w:after="120"/>
        <w:ind w:firstLine="709"/>
        <w:jc w:val="center"/>
        <w:rPr>
          <w:rFonts w:ascii="Times New Roman" w:hAnsi="Times New Roman"/>
          <w:b/>
          <w:sz w:val="24"/>
          <w:szCs w:val="24"/>
          <w:lang w:val="ru-RU"/>
        </w:rPr>
      </w:pPr>
    </w:p>
    <w:p w:rsidR="00312684" w:rsidRPr="003D12EC" w:rsidRDefault="00312684" w:rsidP="00915CDF">
      <w:pPr>
        <w:spacing w:before="120" w:after="120"/>
        <w:ind w:firstLine="709"/>
        <w:jc w:val="both"/>
        <w:rPr>
          <w:rFonts w:ascii="Times New Roman" w:hAnsi="Times New Roman"/>
          <w:b/>
          <w:sz w:val="24"/>
          <w:szCs w:val="24"/>
          <w:lang w:val="ru-RU"/>
        </w:rPr>
      </w:pPr>
    </w:p>
    <w:p w:rsidR="00532EBA" w:rsidRDefault="00E12453" w:rsidP="00915CDF">
      <w:pPr>
        <w:spacing w:before="120" w:after="120"/>
        <w:jc w:val="center"/>
        <w:rPr>
          <w:rFonts w:ascii="Times New Roman" w:hAnsi="Times New Roman"/>
          <w:b/>
          <w:sz w:val="24"/>
          <w:szCs w:val="24"/>
          <w:lang w:val="ru-RU"/>
        </w:rPr>
      </w:pPr>
      <w:r>
        <w:rPr>
          <w:rFonts w:ascii="Times New Roman" w:hAnsi="Times New Roman"/>
          <w:b/>
          <w:sz w:val="24"/>
          <w:szCs w:val="24"/>
          <w:lang w:val="ru-RU"/>
        </w:rPr>
        <w:t xml:space="preserve">СТАНДАРТ 5. </w:t>
      </w:r>
      <w:r w:rsidR="00532EBA" w:rsidRPr="003D12EC">
        <w:rPr>
          <w:rFonts w:ascii="Times New Roman" w:hAnsi="Times New Roman"/>
          <w:b/>
          <w:sz w:val="24"/>
          <w:szCs w:val="24"/>
          <w:lang w:val="ru-RU"/>
        </w:rPr>
        <w:t>ПРОФЕС</w:t>
      </w:r>
      <w:r>
        <w:rPr>
          <w:rFonts w:ascii="Times New Roman" w:hAnsi="Times New Roman"/>
          <w:b/>
          <w:sz w:val="24"/>
          <w:szCs w:val="24"/>
          <w:lang w:val="ru-RU"/>
        </w:rPr>
        <w:t>СОРСКО-ПРЕПОДАВАТЕЛЬСКИЙ СОСТАВ</w:t>
      </w:r>
    </w:p>
    <w:p w:rsidR="00532EBA" w:rsidRPr="003D12EC" w:rsidRDefault="00532EBA" w:rsidP="00915CDF">
      <w:pPr>
        <w:spacing w:before="120" w:after="120"/>
        <w:ind w:firstLine="709"/>
        <w:jc w:val="both"/>
        <w:rPr>
          <w:rFonts w:ascii="Times New Roman" w:hAnsi="Times New Roman"/>
          <w:spacing w:val="5"/>
          <w:sz w:val="24"/>
          <w:szCs w:val="24"/>
          <w:shd w:val="clear" w:color="auto" w:fill="FFFFFF"/>
          <w:lang w:val="ru-RU"/>
        </w:rPr>
      </w:pPr>
      <w:r w:rsidRPr="003D12EC">
        <w:rPr>
          <w:rFonts w:ascii="Times New Roman" w:hAnsi="Times New Roman"/>
          <w:spacing w:val="5"/>
          <w:sz w:val="24"/>
          <w:szCs w:val="24"/>
          <w:shd w:val="clear" w:color="auto" w:fill="FFFFFF"/>
          <w:lang w:val="ru-RU"/>
        </w:rPr>
        <w:t>Профессорско-преподавательский состав является главным ресурсом для обеспечения миссии КУ им. Ш. Уалиханова. В связи с этим университет уделяет большое внимание вопросам подбора и подготовки персонала.</w:t>
      </w:r>
    </w:p>
    <w:p w:rsidR="00532EBA" w:rsidRDefault="000C7A75" w:rsidP="00915CDF">
      <w:pPr>
        <w:spacing w:before="120" w:after="120"/>
        <w:ind w:firstLine="709"/>
        <w:jc w:val="both"/>
        <w:rPr>
          <w:rFonts w:ascii="Times New Roman" w:hAnsi="Times New Roman"/>
          <w:spacing w:val="5"/>
          <w:sz w:val="24"/>
          <w:szCs w:val="24"/>
          <w:shd w:val="clear" w:color="auto" w:fill="FFFFFF"/>
          <w:lang w:val="ru-RU"/>
        </w:rPr>
      </w:pPr>
      <w:r>
        <w:rPr>
          <w:rFonts w:ascii="Times New Roman" w:hAnsi="Times New Roman"/>
          <w:spacing w:val="5"/>
          <w:sz w:val="24"/>
          <w:szCs w:val="24"/>
          <w:shd w:val="clear" w:color="auto" w:fill="FFFFFF"/>
          <w:lang w:val="ru-RU"/>
        </w:rPr>
        <w:t>Кадровая политика К</w:t>
      </w:r>
      <w:r w:rsidR="00532EBA" w:rsidRPr="003D12EC">
        <w:rPr>
          <w:rFonts w:ascii="Times New Roman" w:hAnsi="Times New Roman"/>
          <w:spacing w:val="5"/>
          <w:sz w:val="24"/>
          <w:szCs w:val="24"/>
          <w:shd w:val="clear" w:color="auto" w:fill="FFFFFF"/>
          <w:lang w:val="ru-RU"/>
        </w:rPr>
        <w:t xml:space="preserve">У им. Ш. Уалиханова заключается в чётком планировании развития ППС, стимулировании и поощрении за достижения в работе. Виды поощрений ППС и порядок их применения определяются законодательством Республики Казахстан, приказами ректора, коллективным договором. По результатам рейтинга устанавливается дополнительная оплата ППС, занимающих штатную должность, а также кандидатам и докторам наук за формирование  креативных  качеств.  </w:t>
      </w:r>
    </w:p>
    <w:p w:rsidR="00312684" w:rsidRPr="003D12EC" w:rsidRDefault="00312684" w:rsidP="00915CDF">
      <w:pPr>
        <w:spacing w:before="120" w:after="120"/>
        <w:ind w:firstLine="709"/>
        <w:jc w:val="both"/>
        <w:rPr>
          <w:rFonts w:ascii="Times New Roman" w:hAnsi="Times New Roman"/>
          <w:spacing w:val="5"/>
          <w:sz w:val="24"/>
          <w:szCs w:val="24"/>
          <w:shd w:val="clear" w:color="auto" w:fill="FFFFFF"/>
          <w:lang w:val="ru-RU"/>
        </w:rPr>
      </w:pPr>
    </w:p>
    <w:p w:rsidR="00532EBA" w:rsidRPr="00715038" w:rsidRDefault="00532EBA" w:rsidP="00915CDF">
      <w:pPr>
        <w:tabs>
          <w:tab w:val="left" w:pos="2068"/>
        </w:tabs>
        <w:spacing w:before="120" w:after="120"/>
        <w:ind w:firstLine="709"/>
        <w:jc w:val="both"/>
        <w:rPr>
          <w:rFonts w:ascii="Times New Roman" w:hAnsi="Times New Roman"/>
          <w:sz w:val="24"/>
          <w:szCs w:val="24"/>
          <w:lang w:val="kk-KZ"/>
        </w:rPr>
      </w:pPr>
      <w:r w:rsidRPr="00715038">
        <w:rPr>
          <w:rFonts w:ascii="Times New Roman" w:hAnsi="Times New Roman"/>
          <w:spacing w:val="5"/>
          <w:sz w:val="24"/>
          <w:szCs w:val="24"/>
          <w:shd w:val="clear" w:color="auto" w:fill="FFFFFF"/>
          <w:lang w:val="ru-RU"/>
        </w:rPr>
        <w:t>Кадровый состав по</w:t>
      </w:r>
      <w:r w:rsidRPr="00715038">
        <w:rPr>
          <w:rFonts w:ascii="Times New Roman" w:hAnsi="Times New Roman"/>
          <w:sz w:val="24"/>
          <w:szCs w:val="24"/>
          <w:lang w:val="kk-KZ"/>
        </w:rPr>
        <w:t xml:space="preserve"> ОП </w:t>
      </w:r>
      <w:r w:rsidRPr="00715038">
        <w:rPr>
          <w:rFonts w:ascii="Times New Roman" w:hAnsi="Times New Roman"/>
          <w:sz w:val="24"/>
          <w:szCs w:val="24"/>
          <w:lang w:val="ru-RU"/>
        </w:rPr>
        <w:t>6В</w:t>
      </w:r>
      <w:r w:rsidR="000C7A75" w:rsidRPr="00715038">
        <w:rPr>
          <w:rFonts w:ascii="Times New Roman" w:hAnsi="Times New Roman"/>
          <w:sz w:val="24"/>
          <w:szCs w:val="24"/>
          <w:lang w:val="ru-RU"/>
        </w:rPr>
        <w:t>01403</w:t>
      </w:r>
      <w:r w:rsidR="00562B52">
        <w:rPr>
          <w:rFonts w:ascii="Times New Roman" w:hAnsi="Times New Roman"/>
          <w:sz w:val="24"/>
          <w:szCs w:val="24"/>
          <w:lang w:val="ru-RU"/>
        </w:rPr>
        <w:t>Физическая культура и спорт и ООД</w:t>
      </w:r>
    </w:p>
    <w:tbl>
      <w:tblPr>
        <w:tblW w:w="8148" w:type="dxa"/>
        <w:jc w:val="center"/>
        <w:tblInd w:w="-359" w:type="dxa"/>
        <w:tblLayout w:type="fixed"/>
        <w:tblCellMar>
          <w:left w:w="40" w:type="dxa"/>
          <w:right w:w="40" w:type="dxa"/>
        </w:tblCellMar>
        <w:tblLook w:val="0000"/>
      </w:tblPr>
      <w:tblGrid>
        <w:gridCol w:w="4074"/>
        <w:gridCol w:w="2105"/>
        <w:gridCol w:w="1969"/>
      </w:tblGrid>
      <w:tr w:rsidR="00562B52" w:rsidRPr="00715038" w:rsidTr="00562B52">
        <w:trPr>
          <w:trHeight w:hRule="exact" w:val="1498"/>
          <w:jc w:val="center"/>
        </w:trPr>
        <w:tc>
          <w:tcPr>
            <w:tcW w:w="4074"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562B52" w:rsidP="00915CDF">
            <w:pPr>
              <w:tabs>
                <w:tab w:val="left" w:pos="567"/>
              </w:tabs>
              <w:spacing w:before="120" w:after="120"/>
              <w:jc w:val="center"/>
              <w:rPr>
                <w:rFonts w:ascii="Times New Roman" w:hAnsi="Times New Roman"/>
                <w:strike/>
                <w:sz w:val="24"/>
                <w:szCs w:val="24"/>
                <w:lang w:val="ru-RU"/>
              </w:rPr>
            </w:pPr>
            <w:r w:rsidRPr="00715038">
              <w:rPr>
                <w:rFonts w:ascii="Times New Roman" w:hAnsi="Times New Roman"/>
                <w:sz w:val="24"/>
                <w:szCs w:val="24"/>
              </w:rPr>
              <w:t xml:space="preserve">Шифр и наименование </w:t>
            </w:r>
            <w:r w:rsidRPr="00715038">
              <w:rPr>
                <w:rFonts w:ascii="Times New Roman" w:hAnsi="Times New Roman"/>
                <w:sz w:val="24"/>
                <w:szCs w:val="24"/>
                <w:lang w:val="ru-RU"/>
              </w:rPr>
              <w:t>ОП</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562B52" w:rsidP="00915CDF">
            <w:pPr>
              <w:tabs>
                <w:tab w:val="left" w:pos="567"/>
              </w:tabs>
              <w:spacing w:before="120" w:after="120"/>
              <w:jc w:val="center"/>
              <w:rPr>
                <w:rFonts w:ascii="Times New Roman" w:hAnsi="Times New Roman"/>
                <w:strike/>
                <w:sz w:val="24"/>
                <w:szCs w:val="24"/>
                <w:lang w:val="ru-RU"/>
              </w:rPr>
            </w:pPr>
            <w:r w:rsidRPr="00715038">
              <w:rPr>
                <w:rFonts w:ascii="Times New Roman" w:hAnsi="Times New Roman"/>
                <w:sz w:val="24"/>
                <w:szCs w:val="24"/>
                <w:lang w:val="ru-RU"/>
              </w:rPr>
              <w:t>К-во штатных</w:t>
            </w:r>
          </w:p>
          <w:p w:rsidR="00562B52" w:rsidRPr="00715038" w:rsidRDefault="00562B52" w:rsidP="00915CDF">
            <w:pPr>
              <w:tabs>
                <w:tab w:val="left" w:pos="567"/>
              </w:tabs>
              <w:spacing w:before="120" w:after="120"/>
              <w:jc w:val="center"/>
              <w:rPr>
                <w:rFonts w:ascii="Times New Roman" w:hAnsi="Times New Roman"/>
                <w:strike/>
                <w:sz w:val="24"/>
                <w:szCs w:val="24"/>
                <w:lang w:val="ru-RU"/>
              </w:rPr>
            </w:pPr>
            <w:r w:rsidRPr="00715038">
              <w:rPr>
                <w:rFonts w:ascii="Times New Roman" w:hAnsi="Times New Roman"/>
                <w:sz w:val="24"/>
                <w:szCs w:val="24"/>
                <w:lang w:val="ru-RU"/>
              </w:rPr>
              <w:t>ППС с учеными</w:t>
            </w:r>
          </w:p>
          <w:p w:rsidR="00562B52" w:rsidRPr="00715038" w:rsidRDefault="00562B52" w:rsidP="007415DE">
            <w:pPr>
              <w:tabs>
                <w:tab w:val="left" w:pos="567"/>
              </w:tabs>
              <w:spacing w:before="120" w:after="120"/>
              <w:jc w:val="center"/>
              <w:rPr>
                <w:rFonts w:ascii="Times New Roman" w:hAnsi="Times New Roman"/>
                <w:strike/>
                <w:sz w:val="24"/>
                <w:szCs w:val="24"/>
              </w:rPr>
            </w:pPr>
            <w:r w:rsidRPr="00715038">
              <w:rPr>
                <w:rFonts w:ascii="Times New Roman" w:hAnsi="Times New Roman"/>
                <w:sz w:val="24"/>
                <w:szCs w:val="24"/>
              </w:rPr>
              <w:t>степ</w:t>
            </w:r>
            <w:r>
              <w:rPr>
                <w:rFonts w:ascii="Times New Roman" w:hAnsi="Times New Roman"/>
                <w:sz w:val="24"/>
                <w:szCs w:val="24"/>
                <w:lang w:val="ru-RU"/>
              </w:rPr>
              <w:t>е</w:t>
            </w:r>
            <w:r w:rsidRPr="00715038">
              <w:rPr>
                <w:rFonts w:ascii="Times New Roman" w:hAnsi="Times New Roman"/>
                <w:sz w:val="24"/>
                <w:szCs w:val="24"/>
              </w:rPr>
              <w:t>нями</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562B52" w:rsidP="00915CDF">
            <w:pPr>
              <w:tabs>
                <w:tab w:val="left" w:pos="567"/>
              </w:tabs>
              <w:spacing w:before="120" w:after="120"/>
              <w:jc w:val="center"/>
              <w:rPr>
                <w:rFonts w:ascii="Times New Roman" w:hAnsi="Times New Roman"/>
                <w:strike/>
                <w:sz w:val="24"/>
                <w:szCs w:val="24"/>
              </w:rPr>
            </w:pPr>
            <w:r w:rsidRPr="00715038">
              <w:rPr>
                <w:rFonts w:ascii="Times New Roman" w:hAnsi="Times New Roman"/>
                <w:sz w:val="24"/>
                <w:szCs w:val="24"/>
              </w:rPr>
              <w:t>% остепененности</w:t>
            </w:r>
          </w:p>
        </w:tc>
      </w:tr>
      <w:tr w:rsidR="00562B52" w:rsidRPr="00715038" w:rsidTr="00562B52">
        <w:trPr>
          <w:trHeight w:hRule="exact" w:val="410"/>
          <w:jc w:val="center"/>
        </w:trPr>
        <w:tc>
          <w:tcPr>
            <w:tcW w:w="4074" w:type="dxa"/>
            <w:tcBorders>
              <w:top w:val="single" w:sz="6" w:space="0" w:color="auto"/>
              <w:left w:val="single" w:sz="6" w:space="0" w:color="auto"/>
              <w:bottom w:val="single" w:sz="6"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штатные</w:t>
            </w:r>
          </w:p>
          <w:p w:rsidR="00562B52" w:rsidRDefault="00562B52" w:rsidP="00915CDF">
            <w:pPr>
              <w:spacing w:before="120" w:after="120"/>
              <w:rPr>
                <w:rFonts w:ascii="Times New Roman" w:hAnsi="Times New Roman"/>
                <w:sz w:val="24"/>
                <w:szCs w:val="24"/>
                <w:lang w:val="kk-KZ"/>
              </w:rPr>
            </w:pPr>
          </w:p>
          <w:p w:rsidR="00562B52" w:rsidRPr="00715038" w:rsidRDefault="00562B52" w:rsidP="00915CDF">
            <w:pPr>
              <w:spacing w:before="120" w:after="120"/>
              <w:rPr>
                <w:rFonts w:ascii="Times New Roman" w:hAnsi="Times New Roman"/>
                <w:sz w:val="24"/>
                <w:szCs w:val="24"/>
                <w:lang w:val="kk-KZ"/>
              </w:rPr>
            </w:pP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7</w:t>
            </w:r>
          </w:p>
        </w:tc>
        <w:tc>
          <w:tcPr>
            <w:tcW w:w="1969" w:type="dxa"/>
            <w:vMerge w:val="restart"/>
            <w:tcBorders>
              <w:top w:val="single" w:sz="6" w:space="0" w:color="auto"/>
              <w:left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57,14%</w:t>
            </w:r>
          </w:p>
        </w:tc>
      </w:tr>
      <w:tr w:rsidR="00562B52" w:rsidRPr="00715038" w:rsidTr="00D62DE6">
        <w:trPr>
          <w:trHeight w:hRule="exact" w:val="590"/>
          <w:jc w:val="center"/>
        </w:trPr>
        <w:tc>
          <w:tcPr>
            <w:tcW w:w="4074" w:type="dxa"/>
            <w:tcBorders>
              <w:top w:val="single" w:sz="6" w:space="0" w:color="auto"/>
              <w:left w:val="single" w:sz="6" w:space="0" w:color="auto"/>
              <w:bottom w:val="single" w:sz="4"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 xml:space="preserve">совместители </w:t>
            </w:r>
          </w:p>
        </w:tc>
        <w:tc>
          <w:tcPr>
            <w:tcW w:w="2105" w:type="dxa"/>
            <w:tcBorders>
              <w:top w:val="single" w:sz="6" w:space="0" w:color="auto"/>
              <w:left w:val="single" w:sz="6" w:space="0" w:color="auto"/>
              <w:bottom w:val="single" w:sz="4" w:space="0" w:color="auto"/>
              <w:right w:val="single" w:sz="6" w:space="0" w:color="auto"/>
            </w:tcBorders>
            <w:shd w:val="clear" w:color="auto" w:fill="FFFFFF"/>
          </w:tcPr>
          <w:p w:rsidR="00562B52"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969" w:type="dxa"/>
            <w:vMerge/>
            <w:tcBorders>
              <w:left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p>
        </w:tc>
      </w:tr>
      <w:tr w:rsidR="00562B52" w:rsidRPr="00715038" w:rsidTr="00D62DE6">
        <w:trPr>
          <w:trHeight w:hRule="exact" w:val="424"/>
          <w:jc w:val="center"/>
        </w:trPr>
        <w:tc>
          <w:tcPr>
            <w:tcW w:w="4074" w:type="dxa"/>
            <w:tcBorders>
              <w:top w:val="single" w:sz="4" w:space="0" w:color="auto"/>
              <w:left w:val="single" w:sz="6" w:space="0" w:color="auto"/>
              <w:bottom w:val="single" w:sz="6"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 xml:space="preserve">Без ученной степени </w:t>
            </w:r>
          </w:p>
        </w:tc>
        <w:tc>
          <w:tcPr>
            <w:tcW w:w="2105" w:type="dxa"/>
            <w:tcBorders>
              <w:top w:val="single" w:sz="4" w:space="0" w:color="auto"/>
              <w:left w:val="single" w:sz="6" w:space="0" w:color="auto"/>
              <w:bottom w:val="single" w:sz="6" w:space="0" w:color="auto"/>
              <w:right w:val="single" w:sz="6" w:space="0" w:color="auto"/>
            </w:tcBorders>
            <w:shd w:val="clear" w:color="auto" w:fill="FFFFFF"/>
          </w:tcPr>
          <w:p w:rsidR="00562B52"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6</w:t>
            </w:r>
          </w:p>
        </w:tc>
        <w:tc>
          <w:tcPr>
            <w:tcW w:w="1969" w:type="dxa"/>
            <w:vMerge/>
            <w:tcBorders>
              <w:left w:val="single" w:sz="6" w:space="0" w:color="auto"/>
              <w:bottom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p>
        </w:tc>
      </w:tr>
    </w:tbl>
    <w:p w:rsidR="00532EBA" w:rsidRDefault="00532EBA" w:rsidP="00915CDF">
      <w:pPr>
        <w:spacing w:before="120" w:after="120"/>
        <w:ind w:firstLine="709"/>
        <w:jc w:val="both"/>
        <w:rPr>
          <w:rFonts w:ascii="Times New Roman" w:hAnsi="Times New Roman"/>
          <w:spacing w:val="4"/>
          <w:sz w:val="24"/>
          <w:szCs w:val="24"/>
          <w:shd w:val="clear" w:color="auto" w:fill="FFFFFF"/>
          <w:lang w:val="ru-RU"/>
        </w:rPr>
      </w:pPr>
    </w:p>
    <w:p w:rsidR="00532EBA" w:rsidRPr="003D12EC" w:rsidRDefault="009D7532" w:rsidP="00915CDF">
      <w:pPr>
        <w:spacing w:before="120" w:after="120"/>
        <w:ind w:firstLine="709"/>
        <w:jc w:val="both"/>
        <w:rPr>
          <w:rFonts w:ascii="Times New Roman" w:hAnsi="Times New Roman"/>
          <w:sz w:val="24"/>
          <w:szCs w:val="24"/>
          <w:lang w:val="ru-RU"/>
        </w:rPr>
      </w:pPr>
      <w:r>
        <w:rPr>
          <w:rFonts w:ascii="Times New Roman" w:hAnsi="Times New Roman"/>
          <w:spacing w:val="4"/>
          <w:sz w:val="24"/>
          <w:szCs w:val="24"/>
          <w:shd w:val="clear" w:color="auto" w:fill="FFFFFF"/>
          <w:lang w:val="ru-RU"/>
        </w:rPr>
        <w:t>По ОП6В01403</w:t>
      </w:r>
      <w:r w:rsidR="00532EBA" w:rsidRPr="003D12EC">
        <w:rPr>
          <w:rFonts w:ascii="Times New Roman" w:hAnsi="Times New Roman"/>
          <w:spacing w:val="4"/>
          <w:sz w:val="24"/>
          <w:szCs w:val="24"/>
          <w:shd w:val="clear" w:color="auto" w:fill="FFFFFF"/>
          <w:lang w:val="kk-KZ"/>
        </w:rPr>
        <w:t xml:space="preserve"> </w:t>
      </w:r>
      <w:r w:rsidR="00532EBA" w:rsidRPr="003D12EC">
        <w:rPr>
          <w:rFonts w:ascii="Times New Roman" w:hAnsi="Times New Roman"/>
          <w:spacing w:val="4"/>
          <w:sz w:val="24"/>
          <w:szCs w:val="24"/>
          <w:shd w:val="clear" w:color="auto" w:fill="FFFFFF"/>
          <w:lang w:val="ru-RU"/>
        </w:rPr>
        <w:t xml:space="preserve">ведущие преподаватели ежегодно проходят различные курсы повышения квалификации. Каждый преподаватель при поступлении </w:t>
      </w:r>
      <w:r w:rsidR="00984FE2">
        <w:rPr>
          <w:rFonts w:ascii="Times New Roman" w:hAnsi="Times New Roman"/>
          <w:spacing w:val="4"/>
          <w:sz w:val="24"/>
          <w:szCs w:val="24"/>
          <w:shd w:val="clear" w:color="auto" w:fill="FFFFFF"/>
          <w:lang w:val="ru-RU"/>
        </w:rPr>
        <w:t>на</w:t>
      </w:r>
      <w:r w:rsidR="00532EBA" w:rsidRPr="003D12EC">
        <w:rPr>
          <w:rFonts w:ascii="Times New Roman" w:hAnsi="Times New Roman"/>
          <w:spacing w:val="4"/>
          <w:sz w:val="24"/>
          <w:szCs w:val="24"/>
          <w:shd w:val="clear" w:color="auto" w:fill="FFFFFF"/>
          <w:lang w:val="ru-RU"/>
        </w:rPr>
        <w:t xml:space="preserve"> работ</w:t>
      </w:r>
      <w:r w:rsidR="00984FE2">
        <w:rPr>
          <w:rFonts w:ascii="Times New Roman" w:hAnsi="Times New Roman"/>
          <w:spacing w:val="4"/>
          <w:sz w:val="24"/>
          <w:szCs w:val="24"/>
          <w:shd w:val="clear" w:color="auto" w:fill="FFFFFF"/>
          <w:lang w:val="ru-RU"/>
        </w:rPr>
        <w:t>у</w:t>
      </w:r>
      <w:r w:rsidR="00532EBA" w:rsidRPr="003D12EC">
        <w:rPr>
          <w:rFonts w:ascii="Times New Roman" w:hAnsi="Times New Roman"/>
          <w:spacing w:val="4"/>
          <w:sz w:val="24"/>
          <w:szCs w:val="24"/>
          <w:shd w:val="clear" w:color="auto" w:fill="FFFFFF"/>
          <w:lang w:val="ru-RU"/>
        </w:rPr>
        <w:t xml:space="preserve"> </w:t>
      </w:r>
      <w:r w:rsidR="00532EBA" w:rsidRPr="003D12EC">
        <w:rPr>
          <w:rFonts w:ascii="Times New Roman" w:hAnsi="Times New Roman"/>
          <w:spacing w:val="4"/>
          <w:sz w:val="24"/>
          <w:szCs w:val="24"/>
          <w:shd w:val="clear" w:color="auto" w:fill="FFFFFF"/>
          <w:lang w:val="ru-RU"/>
        </w:rPr>
        <w:lastRenderedPageBreak/>
        <w:t xml:space="preserve">изучает должностные инструкции, о чем свидетельствуют листы ознакомления. Прием на работу и распределение обязанностей производится в соответствии с четко определенными квалификационными требованиями ВУЗа. В университете существует эффективное функционирование таких механизмов управления персоналом, как мотивация, т.е. разработано положения об установке ежегодной надбавки к основной зарплате, который материально мотивирует сотрудника: </w:t>
      </w:r>
      <w:r w:rsidR="00532EBA" w:rsidRPr="003D12EC">
        <w:rPr>
          <w:rFonts w:ascii="Times New Roman" w:hAnsi="Times New Roman"/>
          <w:sz w:val="24"/>
          <w:szCs w:val="24"/>
          <w:lang w:val="ru-RU"/>
        </w:rPr>
        <w:t>Положение об установлении надбавок профессорско-преподавательскому составу; Положение о системе материального поощрения профессорско-преподавательского состава.</w:t>
      </w:r>
    </w:p>
    <w:p w:rsidR="00532EBA" w:rsidRDefault="00532EBA" w:rsidP="00915CDF">
      <w:pPr>
        <w:spacing w:before="120" w:after="120"/>
        <w:ind w:firstLine="709"/>
        <w:jc w:val="both"/>
        <w:rPr>
          <w:rFonts w:ascii="Times New Roman" w:hAnsi="Times New Roman"/>
          <w:spacing w:val="4"/>
          <w:sz w:val="24"/>
          <w:szCs w:val="24"/>
          <w:shd w:val="clear" w:color="auto" w:fill="FFFFFF"/>
          <w:lang w:val="ru-RU"/>
        </w:rPr>
      </w:pPr>
      <w:r w:rsidRPr="003D12EC">
        <w:rPr>
          <w:rFonts w:ascii="Times New Roman" w:hAnsi="Times New Roman"/>
          <w:spacing w:val="4"/>
          <w:sz w:val="24"/>
          <w:szCs w:val="24"/>
          <w:shd w:val="clear" w:color="auto" w:fill="FFFFFF"/>
          <w:lang w:val="ru-RU"/>
        </w:rPr>
        <w:t>Университет также обеспечивает сотрудников курсами повышения квалификации как в Республике Казахстан, так и за рубежом за счет университетских средств. Каждому ППС доступна информация</w:t>
      </w:r>
      <w:r>
        <w:rPr>
          <w:rFonts w:ascii="Times New Roman" w:hAnsi="Times New Roman"/>
          <w:spacing w:val="4"/>
          <w:sz w:val="24"/>
          <w:szCs w:val="24"/>
          <w:shd w:val="clear" w:color="auto" w:fill="FFFFFF"/>
          <w:lang w:val="ru-RU"/>
        </w:rPr>
        <w:t>,</w:t>
      </w:r>
      <w:r w:rsidRPr="003D12EC">
        <w:rPr>
          <w:rFonts w:ascii="Times New Roman" w:hAnsi="Times New Roman"/>
          <w:spacing w:val="4"/>
          <w:sz w:val="24"/>
          <w:szCs w:val="24"/>
          <w:shd w:val="clear" w:color="auto" w:fill="FFFFFF"/>
          <w:lang w:val="ru-RU"/>
        </w:rPr>
        <w:t xml:space="preserve"> существующие и действующие нормативные акты и положения. Каждый ППС приступает к работе по установленным правилам ВУЗ. </w:t>
      </w:r>
    </w:p>
    <w:p w:rsidR="00532EBA" w:rsidRPr="003D12EC" w:rsidRDefault="00532EBA" w:rsidP="00915CDF">
      <w:pPr>
        <w:spacing w:before="120" w:after="120"/>
        <w:ind w:firstLine="709"/>
        <w:jc w:val="both"/>
        <w:rPr>
          <w:rFonts w:ascii="Times New Roman" w:hAnsi="Times New Roman"/>
          <w:spacing w:val="4"/>
          <w:sz w:val="24"/>
          <w:szCs w:val="24"/>
          <w:shd w:val="clear" w:color="auto" w:fill="FFFFFF"/>
          <w:lang w:val="ru-RU"/>
        </w:rPr>
      </w:pPr>
      <w:r w:rsidRPr="003D12EC">
        <w:rPr>
          <w:rFonts w:ascii="Times New Roman" w:hAnsi="Times New Roman"/>
          <w:spacing w:val="4"/>
          <w:sz w:val="24"/>
          <w:szCs w:val="24"/>
          <w:shd w:val="clear" w:color="auto" w:fill="FFFFFF"/>
          <w:lang w:val="ru-RU"/>
        </w:rPr>
        <w:t>Каждому ППС заведующ</w:t>
      </w:r>
      <w:r>
        <w:rPr>
          <w:rFonts w:ascii="Times New Roman" w:hAnsi="Times New Roman"/>
          <w:spacing w:val="4"/>
          <w:sz w:val="24"/>
          <w:szCs w:val="24"/>
          <w:shd w:val="clear" w:color="auto" w:fill="FFFFFF"/>
          <w:lang w:val="ru-RU"/>
        </w:rPr>
        <w:t>ий</w:t>
      </w:r>
      <w:r w:rsidRPr="003D12EC">
        <w:rPr>
          <w:rFonts w:ascii="Times New Roman" w:hAnsi="Times New Roman"/>
          <w:spacing w:val="4"/>
          <w:sz w:val="24"/>
          <w:szCs w:val="24"/>
          <w:shd w:val="clear" w:color="auto" w:fill="FFFFFF"/>
          <w:lang w:val="ru-RU"/>
        </w:rPr>
        <w:t xml:space="preserve"> кафедрой распределяет индивидуальную нагрузку. Педагогическая нагрузка ППС в среднем </w:t>
      </w:r>
      <w:r w:rsidRPr="006857DD">
        <w:rPr>
          <w:rFonts w:ascii="Times New Roman" w:hAnsi="Times New Roman"/>
          <w:spacing w:val="4"/>
          <w:sz w:val="24"/>
          <w:szCs w:val="24"/>
          <w:shd w:val="clear" w:color="auto" w:fill="FFFFFF"/>
          <w:lang w:val="ru-RU"/>
        </w:rPr>
        <w:t xml:space="preserve">составляет </w:t>
      </w:r>
      <w:r w:rsidR="00984FE2">
        <w:rPr>
          <w:rFonts w:ascii="Times New Roman" w:hAnsi="Times New Roman"/>
          <w:spacing w:val="4"/>
          <w:sz w:val="24"/>
          <w:szCs w:val="24"/>
          <w:shd w:val="clear" w:color="auto" w:fill="FFFFFF"/>
          <w:lang w:val="kk-KZ"/>
        </w:rPr>
        <w:t>930 часов на 1,5 ставки</w:t>
      </w:r>
      <w:r w:rsidRPr="006857DD">
        <w:rPr>
          <w:rFonts w:ascii="Times New Roman" w:hAnsi="Times New Roman"/>
          <w:spacing w:val="4"/>
          <w:sz w:val="24"/>
          <w:szCs w:val="24"/>
          <w:shd w:val="clear" w:color="auto" w:fill="FFFFFF"/>
          <w:lang w:val="ru-RU"/>
        </w:rPr>
        <w:t>.</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Разработаны и утверждены Положения о структурных подразделениях и должностные инструкции для всех работников университета. </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ru-RU"/>
        </w:rPr>
        <w:t>В настоящее время в университете действуют формы найма на работу: конкурсный отбор претендентов на замещение должностей профессорско-преподавательского состава с последующим заключением Трудового договора; заключение Трудового договора по заявлению</w:t>
      </w:r>
      <w:r w:rsidRPr="003D12EC">
        <w:rPr>
          <w:rFonts w:ascii="Times New Roman" w:hAnsi="Times New Roman"/>
          <w:sz w:val="24"/>
          <w:szCs w:val="24"/>
          <w:lang w:val="kk-KZ"/>
        </w:rPr>
        <w:t>.</w:t>
      </w:r>
    </w:p>
    <w:p w:rsidR="00532EBA" w:rsidRPr="003D12EC" w:rsidRDefault="00532EBA" w:rsidP="00915CDF">
      <w:pPr>
        <w:spacing w:before="120" w:after="120"/>
        <w:ind w:firstLine="709"/>
        <w:jc w:val="both"/>
        <w:rPr>
          <w:rFonts w:ascii="Times New Roman" w:hAnsi="Times New Roman"/>
          <w:sz w:val="24"/>
          <w:szCs w:val="24"/>
          <w:shd w:val="clear" w:color="auto" w:fill="FFFFFF"/>
          <w:lang w:val="ru-RU"/>
        </w:rPr>
      </w:pPr>
      <w:r w:rsidRPr="003D12EC">
        <w:rPr>
          <w:rFonts w:ascii="Times New Roman" w:hAnsi="Times New Roman"/>
          <w:sz w:val="24"/>
          <w:szCs w:val="24"/>
          <w:lang w:val="ru-RU"/>
        </w:rPr>
        <w:t xml:space="preserve">Кадровый потенциал отражает подготовленность преподавателей к выполнению своих функций, как в настоящий момент, так и их возможности к осуществлению педагогической деятельности в долгосрочной перспективе с учетом возраста, научной и педагогической квалификации, практического опыта, деловой активности, качества деятельности. </w:t>
      </w:r>
      <w:r w:rsidRPr="003D12EC">
        <w:rPr>
          <w:rFonts w:ascii="Times New Roman" w:hAnsi="Times New Roman"/>
          <w:sz w:val="24"/>
          <w:szCs w:val="24"/>
          <w:shd w:val="clear" w:color="auto" w:fill="FFFFFF"/>
          <w:lang w:val="ru-RU"/>
        </w:rPr>
        <w:t>При наличии вакантных должностей объявляется конкурс, процедура которого описана выше, на который подают заинтересованные лица, имеющие соответствующее базовой образование. Также создается кадровый резерв из выпускников магистратуры.</w:t>
      </w:r>
    </w:p>
    <w:p w:rsidR="009D7532" w:rsidRDefault="00532EBA" w:rsidP="00915CDF">
      <w:pPr>
        <w:spacing w:before="120" w:after="120"/>
        <w:ind w:firstLine="709"/>
        <w:jc w:val="both"/>
        <w:rPr>
          <w:rFonts w:ascii="Times New Roman" w:hAnsi="Times New Roman"/>
          <w:sz w:val="24"/>
          <w:szCs w:val="24"/>
          <w:shd w:val="clear" w:color="auto" w:fill="FFFFFF"/>
          <w:lang w:val="ru-RU"/>
        </w:rPr>
      </w:pPr>
      <w:r w:rsidRPr="003D12EC">
        <w:rPr>
          <w:rFonts w:ascii="Times New Roman" w:hAnsi="Times New Roman"/>
          <w:sz w:val="24"/>
          <w:szCs w:val="24"/>
          <w:shd w:val="clear" w:color="auto" w:fill="FFFFFF"/>
          <w:lang w:val="ru-RU"/>
        </w:rPr>
        <w:t xml:space="preserve">Потребность ОП в штатных сотрудниках определяется, исходя из общей учебной нагрузки на каждый учебный год, и зависит от контингента обучающихся по уровням образовательных программ.  </w:t>
      </w:r>
    </w:p>
    <w:p w:rsidR="00532EBA" w:rsidRPr="003D12EC" w:rsidRDefault="00532EBA" w:rsidP="00915CDF">
      <w:pPr>
        <w:spacing w:before="120" w:after="120"/>
        <w:ind w:firstLine="709"/>
        <w:jc w:val="both"/>
        <w:rPr>
          <w:rFonts w:ascii="Times New Roman" w:hAnsi="Times New Roman"/>
          <w:sz w:val="24"/>
          <w:szCs w:val="24"/>
          <w:shd w:val="clear" w:color="auto" w:fill="FFFFFF"/>
          <w:lang w:val="ru-RU"/>
        </w:rPr>
      </w:pPr>
      <w:r w:rsidRPr="003D12EC">
        <w:rPr>
          <w:rFonts w:ascii="Times New Roman" w:hAnsi="Times New Roman"/>
          <w:sz w:val="24"/>
          <w:szCs w:val="24"/>
          <w:shd w:val="clear" w:color="auto" w:fill="FFFFFF"/>
          <w:lang w:val="ru-RU"/>
        </w:rPr>
        <w:t xml:space="preserve">Потребность ППС удовлетворяется с обеспечением достаточных часов преподавания. Обеспечение материально-технической базы для проведения </w:t>
      </w:r>
      <w:r w:rsidR="009D7532">
        <w:rPr>
          <w:rFonts w:ascii="Times New Roman" w:hAnsi="Times New Roman"/>
          <w:sz w:val="24"/>
          <w:szCs w:val="24"/>
          <w:shd w:val="clear" w:color="auto" w:fill="FFFFFF"/>
          <w:lang w:val="ru-RU"/>
        </w:rPr>
        <w:t xml:space="preserve">лекционных и </w:t>
      </w:r>
      <w:r w:rsidRPr="003D12EC">
        <w:rPr>
          <w:rFonts w:ascii="Times New Roman" w:hAnsi="Times New Roman"/>
          <w:sz w:val="24"/>
          <w:szCs w:val="24"/>
          <w:shd w:val="clear" w:color="auto" w:fill="FFFFFF"/>
          <w:lang w:val="ru-RU"/>
        </w:rPr>
        <w:t xml:space="preserve"> практических занятий. Обеспечение расширенной базы учебной, технологической базы и производственно-преддипломной практики. Также можно обеспечить и удовлетворить качественное преподавания специалистами с производства по </w:t>
      </w:r>
      <w:r>
        <w:rPr>
          <w:rFonts w:ascii="Times New Roman" w:hAnsi="Times New Roman"/>
          <w:sz w:val="24"/>
          <w:szCs w:val="24"/>
          <w:shd w:val="clear" w:color="auto" w:fill="FFFFFF"/>
          <w:lang w:val="ru-RU"/>
        </w:rPr>
        <w:t>ОП</w:t>
      </w:r>
      <w:r w:rsidRPr="003D12EC">
        <w:rPr>
          <w:rFonts w:ascii="Times New Roman" w:hAnsi="Times New Roman"/>
          <w:sz w:val="24"/>
          <w:szCs w:val="24"/>
          <w:shd w:val="clear" w:color="auto" w:fill="FFFFFF"/>
          <w:lang w:val="ru-RU"/>
        </w:rPr>
        <w:t xml:space="preserve">. </w:t>
      </w:r>
      <w:r w:rsidR="009D7532">
        <w:rPr>
          <w:rFonts w:ascii="Times New Roman" w:hAnsi="Times New Roman"/>
          <w:sz w:val="24"/>
          <w:szCs w:val="24"/>
          <w:shd w:val="clear" w:color="auto" w:fill="FFFFFF"/>
          <w:lang w:val="ru-RU"/>
        </w:rPr>
        <w:t>Так например для преподавания дисциплины «Национальные игры»</w:t>
      </w:r>
      <w:r w:rsidR="009061DC">
        <w:rPr>
          <w:rFonts w:ascii="Times New Roman" w:hAnsi="Times New Roman"/>
          <w:sz w:val="24"/>
          <w:szCs w:val="24"/>
          <w:shd w:val="clear" w:color="auto" w:fill="FFFFFF"/>
          <w:lang w:val="ru-RU"/>
        </w:rPr>
        <w:t xml:space="preserve">, «Легкая атлетика» и «Спортивная медицина и массаж» привлекаются специалисты по данным направлениям. </w:t>
      </w:r>
    </w:p>
    <w:p w:rsidR="00532EBA" w:rsidRDefault="009061DC" w:rsidP="00915CDF">
      <w:pPr>
        <w:spacing w:before="120" w:after="120"/>
        <w:ind w:firstLine="709"/>
        <w:jc w:val="both"/>
        <w:rPr>
          <w:rFonts w:ascii="Times New Roman" w:hAnsi="Times New Roman"/>
          <w:bCs/>
          <w:sz w:val="24"/>
          <w:szCs w:val="24"/>
          <w:lang w:val="ru-RU"/>
        </w:rPr>
      </w:pPr>
      <w:r>
        <w:rPr>
          <w:rFonts w:ascii="Times New Roman" w:hAnsi="Times New Roman"/>
          <w:sz w:val="24"/>
          <w:szCs w:val="24"/>
          <w:lang w:val="ru-RU"/>
        </w:rPr>
        <w:t>На отчетный период с</w:t>
      </w:r>
      <w:r w:rsidR="00532EBA" w:rsidRPr="003D12EC">
        <w:rPr>
          <w:rFonts w:ascii="Times New Roman" w:hAnsi="Times New Roman"/>
          <w:sz w:val="24"/>
          <w:szCs w:val="24"/>
          <w:lang w:val="ru-RU"/>
        </w:rPr>
        <w:t xml:space="preserve">редний возраст преподавателей стабильно держится </w:t>
      </w:r>
      <w:r w:rsidR="000C7A75">
        <w:rPr>
          <w:rFonts w:ascii="Times New Roman" w:hAnsi="Times New Roman"/>
          <w:sz w:val="24"/>
          <w:szCs w:val="24"/>
          <w:lang w:val="ru-RU"/>
        </w:rPr>
        <w:t>на уровне 45-48</w:t>
      </w:r>
      <w:r w:rsidR="00532EBA" w:rsidRPr="003D12EC">
        <w:rPr>
          <w:rFonts w:ascii="Times New Roman" w:hAnsi="Times New Roman"/>
          <w:sz w:val="24"/>
          <w:szCs w:val="24"/>
          <w:lang w:val="ru-RU"/>
        </w:rPr>
        <w:t xml:space="preserve"> лет.</w:t>
      </w:r>
      <w:r w:rsidR="00532EBA">
        <w:rPr>
          <w:rFonts w:ascii="Times New Roman" w:hAnsi="Times New Roman"/>
          <w:sz w:val="24"/>
          <w:szCs w:val="24"/>
          <w:lang w:val="ru-RU"/>
        </w:rPr>
        <w:t xml:space="preserve"> </w:t>
      </w:r>
      <w:r w:rsidR="00532EBA" w:rsidRPr="003D12EC">
        <w:rPr>
          <w:rFonts w:ascii="Times New Roman" w:hAnsi="Times New Roman"/>
          <w:bCs/>
          <w:sz w:val="24"/>
          <w:szCs w:val="24"/>
          <w:lang w:val="ru-RU"/>
        </w:rPr>
        <w:t xml:space="preserve">Штатный состав </w:t>
      </w:r>
      <w:r w:rsidR="003225D5">
        <w:rPr>
          <w:rFonts w:ascii="Times New Roman" w:hAnsi="Times New Roman"/>
          <w:bCs/>
          <w:sz w:val="24"/>
          <w:szCs w:val="24"/>
          <w:lang w:val="ru-RU"/>
        </w:rPr>
        <w:t>реализующих аккредитуемое</w:t>
      </w:r>
      <w:r w:rsidR="00532EBA">
        <w:rPr>
          <w:rFonts w:ascii="Times New Roman" w:hAnsi="Times New Roman"/>
          <w:bCs/>
          <w:sz w:val="24"/>
          <w:szCs w:val="24"/>
          <w:lang w:val="ru-RU"/>
        </w:rPr>
        <w:t xml:space="preserve"> ОП</w:t>
      </w:r>
      <w:r w:rsidR="00532EBA" w:rsidRPr="003D12EC">
        <w:rPr>
          <w:rFonts w:ascii="Times New Roman" w:hAnsi="Times New Roman"/>
          <w:bCs/>
          <w:sz w:val="24"/>
          <w:szCs w:val="24"/>
          <w:lang w:val="kk-KZ"/>
        </w:rPr>
        <w:t xml:space="preserve"> </w:t>
      </w:r>
      <w:r w:rsidR="00532EBA">
        <w:rPr>
          <w:rFonts w:ascii="Times New Roman" w:hAnsi="Times New Roman"/>
          <w:sz w:val="24"/>
          <w:szCs w:val="24"/>
          <w:lang w:val="kk-KZ"/>
        </w:rPr>
        <w:t xml:space="preserve">представлен в </w:t>
      </w:r>
      <w:r w:rsidR="00532EBA" w:rsidRPr="003D12EC">
        <w:rPr>
          <w:rFonts w:ascii="Times New Roman" w:hAnsi="Times New Roman"/>
          <w:bCs/>
          <w:sz w:val="24"/>
          <w:szCs w:val="24"/>
          <w:lang w:val="ru-RU"/>
        </w:rPr>
        <w:t>таблиц</w:t>
      </w:r>
      <w:r w:rsidR="003225D5">
        <w:rPr>
          <w:rFonts w:ascii="Times New Roman" w:hAnsi="Times New Roman"/>
          <w:bCs/>
          <w:sz w:val="24"/>
          <w:szCs w:val="24"/>
          <w:lang w:val="ru-RU"/>
        </w:rPr>
        <w:t>е</w:t>
      </w:r>
      <w:r w:rsidR="00532EBA">
        <w:rPr>
          <w:rFonts w:ascii="Times New Roman" w:hAnsi="Times New Roman"/>
          <w:bCs/>
          <w:sz w:val="24"/>
          <w:szCs w:val="24"/>
          <w:lang w:val="ru-RU"/>
        </w:rPr>
        <w:t>, он достаточно стабильный.</w:t>
      </w:r>
    </w:p>
    <w:p w:rsidR="00312684" w:rsidRDefault="00312684" w:rsidP="00915CDF">
      <w:pPr>
        <w:spacing w:before="120" w:after="120"/>
        <w:ind w:firstLine="709"/>
        <w:jc w:val="both"/>
        <w:rPr>
          <w:rFonts w:ascii="Times New Roman" w:hAnsi="Times New Roman"/>
          <w:bCs/>
          <w:sz w:val="24"/>
          <w:szCs w:val="24"/>
          <w:lang w:val="ru-RU"/>
        </w:rPr>
      </w:pPr>
    </w:p>
    <w:p w:rsidR="00532EBA" w:rsidRPr="00D64752" w:rsidRDefault="00532EBA" w:rsidP="00915CDF">
      <w:pPr>
        <w:tabs>
          <w:tab w:val="left" w:pos="567"/>
        </w:tabs>
        <w:spacing w:before="120" w:after="120"/>
        <w:jc w:val="both"/>
        <w:rPr>
          <w:rFonts w:ascii="Times New Roman" w:hAnsi="Times New Roman"/>
          <w:bCs/>
          <w:sz w:val="24"/>
          <w:szCs w:val="24"/>
          <w:lang w:val="ru-RU"/>
        </w:rPr>
      </w:pPr>
      <w:r w:rsidRPr="0036583E">
        <w:rPr>
          <w:rFonts w:ascii="Times New Roman" w:hAnsi="Times New Roman"/>
          <w:bCs/>
          <w:sz w:val="24"/>
          <w:szCs w:val="24"/>
          <w:lang w:val="ru-RU"/>
        </w:rPr>
        <w:tab/>
      </w:r>
      <w:r w:rsidRPr="00CC3671">
        <w:rPr>
          <w:rFonts w:ascii="Times New Roman" w:hAnsi="Times New Roman"/>
          <w:sz w:val="24"/>
          <w:szCs w:val="24"/>
          <w:lang w:val="ru-RU"/>
        </w:rPr>
        <w:t>Таблица.</w:t>
      </w:r>
      <w:r>
        <w:rPr>
          <w:rFonts w:ascii="Times New Roman" w:hAnsi="Times New Roman"/>
          <w:sz w:val="24"/>
          <w:szCs w:val="24"/>
          <w:lang w:val="ru-RU"/>
        </w:rPr>
        <w:t xml:space="preserve"> </w:t>
      </w:r>
      <w:r w:rsidRPr="00D64752">
        <w:rPr>
          <w:rFonts w:ascii="Times New Roman" w:hAnsi="Times New Roman"/>
          <w:bCs/>
          <w:sz w:val="24"/>
          <w:szCs w:val="24"/>
          <w:lang w:val="ru-RU"/>
        </w:rPr>
        <w:t xml:space="preserve">Качественный состав ППС </w:t>
      </w:r>
      <w:r>
        <w:rPr>
          <w:rFonts w:ascii="Times New Roman" w:hAnsi="Times New Roman"/>
          <w:bCs/>
          <w:sz w:val="24"/>
          <w:szCs w:val="24"/>
          <w:lang w:val="ru-RU"/>
        </w:rPr>
        <w:t xml:space="preserve">кафедр, </w:t>
      </w:r>
      <w:r w:rsidRPr="003D12EC">
        <w:rPr>
          <w:rFonts w:ascii="Times New Roman" w:hAnsi="Times New Roman"/>
          <w:bCs/>
          <w:sz w:val="24"/>
          <w:szCs w:val="24"/>
          <w:lang w:val="ru-RU"/>
        </w:rPr>
        <w:t>осуществляющ</w:t>
      </w:r>
      <w:r>
        <w:rPr>
          <w:rFonts w:ascii="Times New Roman" w:hAnsi="Times New Roman"/>
          <w:bCs/>
          <w:sz w:val="24"/>
          <w:szCs w:val="24"/>
          <w:lang w:val="ru-RU"/>
        </w:rPr>
        <w:t>их</w:t>
      </w:r>
      <w:r w:rsidRPr="003D12EC">
        <w:rPr>
          <w:rFonts w:ascii="Times New Roman" w:hAnsi="Times New Roman"/>
          <w:bCs/>
          <w:sz w:val="24"/>
          <w:szCs w:val="24"/>
          <w:lang w:val="ru-RU"/>
        </w:rPr>
        <w:t xml:space="preserve"> реализацию </w:t>
      </w:r>
      <w:r>
        <w:rPr>
          <w:rFonts w:ascii="Times New Roman" w:hAnsi="Times New Roman"/>
          <w:bCs/>
          <w:sz w:val="24"/>
          <w:szCs w:val="24"/>
          <w:lang w:val="ru-RU"/>
        </w:rPr>
        <w:t xml:space="preserve">аккредитуемых </w:t>
      </w:r>
      <w:r w:rsidRPr="003D12EC">
        <w:rPr>
          <w:rFonts w:ascii="Times New Roman" w:hAnsi="Times New Roman"/>
          <w:bCs/>
          <w:sz w:val="24"/>
          <w:szCs w:val="24"/>
          <w:lang w:val="ru-RU"/>
        </w:rPr>
        <w:t>ОП</w:t>
      </w:r>
      <w:r w:rsidRPr="00D64752">
        <w:rPr>
          <w:rFonts w:ascii="Times New Roman" w:hAnsi="Times New Roman"/>
          <w:bCs/>
          <w:sz w:val="24"/>
          <w:szCs w:val="24"/>
          <w:lang w:val="ru-RU"/>
        </w:rPr>
        <w:t xml:space="preserve"> </w:t>
      </w:r>
    </w:p>
    <w:tbl>
      <w:tblPr>
        <w:tblW w:w="9854" w:type="dxa"/>
        <w:jc w:val="center"/>
        <w:tblInd w:w="465" w:type="dxa"/>
        <w:tblLayout w:type="fixed"/>
        <w:tblCellMar>
          <w:left w:w="40" w:type="dxa"/>
          <w:right w:w="40" w:type="dxa"/>
        </w:tblCellMar>
        <w:tblLook w:val="0000"/>
      </w:tblPr>
      <w:tblGrid>
        <w:gridCol w:w="1500"/>
        <w:gridCol w:w="999"/>
        <w:gridCol w:w="999"/>
        <w:gridCol w:w="1427"/>
        <w:gridCol w:w="1000"/>
        <w:gridCol w:w="1284"/>
        <w:gridCol w:w="1000"/>
        <w:gridCol w:w="1645"/>
      </w:tblGrid>
      <w:tr w:rsidR="00532EBA" w:rsidRPr="00D64752" w:rsidTr="00A157E0">
        <w:trPr>
          <w:trHeight w:hRule="exact" w:val="394"/>
          <w:jc w:val="center"/>
        </w:trPr>
        <w:tc>
          <w:tcPr>
            <w:tcW w:w="1500" w:type="dxa"/>
            <w:vMerge w:val="restart"/>
            <w:tcBorders>
              <w:top w:val="single" w:sz="6" w:space="0" w:color="auto"/>
              <w:left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lastRenderedPageBreak/>
              <w:t>Наименова-ние ОП</w:t>
            </w:r>
          </w:p>
        </w:tc>
        <w:tc>
          <w:tcPr>
            <w:tcW w:w="999" w:type="dxa"/>
            <w:tcBorders>
              <w:top w:val="single" w:sz="6" w:space="0" w:color="auto"/>
              <w:left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p>
        </w:tc>
        <w:tc>
          <w:tcPr>
            <w:tcW w:w="999" w:type="dxa"/>
            <w:vMerge w:val="restart"/>
            <w:tcBorders>
              <w:top w:val="single" w:sz="6" w:space="0" w:color="auto"/>
              <w:left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 xml:space="preserve">Средний возраст </w:t>
            </w:r>
          </w:p>
        </w:tc>
        <w:tc>
          <w:tcPr>
            <w:tcW w:w="6356"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ППС с учеными степенями</w:t>
            </w:r>
          </w:p>
        </w:tc>
      </w:tr>
      <w:tr w:rsidR="00532EBA" w:rsidRPr="00D64752" w:rsidTr="003225D5">
        <w:trPr>
          <w:trHeight w:hRule="exact" w:val="1316"/>
          <w:jc w:val="center"/>
        </w:trPr>
        <w:tc>
          <w:tcPr>
            <w:tcW w:w="1500" w:type="dxa"/>
            <w:vMerge/>
            <w:tcBorders>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p>
        </w:tc>
        <w:tc>
          <w:tcPr>
            <w:tcW w:w="999" w:type="dxa"/>
            <w:tcBorders>
              <w:left w:val="single" w:sz="6" w:space="0" w:color="auto"/>
              <w:bottom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Всего ППС</w:t>
            </w:r>
          </w:p>
        </w:tc>
        <w:tc>
          <w:tcPr>
            <w:tcW w:w="999" w:type="dxa"/>
            <w:vMerge/>
            <w:tcBorders>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p>
        </w:tc>
        <w:tc>
          <w:tcPr>
            <w:tcW w:w="1427"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Всего остепенен</w:t>
            </w:r>
            <w:r>
              <w:rPr>
                <w:rFonts w:ascii="Times New Roman" w:hAnsi="Times New Roman"/>
                <w:sz w:val="24"/>
                <w:szCs w:val="24"/>
                <w:lang w:val="ru-RU"/>
              </w:rPr>
              <w:t>-</w:t>
            </w:r>
            <w:r w:rsidRPr="00D64752">
              <w:rPr>
                <w:rFonts w:ascii="Times New Roman" w:hAnsi="Times New Roman"/>
                <w:sz w:val="24"/>
                <w:szCs w:val="24"/>
              </w:rPr>
              <w:t>ных</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доктор наук</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кандидат наук</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PhD доктор</w:t>
            </w:r>
          </w:p>
        </w:tc>
        <w:tc>
          <w:tcPr>
            <w:tcW w:w="1645" w:type="dxa"/>
            <w:tcBorders>
              <w:top w:val="single" w:sz="6" w:space="0" w:color="auto"/>
              <w:left w:val="single" w:sz="6" w:space="0" w:color="auto"/>
              <w:bottom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 остепенен</w:t>
            </w:r>
            <w:r>
              <w:rPr>
                <w:rFonts w:ascii="Times New Roman" w:hAnsi="Times New Roman"/>
                <w:sz w:val="24"/>
                <w:szCs w:val="24"/>
                <w:lang w:val="ru-RU"/>
              </w:rPr>
              <w:t>-</w:t>
            </w:r>
            <w:r w:rsidRPr="00D64752">
              <w:rPr>
                <w:rFonts w:ascii="Times New Roman" w:hAnsi="Times New Roman"/>
                <w:sz w:val="24"/>
                <w:szCs w:val="24"/>
              </w:rPr>
              <w:t>ности</w:t>
            </w:r>
          </w:p>
        </w:tc>
      </w:tr>
      <w:tr w:rsidR="00532EBA" w:rsidRPr="009061DC" w:rsidTr="00CF6FB3">
        <w:trPr>
          <w:trHeight w:hRule="exact" w:val="1290"/>
          <w:jc w:val="center"/>
        </w:trPr>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pStyle w:val="33"/>
              <w:spacing w:before="120" w:after="120"/>
              <w:jc w:val="center"/>
              <w:rPr>
                <w:rFonts w:ascii="Times New Roman" w:hAnsi="Times New Roman"/>
                <w:sz w:val="24"/>
                <w:szCs w:val="24"/>
              </w:rPr>
            </w:pPr>
            <w:r w:rsidRPr="009061DC">
              <w:rPr>
                <w:rFonts w:ascii="Times New Roman" w:hAnsi="Times New Roman"/>
                <w:sz w:val="24"/>
                <w:szCs w:val="24"/>
              </w:rPr>
              <w:t>6В01403 –Физическая культура и спорт</w:t>
            </w:r>
          </w:p>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532EBA" w:rsidP="00915CDF">
            <w:pPr>
              <w:tabs>
                <w:tab w:val="left" w:pos="567"/>
              </w:tabs>
              <w:spacing w:before="120" w:after="120"/>
              <w:jc w:val="center"/>
              <w:rPr>
                <w:rFonts w:ascii="Times New Roman" w:hAnsi="Times New Roman"/>
                <w:sz w:val="24"/>
                <w:szCs w:val="24"/>
                <w:lang w:val="ru-RU"/>
              </w:rPr>
            </w:pPr>
          </w:p>
        </w:tc>
        <w:tc>
          <w:tcPr>
            <w:tcW w:w="999" w:type="dxa"/>
            <w:tcBorders>
              <w:top w:val="single" w:sz="6" w:space="0" w:color="auto"/>
              <w:left w:val="single" w:sz="6" w:space="0" w:color="auto"/>
              <w:bottom w:val="single" w:sz="6" w:space="0" w:color="auto"/>
              <w:right w:val="single" w:sz="6" w:space="0" w:color="auto"/>
            </w:tcBorders>
            <w:shd w:val="clear" w:color="auto" w:fill="FFFFFF"/>
          </w:tcPr>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14</w:t>
            </w:r>
          </w:p>
        </w:tc>
        <w:tc>
          <w:tcPr>
            <w:tcW w:w="999"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tabs>
                <w:tab w:val="left" w:pos="567"/>
              </w:tabs>
              <w:spacing w:before="120" w:after="120"/>
              <w:jc w:val="center"/>
              <w:rPr>
                <w:rFonts w:ascii="Times New Roman" w:hAnsi="Times New Roman"/>
                <w:sz w:val="24"/>
                <w:szCs w:val="24"/>
                <w:lang w:val="ru-RU"/>
              </w:rPr>
            </w:pPr>
            <w:r w:rsidRPr="009061DC">
              <w:rPr>
                <w:rFonts w:ascii="Times New Roman" w:hAnsi="Times New Roman"/>
                <w:sz w:val="24"/>
                <w:szCs w:val="24"/>
                <w:lang w:val="ru-RU"/>
              </w:rPr>
              <w:t>48</w:t>
            </w:r>
          </w:p>
        </w:tc>
        <w:tc>
          <w:tcPr>
            <w:tcW w:w="1427"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8</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tabs>
                <w:tab w:val="left" w:pos="567"/>
              </w:tabs>
              <w:spacing w:before="120" w:after="120"/>
              <w:jc w:val="center"/>
              <w:rPr>
                <w:rFonts w:ascii="Times New Roman" w:hAnsi="Times New Roman"/>
                <w:sz w:val="24"/>
                <w:szCs w:val="24"/>
                <w:lang w:val="ru-RU"/>
              </w:rPr>
            </w:pPr>
            <w:r w:rsidRPr="009061DC">
              <w:rPr>
                <w:rFonts w:ascii="Times New Roman" w:hAnsi="Times New Roman"/>
                <w:sz w:val="24"/>
                <w:szCs w:val="24"/>
                <w:lang w:val="ru-RU"/>
              </w:rPr>
              <w:t>-</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1645" w:type="dxa"/>
            <w:tcBorders>
              <w:top w:val="single" w:sz="6" w:space="0" w:color="auto"/>
              <w:left w:val="single" w:sz="6" w:space="0" w:color="auto"/>
              <w:bottom w:val="single" w:sz="6" w:space="0" w:color="auto"/>
              <w:right w:val="single" w:sz="6" w:space="0" w:color="auto"/>
            </w:tcBorders>
            <w:shd w:val="clear" w:color="auto" w:fill="FFFFFF"/>
          </w:tcPr>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kk-KZ"/>
              </w:rPr>
              <w:t>57,14%</w:t>
            </w:r>
          </w:p>
        </w:tc>
      </w:tr>
    </w:tbl>
    <w:p w:rsidR="00532EBA" w:rsidRDefault="00532EBA" w:rsidP="00915CDF">
      <w:pPr>
        <w:tabs>
          <w:tab w:val="left" w:pos="720"/>
        </w:tabs>
        <w:spacing w:before="120" w:after="120"/>
        <w:ind w:firstLine="454"/>
        <w:jc w:val="both"/>
        <w:rPr>
          <w:bCs/>
          <w:color w:val="FF0000"/>
          <w:lang w:val="ru-RU"/>
        </w:rPr>
      </w:pPr>
    </w:p>
    <w:p w:rsidR="00532EBA" w:rsidRPr="00961D45" w:rsidRDefault="00532EBA" w:rsidP="00915CDF">
      <w:pPr>
        <w:spacing w:before="120" w:after="120"/>
        <w:ind w:firstLine="708"/>
        <w:jc w:val="both"/>
        <w:rPr>
          <w:rFonts w:ascii="Times New Roman" w:hAnsi="Times New Roman"/>
          <w:sz w:val="24"/>
          <w:szCs w:val="24"/>
        </w:rPr>
      </w:pPr>
      <w:r w:rsidRPr="00961D45">
        <w:rPr>
          <w:rFonts w:ascii="Times New Roman" w:hAnsi="Times New Roman"/>
          <w:sz w:val="24"/>
          <w:szCs w:val="24"/>
          <w:lang w:val="kk-KZ"/>
        </w:rPr>
        <w:t>Практикоориентированность</w:t>
      </w:r>
      <w:r>
        <w:rPr>
          <w:rFonts w:ascii="Times New Roman" w:hAnsi="Times New Roman"/>
          <w:sz w:val="24"/>
          <w:szCs w:val="24"/>
          <w:lang w:val="kk-KZ"/>
        </w:rPr>
        <w:t>:</w:t>
      </w:r>
    </w:p>
    <w:p w:rsidR="00532EBA" w:rsidRPr="009061DC" w:rsidRDefault="009061DC" w:rsidP="00915CDF">
      <w:pPr>
        <w:spacing w:before="120" w:after="120"/>
        <w:ind w:firstLine="708"/>
        <w:jc w:val="both"/>
        <w:rPr>
          <w:rFonts w:ascii="Times New Roman" w:hAnsi="Times New Roman"/>
          <w:sz w:val="24"/>
          <w:szCs w:val="24"/>
          <w:lang w:val="ru-RU"/>
        </w:rPr>
      </w:pPr>
      <w:r w:rsidRPr="009061DC">
        <w:rPr>
          <w:rFonts w:ascii="Times New Roman" w:hAnsi="Times New Roman"/>
          <w:sz w:val="24"/>
          <w:szCs w:val="24"/>
          <w:lang w:val="kk-KZ"/>
        </w:rPr>
        <w:t>ОП 6В01403 Физическая культура и спорт</w:t>
      </w:r>
    </w:p>
    <w:tbl>
      <w:tblPr>
        <w:tblW w:w="9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8"/>
        <w:gridCol w:w="1243"/>
        <w:gridCol w:w="1243"/>
        <w:gridCol w:w="1242"/>
        <w:gridCol w:w="1213"/>
        <w:gridCol w:w="1213"/>
      </w:tblGrid>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lang w:val="kk-KZ"/>
              </w:rPr>
            </w:pPr>
          </w:p>
        </w:tc>
        <w:tc>
          <w:tcPr>
            <w:tcW w:w="124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 xml:space="preserve">2017-2018 </w:t>
            </w:r>
            <w:r w:rsidRPr="00961D45">
              <w:rPr>
                <w:rFonts w:ascii="Times New Roman" w:hAnsi="Times New Roman"/>
                <w:color w:val="000000"/>
                <w:sz w:val="24"/>
                <w:szCs w:val="24"/>
                <w:lang w:val="kk-KZ"/>
              </w:rPr>
              <w:t>уч. г.</w:t>
            </w:r>
          </w:p>
        </w:tc>
        <w:tc>
          <w:tcPr>
            <w:tcW w:w="124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 xml:space="preserve">2018-2019 </w:t>
            </w:r>
            <w:r w:rsidRPr="00961D45">
              <w:rPr>
                <w:rFonts w:ascii="Times New Roman" w:hAnsi="Times New Roman"/>
                <w:color w:val="000000"/>
                <w:sz w:val="24"/>
                <w:szCs w:val="24"/>
                <w:lang w:val="kk-KZ"/>
              </w:rPr>
              <w:t>уч. г.</w:t>
            </w:r>
          </w:p>
        </w:tc>
        <w:tc>
          <w:tcPr>
            <w:tcW w:w="1242"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2019-2020 уч.г.</w:t>
            </w:r>
          </w:p>
        </w:tc>
        <w:tc>
          <w:tcPr>
            <w:tcW w:w="121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2020-2021 уч.г.</w:t>
            </w:r>
          </w:p>
        </w:tc>
        <w:tc>
          <w:tcPr>
            <w:tcW w:w="1213" w:type="dxa"/>
          </w:tcPr>
          <w:p w:rsidR="009061DC" w:rsidRPr="00961D45" w:rsidRDefault="009061DC" w:rsidP="00915CDF">
            <w:pPr>
              <w:spacing w:before="120" w:after="120"/>
              <w:jc w:val="center"/>
              <w:rPr>
                <w:rFonts w:ascii="Times New Roman" w:hAnsi="Times New Roman"/>
                <w:color w:val="000000"/>
                <w:sz w:val="24"/>
                <w:szCs w:val="24"/>
              </w:rPr>
            </w:pPr>
            <w:r>
              <w:rPr>
                <w:rFonts w:ascii="Times New Roman" w:hAnsi="Times New Roman"/>
                <w:color w:val="000000"/>
                <w:sz w:val="24"/>
                <w:szCs w:val="24"/>
              </w:rPr>
              <w:t>202</w:t>
            </w:r>
            <w:r>
              <w:rPr>
                <w:rFonts w:ascii="Times New Roman" w:hAnsi="Times New Roman"/>
                <w:color w:val="000000"/>
                <w:sz w:val="24"/>
                <w:szCs w:val="24"/>
                <w:lang w:val="ru-RU"/>
              </w:rPr>
              <w:t>1</w:t>
            </w:r>
            <w:r>
              <w:rPr>
                <w:rFonts w:ascii="Times New Roman" w:hAnsi="Times New Roman"/>
                <w:color w:val="000000"/>
                <w:sz w:val="24"/>
                <w:szCs w:val="24"/>
              </w:rPr>
              <w:t>-202</w:t>
            </w:r>
            <w:r>
              <w:rPr>
                <w:rFonts w:ascii="Times New Roman" w:hAnsi="Times New Roman"/>
                <w:color w:val="000000"/>
                <w:sz w:val="24"/>
                <w:szCs w:val="24"/>
                <w:lang w:val="ru-RU"/>
              </w:rPr>
              <w:t>2</w:t>
            </w:r>
            <w:r w:rsidRPr="00961D45">
              <w:rPr>
                <w:rFonts w:ascii="Times New Roman" w:hAnsi="Times New Roman"/>
                <w:color w:val="000000"/>
                <w:sz w:val="24"/>
                <w:szCs w:val="24"/>
              </w:rPr>
              <w:t xml:space="preserve"> уч.г.</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lang w:val="kk-KZ"/>
              </w:rPr>
            </w:pPr>
            <w:r w:rsidRPr="00961D45">
              <w:rPr>
                <w:rFonts w:ascii="Times New Roman" w:hAnsi="Times New Roman"/>
                <w:sz w:val="24"/>
                <w:szCs w:val="24"/>
                <w:lang w:val="ru-RU"/>
              </w:rPr>
              <w:t xml:space="preserve">Количество специалистов-практиков, привлеченных для преподавания дисциплин </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3</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2</w:t>
            </w:r>
          </w:p>
        </w:tc>
        <w:tc>
          <w:tcPr>
            <w:tcW w:w="121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2</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rPr>
            </w:pPr>
            <w:r w:rsidRPr="00961D45">
              <w:rPr>
                <w:rFonts w:ascii="Times New Roman" w:hAnsi="Times New Roman"/>
                <w:sz w:val="24"/>
                <w:szCs w:val="24"/>
              </w:rPr>
              <w:t>Количество баз практик</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1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rPr>
            </w:pPr>
            <w:r w:rsidRPr="00961D45">
              <w:rPr>
                <w:rFonts w:ascii="Times New Roman" w:hAnsi="Times New Roman"/>
                <w:sz w:val="24"/>
                <w:szCs w:val="24"/>
              </w:rPr>
              <w:t>Количество филиалов кафедр</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w:t>
            </w:r>
          </w:p>
        </w:tc>
        <w:tc>
          <w:tcPr>
            <w:tcW w:w="121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w:t>
            </w:r>
          </w:p>
        </w:tc>
      </w:tr>
    </w:tbl>
    <w:p w:rsidR="00532EBA" w:rsidRPr="00961D45" w:rsidRDefault="00532EBA" w:rsidP="00915CDF">
      <w:pPr>
        <w:spacing w:before="120" w:after="120"/>
        <w:ind w:firstLine="708"/>
        <w:jc w:val="both"/>
        <w:rPr>
          <w:rFonts w:ascii="Times New Roman" w:hAnsi="Times New Roman"/>
          <w:sz w:val="24"/>
          <w:szCs w:val="24"/>
          <w:lang w:val="kk-KZ"/>
        </w:rPr>
      </w:pPr>
    </w:p>
    <w:p w:rsidR="00532EBA" w:rsidRPr="003D12EC" w:rsidRDefault="00532EBA" w:rsidP="00915CDF">
      <w:pPr>
        <w:spacing w:before="120" w:after="120"/>
        <w:ind w:firstLine="709"/>
        <w:jc w:val="both"/>
        <w:rPr>
          <w:rFonts w:ascii="Times New Roman" w:hAnsi="Times New Roman"/>
          <w:bCs/>
          <w:sz w:val="24"/>
          <w:szCs w:val="24"/>
          <w:lang w:val="ru-RU"/>
        </w:rPr>
      </w:pPr>
      <w:r w:rsidRPr="003D12EC">
        <w:rPr>
          <w:rFonts w:ascii="Times New Roman" w:hAnsi="Times New Roman"/>
          <w:bCs/>
          <w:sz w:val="24"/>
          <w:szCs w:val="24"/>
          <w:lang w:val="ru-RU"/>
        </w:rPr>
        <w:t>На портале университета представлена полная инф</w:t>
      </w:r>
      <w:r>
        <w:rPr>
          <w:rFonts w:ascii="Times New Roman" w:hAnsi="Times New Roman"/>
          <w:bCs/>
          <w:sz w:val="24"/>
          <w:szCs w:val="24"/>
          <w:lang w:val="ru-RU"/>
        </w:rPr>
        <w:t>ормация о преподавателях кафедр</w:t>
      </w:r>
      <w:r w:rsidRPr="003D12EC">
        <w:rPr>
          <w:rFonts w:ascii="Times New Roman" w:hAnsi="Times New Roman"/>
          <w:bCs/>
          <w:sz w:val="24"/>
          <w:szCs w:val="24"/>
          <w:lang w:val="ru-RU"/>
        </w:rPr>
        <w:t>. На нем же размещено содержание всех учебно-методических комплексов дисциплин по данным ОП.</w:t>
      </w:r>
    </w:p>
    <w:p w:rsidR="00532EBA" w:rsidRPr="003D12EC" w:rsidRDefault="00532EBA" w:rsidP="00915CDF">
      <w:pPr>
        <w:spacing w:before="120" w:after="120"/>
        <w:ind w:firstLine="709"/>
        <w:jc w:val="both"/>
        <w:rPr>
          <w:rFonts w:ascii="Times New Roman" w:hAnsi="Times New Roman"/>
          <w:sz w:val="24"/>
          <w:szCs w:val="24"/>
          <w:shd w:val="clear" w:color="auto" w:fill="FFFFFF"/>
          <w:lang w:val="ru-RU"/>
        </w:rPr>
      </w:pPr>
      <w:r w:rsidRPr="003D12EC">
        <w:rPr>
          <w:rFonts w:ascii="Times New Roman" w:hAnsi="Times New Roman"/>
          <w:bCs/>
          <w:sz w:val="24"/>
          <w:szCs w:val="24"/>
          <w:lang w:val="ru-RU"/>
        </w:rPr>
        <w:t>ППС кафедр осуществляет учебную и учебно-методическую работу, принимает участие в научно-методической работе по всем направлениям профессионального образования, осуществляет контроль и руководство научно-исследовательской работой студентов, занимается самостоятельно научно- исследовательской работой, курирует курсовые и дипломные работы, разрабатывает учебников, учебных и учебно-методические пособия, конспектов, лекций и иного методического материала по читаемым дисциплинам</w:t>
      </w:r>
    </w:p>
    <w:p w:rsidR="00532EBA" w:rsidRPr="003D12EC" w:rsidRDefault="00532EBA" w:rsidP="00915CDF">
      <w:pPr>
        <w:spacing w:before="120" w:after="120"/>
        <w:jc w:val="both"/>
        <w:rPr>
          <w:rFonts w:ascii="Times New Roman" w:hAnsi="Times New Roman"/>
          <w:sz w:val="24"/>
          <w:szCs w:val="24"/>
          <w:shd w:val="clear" w:color="auto" w:fill="FFFFFF"/>
          <w:lang w:val="ru-RU"/>
        </w:rPr>
      </w:pPr>
      <w:r w:rsidRPr="003D12EC">
        <w:rPr>
          <w:rFonts w:ascii="Times New Roman" w:hAnsi="Times New Roman"/>
          <w:sz w:val="24"/>
          <w:szCs w:val="24"/>
          <w:shd w:val="clear" w:color="auto" w:fill="FFFFFF"/>
          <w:lang w:val="ru-RU"/>
        </w:rPr>
        <w:t>Укомплектованность по штатному расписанию составляет 100%.</w:t>
      </w:r>
    </w:p>
    <w:p w:rsidR="00532EBA" w:rsidRPr="006857DD"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xml:space="preserve">Образовательные программы реализуют </w:t>
      </w:r>
      <w:r w:rsidRPr="006857DD">
        <w:rPr>
          <w:rFonts w:ascii="Times New Roman" w:hAnsi="Times New Roman"/>
          <w:sz w:val="24"/>
          <w:szCs w:val="24"/>
          <w:lang w:val="kk-KZ"/>
        </w:rPr>
        <w:t xml:space="preserve">преподаватели разных возрастных групп: опытные, с большим научным и педагогическим стажем. Из числа ППС кафедры физическая культура и спорт, преподающих на ОП 6В01403 «Физическая культура и спорт» </w:t>
      </w:r>
      <w:r w:rsidRPr="006857DD">
        <w:rPr>
          <w:rFonts w:ascii="Times New Roman" w:hAnsi="Times New Roman"/>
          <w:sz w:val="24"/>
          <w:szCs w:val="24"/>
          <w:lang w:val="ru-RU"/>
        </w:rPr>
        <w:t xml:space="preserve">обладатель звания  «Лучший куратор года -2018» Малдыбаев У.С.  «Почетный преподаватель Вуза 2020г» - Токпанов А.А. «Лучший преподаватель </w:t>
      </w:r>
      <w:r w:rsidRPr="006857DD">
        <w:rPr>
          <w:rFonts w:ascii="Times New Roman" w:hAnsi="Times New Roman"/>
          <w:sz w:val="24"/>
          <w:szCs w:val="24"/>
          <w:lang w:val="kk-KZ"/>
        </w:rPr>
        <w:t>ВУЗ</w:t>
      </w:r>
      <w:r w:rsidRPr="006857DD">
        <w:rPr>
          <w:rFonts w:ascii="Times New Roman" w:hAnsi="Times New Roman"/>
          <w:sz w:val="24"/>
          <w:szCs w:val="24"/>
          <w:lang w:val="ru-RU"/>
        </w:rPr>
        <w:t>а-2020» - Смирнов И.Н. и рекомендован к участию в республиканском конкурсе «Лучший преподаватель ВУЗа».  Сатиев О.Ж. нагр</w:t>
      </w:r>
      <w:r w:rsidR="00775C62" w:rsidRPr="006857DD">
        <w:rPr>
          <w:rFonts w:ascii="Times New Roman" w:hAnsi="Times New Roman"/>
          <w:sz w:val="24"/>
          <w:szCs w:val="24"/>
          <w:lang w:val="ru-RU"/>
        </w:rPr>
        <w:t>ажден</w:t>
      </w:r>
      <w:r w:rsidRPr="006857DD">
        <w:rPr>
          <w:rFonts w:ascii="Times New Roman" w:hAnsi="Times New Roman"/>
          <w:sz w:val="24"/>
          <w:szCs w:val="24"/>
          <w:lang w:val="ru-RU"/>
        </w:rPr>
        <w:t xml:space="preserve"> нагрудным знаком министерства культуры и спорта РК «Дене шынықтыру мен спортты дамытуға сіңірген еңбегі үшін». Многие ППС кафедры награждены грамотами и благодарствеными письма</w:t>
      </w:r>
      <w:r w:rsidR="005A254B" w:rsidRPr="006857DD">
        <w:rPr>
          <w:rFonts w:ascii="Times New Roman" w:hAnsi="Times New Roman"/>
          <w:sz w:val="24"/>
          <w:szCs w:val="24"/>
          <w:lang w:val="ru-RU"/>
        </w:rPr>
        <w:t>м</w:t>
      </w:r>
      <w:r w:rsidRPr="006857DD">
        <w:rPr>
          <w:rFonts w:ascii="Times New Roman" w:hAnsi="Times New Roman"/>
          <w:sz w:val="24"/>
          <w:szCs w:val="24"/>
          <w:lang w:val="ru-RU"/>
        </w:rPr>
        <w:t xml:space="preserve">и акима области, города и администрации университета за вклад в развития спорта. </w:t>
      </w:r>
    </w:p>
    <w:p w:rsidR="00532EBA" w:rsidRPr="003D12EC" w:rsidRDefault="00532EBA" w:rsidP="00915CDF">
      <w:pPr>
        <w:widowControl/>
        <w:autoSpaceDE w:val="0"/>
        <w:autoSpaceDN w:val="0"/>
        <w:adjustRightInd w:val="0"/>
        <w:spacing w:before="120" w:after="120"/>
        <w:jc w:val="both"/>
        <w:rPr>
          <w:rFonts w:ascii="Times New Roman" w:hAnsi="Times New Roman"/>
          <w:sz w:val="24"/>
          <w:szCs w:val="24"/>
          <w:lang w:val="ru-RU"/>
        </w:rPr>
      </w:pPr>
      <w:r w:rsidRPr="006857DD">
        <w:rPr>
          <w:rFonts w:ascii="Times New Roman" w:hAnsi="Times New Roman"/>
          <w:sz w:val="24"/>
          <w:szCs w:val="24"/>
          <w:lang w:val="ru-RU"/>
        </w:rPr>
        <w:lastRenderedPageBreak/>
        <w:t>Преподаватели, реализующие ОП, обладают потенциалом развития, то есть</w:t>
      </w:r>
      <w:r w:rsidRPr="003D12EC">
        <w:rPr>
          <w:rFonts w:ascii="Times New Roman" w:hAnsi="Times New Roman"/>
          <w:sz w:val="24"/>
          <w:szCs w:val="24"/>
          <w:lang w:val="ru-RU"/>
        </w:rPr>
        <w:t xml:space="preserve"> стремлением к совершенствованию и саморазвитию за счет </w:t>
      </w:r>
      <w:r w:rsidRPr="00A54CE0">
        <w:rPr>
          <w:rFonts w:ascii="Times New Roman" w:hAnsi="Times New Roman" w:cs="Times New Roman"/>
          <w:sz w:val="24"/>
          <w:szCs w:val="24"/>
          <w:lang w:val="ru-RU"/>
        </w:rPr>
        <w:t>интегрирования в своей работе образовательной, научной и инновационной деятельности.</w:t>
      </w:r>
      <w:r w:rsidR="00A54CE0" w:rsidRPr="00A54CE0">
        <w:rPr>
          <w:rFonts w:ascii="Times New Roman" w:hAnsi="Times New Roman" w:cs="Times New Roman"/>
          <w:bCs/>
          <w:sz w:val="24"/>
          <w:szCs w:val="24"/>
          <w:lang w:val="ru-RU"/>
        </w:rPr>
        <w:t xml:space="preserve"> Тулегеновой Ж.А. </w:t>
      </w:r>
      <w:r w:rsidRPr="00A54CE0">
        <w:rPr>
          <w:rFonts w:ascii="Times New Roman" w:hAnsi="Times New Roman" w:cs="Times New Roman"/>
          <w:sz w:val="24"/>
          <w:szCs w:val="24"/>
          <w:lang w:val="ru-RU"/>
        </w:rPr>
        <w:t xml:space="preserve"> </w:t>
      </w:r>
      <w:r w:rsidR="00A54CE0" w:rsidRPr="00A54CE0">
        <w:rPr>
          <w:rFonts w:ascii="Times New Roman" w:hAnsi="Times New Roman" w:cs="Times New Roman"/>
          <w:sz w:val="24"/>
          <w:szCs w:val="24"/>
          <w:lang w:val="ru-RU"/>
        </w:rPr>
        <w:t xml:space="preserve">было оформлено авторское право </w:t>
      </w:r>
      <w:r w:rsidR="00A54CE0" w:rsidRPr="00A54CE0">
        <w:rPr>
          <w:rFonts w:ascii="Times New Roman" w:hAnsi="Times New Roman" w:cs="Times New Roman"/>
          <w:bCs/>
          <w:sz w:val="24"/>
          <w:szCs w:val="24"/>
          <w:lang w:val="ru-RU"/>
        </w:rPr>
        <w:t xml:space="preserve">№ 22542 от «22» декабря 2021 года на </w:t>
      </w:r>
      <w:r w:rsidR="00A54CE0" w:rsidRPr="00A54CE0">
        <w:rPr>
          <w:rFonts w:ascii="Times New Roman" w:hAnsi="Times New Roman" w:cs="Times New Roman"/>
          <w:sz w:val="24"/>
          <w:szCs w:val="24"/>
          <w:lang w:val="ru-RU"/>
        </w:rPr>
        <w:t>объект: «</w:t>
      </w:r>
      <w:r w:rsidR="00A54CE0" w:rsidRPr="00A54CE0">
        <w:rPr>
          <w:rFonts w:ascii="Times New Roman" w:hAnsi="Times New Roman" w:cs="Times New Roman"/>
          <w:bCs/>
          <w:sz w:val="24"/>
          <w:szCs w:val="24"/>
          <w:lang w:val="ru-RU"/>
        </w:rPr>
        <w:t>Оценка физической подготовленности студентов специальности «Физической культура</w:t>
      </w:r>
      <w:r w:rsidR="00A54CE0">
        <w:rPr>
          <w:rFonts w:ascii="Times New Roman" w:hAnsi="Times New Roman" w:cs="Times New Roman"/>
          <w:bCs/>
          <w:sz w:val="24"/>
          <w:szCs w:val="24"/>
          <w:lang w:val="ru-RU"/>
        </w:rPr>
        <w:t xml:space="preserve"> </w:t>
      </w:r>
      <w:r w:rsidR="00A54CE0" w:rsidRPr="00A54CE0">
        <w:rPr>
          <w:rFonts w:ascii="Times New Roman" w:hAnsi="Times New Roman" w:cs="Times New Roman"/>
          <w:bCs/>
          <w:sz w:val="24"/>
          <w:szCs w:val="24"/>
          <w:lang w:val="ru-RU"/>
        </w:rPr>
        <w:t>и спорт» Центрального Казахстана</w:t>
      </w:r>
      <w:r w:rsidR="00A54CE0">
        <w:rPr>
          <w:rFonts w:ascii="Times New Roman" w:hAnsi="Times New Roman" w:cs="Times New Roman"/>
          <w:bCs/>
          <w:sz w:val="24"/>
          <w:szCs w:val="24"/>
          <w:lang w:val="ru-RU"/>
        </w:rPr>
        <w:t>»</w:t>
      </w:r>
      <w:r w:rsidR="00A54CE0" w:rsidRPr="00A54CE0">
        <w:rPr>
          <w:rFonts w:ascii="Times New Roman" w:hAnsi="Times New Roman" w:cs="Times New Roman"/>
          <w:bCs/>
          <w:sz w:val="24"/>
          <w:szCs w:val="24"/>
          <w:lang w:val="ru-RU"/>
        </w:rPr>
        <w:t xml:space="preserve">. </w:t>
      </w:r>
      <w:r w:rsidRPr="00A54CE0">
        <w:rPr>
          <w:rFonts w:ascii="Times New Roman" w:hAnsi="Times New Roman" w:cs="Times New Roman"/>
          <w:sz w:val="24"/>
          <w:szCs w:val="24"/>
          <w:lang w:val="ru-RU"/>
        </w:rPr>
        <w:t>Преподавателями при</w:t>
      </w:r>
      <w:r w:rsidRPr="003D12EC">
        <w:rPr>
          <w:rFonts w:ascii="Times New Roman" w:hAnsi="Times New Roman"/>
          <w:sz w:val="24"/>
          <w:szCs w:val="24"/>
          <w:lang w:val="ru-RU"/>
        </w:rPr>
        <w:t xml:space="preserve"> проведении занятий используются результаты собственных науч</w:t>
      </w:r>
      <w:r w:rsidR="00775C62">
        <w:rPr>
          <w:rFonts w:ascii="Times New Roman" w:hAnsi="Times New Roman"/>
          <w:sz w:val="24"/>
          <w:szCs w:val="24"/>
          <w:lang w:val="ru-RU"/>
        </w:rPr>
        <w:t>ных исследований. В медиатеку К</w:t>
      </w:r>
      <w:r w:rsidRPr="003D12EC">
        <w:rPr>
          <w:rFonts w:ascii="Times New Roman" w:hAnsi="Times New Roman"/>
          <w:sz w:val="24"/>
          <w:szCs w:val="24"/>
          <w:lang w:val="ru-RU"/>
        </w:rPr>
        <w:t xml:space="preserve">У регулярно сдаются электронные версии учебных и учебно-методических пособий, разработанных ППС кафедры. </w:t>
      </w:r>
    </w:p>
    <w:p w:rsidR="00532EBA" w:rsidRPr="00701412"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целом, профессорско-преподавательский состав имеет высокий профессиональный и научно-педагогический уровень, который в полной степени соответств</w:t>
      </w:r>
      <w:r>
        <w:rPr>
          <w:rFonts w:ascii="Times New Roman" w:hAnsi="Times New Roman"/>
          <w:sz w:val="24"/>
          <w:szCs w:val="24"/>
          <w:lang w:val="ru-RU"/>
        </w:rPr>
        <w:t xml:space="preserve">ует целям и задачам подготовки. </w:t>
      </w:r>
      <w:r w:rsidRPr="003D12EC">
        <w:rPr>
          <w:rFonts w:ascii="Times New Roman" w:hAnsi="Times New Roman"/>
          <w:sz w:val="24"/>
          <w:szCs w:val="24"/>
          <w:shd w:val="clear" w:color="auto" w:fill="FFFFFF"/>
          <w:lang w:val="ru-RU"/>
        </w:rPr>
        <w:t>С учетом дальнейшего развития ОП этого недостаточно и кафедрой планируется дальнейшая работа по улучшению кадровой обеспеченности.</w:t>
      </w:r>
    </w:p>
    <w:p w:rsidR="00532EBA" w:rsidRPr="003D12EC" w:rsidRDefault="00827C08"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О</w:t>
      </w:r>
      <w:r w:rsidR="00532EBA" w:rsidRPr="003D12EC">
        <w:rPr>
          <w:rFonts w:ascii="Times New Roman" w:hAnsi="Times New Roman"/>
          <w:sz w:val="24"/>
          <w:szCs w:val="24"/>
          <w:lang w:val="ru-RU"/>
        </w:rPr>
        <w:t xml:space="preserve">степенённость </w:t>
      </w:r>
      <w:r>
        <w:rPr>
          <w:rFonts w:ascii="Times New Roman" w:hAnsi="Times New Roman"/>
          <w:sz w:val="24"/>
          <w:szCs w:val="24"/>
          <w:lang w:val="ru-RU"/>
        </w:rPr>
        <w:t>ППС по ОП6В01403 постоянно</w:t>
      </w:r>
      <w:r w:rsidR="00532EBA" w:rsidRPr="003D12EC">
        <w:rPr>
          <w:rFonts w:ascii="Times New Roman" w:hAnsi="Times New Roman"/>
          <w:sz w:val="24"/>
          <w:szCs w:val="24"/>
          <w:lang w:val="ru-RU"/>
        </w:rPr>
        <w:t xml:space="preserve"> повышается за счет, выпускников </w:t>
      </w:r>
      <w:r w:rsidR="00532EBA" w:rsidRPr="003D12EC">
        <w:rPr>
          <w:rFonts w:ascii="Times New Roman" w:hAnsi="Times New Roman"/>
          <w:sz w:val="24"/>
          <w:szCs w:val="24"/>
        </w:rPr>
        <w:t>PhD</w:t>
      </w:r>
      <w:r w:rsidR="00532EBA" w:rsidRPr="003D12EC">
        <w:rPr>
          <w:rFonts w:ascii="Times New Roman" w:hAnsi="Times New Roman"/>
          <w:sz w:val="24"/>
          <w:szCs w:val="24"/>
          <w:lang w:val="ru-RU"/>
        </w:rPr>
        <w:t xml:space="preserve">-докторантуры </w:t>
      </w:r>
      <w:r w:rsidR="00532EBA">
        <w:rPr>
          <w:rFonts w:ascii="Times New Roman" w:hAnsi="Times New Roman"/>
          <w:sz w:val="24"/>
          <w:szCs w:val="24"/>
          <w:lang w:val="ru-RU"/>
        </w:rPr>
        <w:t>ОП</w:t>
      </w:r>
      <w:r w:rsidR="00532EBA" w:rsidRPr="003D12EC">
        <w:rPr>
          <w:rFonts w:ascii="Times New Roman" w:hAnsi="Times New Roman"/>
          <w:sz w:val="24"/>
          <w:szCs w:val="24"/>
          <w:lang w:val="ru-RU"/>
        </w:rPr>
        <w:t xml:space="preserve">. Например, </w:t>
      </w:r>
      <w:r w:rsidR="003225D5">
        <w:rPr>
          <w:rFonts w:ascii="Times New Roman" w:hAnsi="Times New Roman"/>
          <w:sz w:val="24"/>
          <w:szCs w:val="24"/>
          <w:lang w:val="ru-RU"/>
        </w:rPr>
        <w:t xml:space="preserve">в текущем </w:t>
      </w:r>
      <w:r w:rsidR="003225D5" w:rsidRPr="00827C08">
        <w:rPr>
          <w:rFonts w:ascii="Times New Roman" w:hAnsi="Times New Roman"/>
          <w:sz w:val="24"/>
          <w:szCs w:val="24"/>
          <w:lang w:val="ru-RU"/>
        </w:rPr>
        <w:t xml:space="preserve">году </w:t>
      </w:r>
      <w:r w:rsidR="00532EBA" w:rsidRPr="00827C08">
        <w:rPr>
          <w:rFonts w:ascii="Times New Roman" w:hAnsi="Times New Roman"/>
          <w:sz w:val="24"/>
          <w:szCs w:val="24"/>
          <w:lang w:val="ru-RU"/>
        </w:rPr>
        <w:t xml:space="preserve"> докторантуру </w:t>
      </w:r>
      <w:r w:rsidR="003225D5" w:rsidRPr="00827C08">
        <w:rPr>
          <w:rFonts w:ascii="Times New Roman" w:hAnsi="Times New Roman"/>
          <w:sz w:val="24"/>
          <w:szCs w:val="24"/>
          <w:lang w:val="ru-RU"/>
        </w:rPr>
        <w:t xml:space="preserve">закончил Малдыбаев У.С. </w:t>
      </w:r>
      <w:r w:rsidR="00263112">
        <w:rPr>
          <w:rFonts w:ascii="Times New Roman" w:hAnsi="Times New Roman"/>
          <w:sz w:val="24"/>
          <w:szCs w:val="24"/>
          <w:lang w:val="ru-RU"/>
        </w:rPr>
        <w:t xml:space="preserve">Повышение квалификации ППС специальности от ассистента лектора до лектора, </w:t>
      </w:r>
      <w:r w:rsidR="00532EBA" w:rsidRPr="00827C08">
        <w:rPr>
          <w:rFonts w:ascii="Times New Roman" w:hAnsi="Times New Roman"/>
          <w:sz w:val="24"/>
          <w:szCs w:val="24"/>
          <w:lang w:val="ru-RU"/>
        </w:rPr>
        <w:t>в первую о</w:t>
      </w:r>
      <w:r w:rsidR="00532EBA" w:rsidRPr="003D12EC">
        <w:rPr>
          <w:rFonts w:ascii="Times New Roman" w:hAnsi="Times New Roman"/>
          <w:sz w:val="24"/>
          <w:szCs w:val="24"/>
          <w:lang w:val="ru-RU"/>
        </w:rPr>
        <w:t xml:space="preserve">чередь зависит от </w:t>
      </w:r>
      <w:r w:rsidR="00263112">
        <w:rPr>
          <w:rFonts w:ascii="Times New Roman" w:hAnsi="Times New Roman"/>
          <w:sz w:val="24"/>
          <w:szCs w:val="24"/>
          <w:lang w:val="ru-RU"/>
        </w:rPr>
        <w:t xml:space="preserve">профессионального уровня, компетентности, участия в НИР, ВР и организаторских способностей в сфере спорта и общественной деятельности. </w:t>
      </w:r>
      <w:r w:rsidR="00532EBA" w:rsidRPr="003D12EC">
        <w:rPr>
          <w:rFonts w:ascii="Times New Roman" w:hAnsi="Times New Roman"/>
          <w:sz w:val="24"/>
          <w:szCs w:val="24"/>
          <w:lang w:val="ru-RU"/>
        </w:rPr>
        <w:t xml:space="preserve">Для этой цели в университете разработаны и реализованы Положения, охватывающие все аспекты деятельности ППС и являющееся основой для проведения конкурса среди преподавателей на замещение вакантных должностей, а также при формировании резерва на должности административного звена университета.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Действующий </w:t>
      </w:r>
      <w:r w:rsidR="00263112">
        <w:rPr>
          <w:rFonts w:ascii="Times New Roman" w:hAnsi="Times New Roman"/>
          <w:sz w:val="24"/>
          <w:szCs w:val="24"/>
          <w:lang w:val="ru-RU"/>
        </w:rPr>
        <w:t xml:space="preserve">преподавательский </w:t>
      </w:r>
      <w:r w:rsidRPr="003D12EC">
        <w:rPr>
          <w:rFonts w:ascii="Times New Roman" w:hAnsi="Times New Roman"/>
          <w:sz w:val="24"/>
          <w:szCs w:val="24"/>
          <w:lang w:val="ru-RU"/>
        </w:rPr>
        <w:t xml:space="preserve">состав </w:t>
      </w:r>
      <w:r w:rsidR="00263112">
        <w:rPr>
          <w:rFonts w:ascii="Times New Roman" w:hAnsi="Times New Roman"/>
          <w:sz w:val="24"/>
          <w:szCs w:val="24"/>
          <w:lang w:val="ru-RU"/>
        </w:rPr>
        <w:t>аккредитуемой</w:t>
      </w:r>
      <w:r>
        <w:rPr>
          <w:rFonts w:ascii="Times New Roman" w:hAnsi="Times New Roman"/>
          <w:sz w:val="24"/>
          <w:szCs w:val="24"/>
          <w:lang w:val="ru-RU"/>
        </w:rPr>
        <w:t xml:space="preserve"> </w:t>
      </w:r>
      <w:r w:rsidRPr="003D12EC">
        <w:rPr>
          <w:rFonts w:ascii="Times New Roman" w:hAnsi="Times New Roman"/>
          <w:sz w:val="24"/>
          <w:szCs w:val="24"/>
          <w:lang w:val="ru-RU"/>
        </w:rPr>
        <w:t xml:space="preserve">ОП </w:t>
      </w:r>
      <w:r w:rsidR="00263112">
        <w:rPr>
          <w:rFonts w:ascii="Times New Roman" w:hAnsi="Times New Roman"/>
          <w:sz w:val="24"/>
          <w:szCs w:val="24"/>
          <w:lang w:val="ru-RU"/>
        </w:rPr>
        <w:t xml:space="preserve">полностью соответствует </w:t>
      </w:r>
      <w:r w:rsidRPr="004A71D1">
        <w:rPr>
          <w:rFonts w:ascii="Times New Roman" w:hAnsi="Times New Roman"/>
          <w:sz w:val="24"/>
          <w:szCs w:val="24"/>
          <w:lang w:val="ru-RU"/>
        </w:rPr>
        <w:t xml:space="preserve"> требованиям </w:t>
      </w:r>
      <w:r w:rsidR="00263112">
        <w:rPr>
          <w:rFonts w:ascii="Times New Roman" w:hAnsi="Times New Roman"/>
          <w:sz w:val="24"/>
          <w:szCs w:val="24"/>
          <w:lang w:val="ru-RU"/>
        </w:rPr>
        <w:t>и</w:t>
      </w:r>
      <w:r w:rsidRPr="004A71D1">
        <w:rPr>
          <w:rFonts w:ascii="Times New Roman" w:hAnsi="Times New Roman"/>
          <w:sz w:val="24"/>
          <w:szCs w:val="24"/>
          <w:lang w:val="ru-RU"/>
        </w:rPr>
        <w:t xml:space="preserve"> ее</w:t>
      </w:r>
      <w:r w:rsidRPr="003D12EC">
        <w:rPr>
          <w:rFonts w:ascii="Times New Roman" w:hAnsi="Times New Roman"/>
          <w:sz w:val="24"/>
          <w:szCs w:val="24"/>
          <w:lang w:val="ru-RU"/>
        </w:rPr>
        <w:t xml:space="preserve"> реализации.</w:t>
      </w:r>
    </w:p>
    <w:p w:rsidR="00532EBA" w:rsidRPr="003D12EC" w:rsidRDefault="00532EBA"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Ежегодно ППС кафедр</w:t>
      </w:r>
      <w:r w:rsidRPr="003D12EC">
        <w:rPr>
          <w:rFonts w:ascii="Times New Roman" w:hAnsi="Times New Roman"/>
          <w:sz w:val="24"/>
          <w:szCs w:val="24"/>
          <w:lang w:val="ru-RU"/>
        </w:rPr>
        <w:t xml:space="preserve"> посещают курсы педагогического мастерства, а также при найме на работу обращают внимание на наличие сертификатов о прохождении курсов повышения профессиональной квалификации кандидата, который подает документы на вакантные должности. Преподаватели-практики обязательно записываются на курсы </w:t>
      </w:r>
      <w:r w:rsidRPr="003D12EC">
        <w:rPr>
          <w:rFonts w:ascii="Times New Roman" w:hAnsi="Times New Roman"/>
          <w:sz w:val="24"/>
          <w:szCs w:val="24"/>
          <w:lang w:val="kk-KZ"/>
        </w:rPr>
        <w:t>повышение квалификации</w:t>
      </w:r>
      <w:r w:rsidRPr="003D12EC">
        <w:rPr>
          <w:rFonts w:ascii="Times New Roman" w:hAnsi="Times New Roman"/>
          <w:sz w:val="24"/>
          <w:szCs w:val="24"/>
          <w:lang w:val="ru-RU"/>
        </w:rPr>
        <w:t>.</w:t>
      </w:r>
    </w:p>
    <w:p w:rsidR="00532EBA" w:rsidRPr="003D12EC" w:rsidRDefault="005033A2" w:rsidP="00915CDF">
      <w:pPr>
        <w:spacing w:before="120" w:after="120"/>
        <w:ind w:firstLine="709"/>
        <w:jc w:val="both"/>
        <w:rPr>
          <w:rFonts w:ascii="Times New Roman" w:hAnsi="Times New Roman"/>
          <w:spacing w:val="4"/>
          <w:sz w:val="24"/>
          <w:szCs w:val="24"/>
          <w:shd w:val="clear" w:color="auto" w:fill="FFFFFF"/>
          <w:lang w:val="ru-RU"/>
        </w:rPr>
      </w:pPr>
      <w:r>
        <w:rPr>
          <w:rFonts w:ascii="Times New Roman" w:hAnsi="Times New Roman"/>
          <w:spacing w:val="4"/>
          <w:sz w:val="24"/>
          <w:szCs w:val="24"/>
          <w:shd w:val="clear" w:color="auto" w:fill="FFFFFF"/>
          <w:lang w:val="ru-RU"/>
        </w:rPr>
        <w:t>При приеме и подбора кадров на специальность ФКиС кандидатура рассматривается Советом кафедры (5 человек),</w:t>
      </w:r>
      <w:r w:rsidR="00532EBA" w:rsidRPr="003D12EC">
        <w:rPr>
          <w:rFonts w:ascii="Times New Roman" w:hAnsi="Times New Roman"/>
          <w:spacing w:val="4"/>
          <w:sz w:val="24"/>
          <w:szCs w:val="24"/>
          <w:shd w:val="clear" w:color="auto" w:fill="FFFFFF"/>
          <w:lang w:val="ru-RU"/>
        </w:rPr>
        <w:t xml:space="preserve"> ответственным является заведующий кафедрой. </w:t>
      </w:r>
    </w:p>
    <w:p w:rsidR="00532EBA" w:rsidRPr="003D12EC" w:rsidRDefault="00532EBA" w:rsidP="00915CDF">
      <w:pPr>
        <w:spacing w:before="120" w:after="120"/>
        <w:ind w:firstLine="709"/>
        <w:jc w:val="both"/>
        <w:rPr>
          <w:rFonts w:ascii="Times New Roman" w:hAnsi="Times New Roman"/>
          <w:sz w:val="24"/>
          <w:szCs w:val="24"/>
          <w:shd w:val="clear" w:color="auto" w:fill="FFFFFF"/>
          <w:lang w:val="ru-RU"/>
        </w:rPr>
      </w:pPr>
      <w:r w:rsidRPr="003D12EC">
        <w:rPr>
          <w:rFonts w:ascii="Times New Roman" w:hAnsi="Times New Roman"/>
          <w:sz w:val="24"/>
          <w:szCs w:val="24"/>
          <w:shd w:val="clear" w:color="auto" w:fill="FFFFFF"/>
          <w:lang w:val="ru-RU"/>
        </w:rPr>
        <w:t>При наличии вакантных должностей объявляется конкурс, на который подают заинтересованные лица, имеющие соответствующее базовое образование. Также создается кадровый резерв из выпускников магистратуры.</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ППС и студенты университета регулярно анализирует свои методы преподавания и обучения, чтобы улучшить опыт обучения студентов и стимулировать критическое мышление и личностные навыки студентов.  Студенты имеют различные стили обучения. Некоторым студентам эффективнее обучаться с помощью метода проб и ошибок, другие получают знания через практический опыт. Студенты лучше усваивают информацию, читая литературу, другим необходимо обсуждать теорию для того, чтобы ее понять. Студенты имеют различные потребности и интересы. Все студенты имеют потребности, которые выходят за пределы учебного курса. Студентоцентрированный подход возлагает на студента большую ответственность, побуждая его думать, обрабатывать, анализировать, критиковать, решать проблемы.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На кафедрах действует система внутреннего контроля. Для этого составляется график взаимопосещения занятий по семестрам учебного года, итоги которых </w:t>
      </w:r>
      <w:r w:rsidRPr="003D12EC">
        <w:rPr>
          <w:rFonts w:ascii="Times New Roman" w:hAnsi="Times New Roman"/>
          <w:sz w:val="24"/>
          <w:szCs w:val="24"/>
          <w:lang w:val="ru-RU"/>
        </w:rPr>
        <w:lastRenderedPageBreak/>
        <w:t>обсуждаются на зас</w:t>
      </w:r>
      <w:r>
        <w:rPr>
          <w:rFonts w:ascii="Times New Roman" w:hAnsi="Times New Roman"/>
          <w:sz w:val="24"/>
          <w:szCs w:val="24"/>
          <w:lang w:val="ru-RU"/>
        </w:rPr>
        <w:t>еданиях кафедр</w:t>
      </w:r>
      <w:r w:rsidRPr="003D12EC">
        <w:rPr>
          <w:rFonts w:ascii="Times New Roman" w:hAnsi="Times New Roman"/>
          <w:sz w:val="24"/>
          <w:szCs w:val="24"/>
          <w:lang w:val="ru-RU"/>
        </w:rPr>
        <w:t xml:space="preserve"> и фиксиру</w:t>
      </w:r>
      <w:r>
        <w:rPr>
          <w:rFonts w:ascii="Times New Roman" w:hAnsi="Times New Roman"/>
          <w:sz w:val="24"/>
          <w:szCs w:val="24"/>
          <w:lang w:val="ru-RU"/>
        </w:rPr>
        <w:t>ю</w:t>
      </w:r>
      <w:r w:rsidRPr="003D12EC">
        <w:rPr>
          <w:rFonts w:ascii="Times New Roman" w:hAnsi="Times New Roman"/>
          <w:sz w:val="24"/>
          <w:szCs w:val="24"/>
          <w:lang w:val="ru-RU"/>
        </w:rPr>
        <w:t xml:space="preserve">тся в протоколах. Также составляется и график проведения открытых занятий преподавателями кафедры. Открытое занятие обсуждается </w:t>
      </w:r>
      <w:r w:rsidRPr="003D12EC">
        <w:rPr>
          <w:rFonts w:ascii="Times New Roman" w:hAnsi="Times New Roman"/>
          <w:sz w:val="24"/>
          <w:szCs w:val="24"/>
          <w:lang w:val="kk-KZ"/>
        </w:rPr>
        <w:t>и</w:t>
      </w:r>
      <w:r w:rsidRPr="003D12EC">
        <w:rPr>
          <w:rFonts w:ascii="Times New Roman" w:hAnsi="Times New Roman"/>
          <w:sz w:val="24"/>
          <w:szCs w:val="24"/>
          <w:lang w:val="ru-RU"/>
        </w:rPr>
        <w:t xml:space="preserve"> оформляется протоколом</w:t>
      </w:r>
      <w:r w:rsidR="00827C08">
        <w:rPr>
          <w:rFonts w:ascii="Times New Roman" w:hAnsi="Times New Roman"/>
          <w:sz w:val="24"/>
          <w:szCs w:val="24"/>
          <w:lang w:val="ru-RU"/>
        </w:rPr>
        <w:t xml:space="preserve">. </w:t>
      </w:r>
      <w:r w:rsidRPr="003D12EC">
        <w:rPr>
          <w:rFonts w:ascii="Times New Roman" w:hAnsi="Times New Roman"/>
          <w:sz w:val="24"/>
          <w:szCs w:val="24"/>
          <w:lang w:val="ru-RU"/>
        </w:rPr>
        <w:t>На основе анализа посещенных занятий на кафедрах составляется план корректирующих действий по дальнейшему развитию Плана развития ОП.</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shd w:val="clear" w:color="auto" w:fill="FFFFFF"/>
          <w:lang w:val="ru-RU"/>
        </w:rPr>
        <w:t xml:space="preserve">Рабочая нагрузка преподавателя отражается в индивидуальном плане преподавателя. Он </w:t>
      </w:r>
      <w:r w:rsidRPr="003D12EC">
        <w:rPr>
          <w:rFonts w:ascii="Times New Roman" w:hAnsi="Times New Roman"/>
          <w:sz w:val="24"/>
          <w:szCs w:val="24"/>
          <w:lang w:val="ru-RU"/>
        </w:rPr>
        <w:t>рассматривается на заседании кафедры и утверждается заведующим кафедрой.  На кафедрах введена практика планирования методической деятельности преподавателей по заказам научной библиотеки. Для этого каждый год библиотекой составляется перечень дисциплин, недостаточно обеспеченных литературой.</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Ход выполнения запланированных работ в индивидуальном плане систематически рассматривается на заседаниях кафедры, о чем делаются отметки в специальных графах индивидуального плана.</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Ежегодно форма индивидуального плана пересматривается с целью введения в него работ, обеспечивающих актуализацию педагогической деятельности.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Ежегодно профессорско-преподавательский состав на заседаниях кафедр отчитывается о выполнении индивидуальных планов.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Годовой объем учебной работы ППС по кафедрам устанавливается Ученым советом, исходя из утверждаемого норматива на учебный год, штата ППС и с учетом необходимости выполнения всех видов учебной работы, вытекающей из учебных планов. Учебная нагрузка профессорско-преподавательского состава формируется в соответствии с ежегодным приказом по утверждению норм времени годовой учебной нагрузки на учебный год, в которых устанавливается объем часов педагогической нагрузки по категориям преподавателей </w:t>
      </w:r>
      <w:r w:rsidRPr="006857DD">
        <w:rPr>
          <w:rFonts w:ascii="Times New Roman" w:hAnsi="Times New Roman"/>
          <w:sz w:val="24"/>
          <w:szCs w:val="24"/>
          <w:lang w:val="ru-RU"/>
        </w:rPr>
        <w:t xml:space="preserve">(профессор, </w:t>
      </w:r>
      <w:r w:rsidR="006857DD" w:rsidRPr="006857DD">
        <w:rPr>
          <w:rFonts w:ascii="Times New Roman" w:hAnsi="Times New Roman"/>
          <w:sz w:val="24"/>
          <w:szCs w:val="24"/>
          <w:lang w:val="ru-RU"/>
        </w:rPr>
        <w:t>ассоциированный профессор</w:t>
      </w:r>
      <w:r w:rsidRPr="006857DD">
        <w:rPr>
          <w:rFonts w:ascii="Times New Roman" w:hAnsi="Times New Roman"/>
          <w:sz w:val="24"/>
          <w:szCs w:val="24"/>
          <w:lang w:val="ru-RU"/>
        </w:rPr>
        <w:t>,</w:t>
      </w:r>
      <w:r w:rsidRPr="003D12EC">
        <w:rPr>
          <w:rFonts w:ascii="Times New Roman" w:hAnsi="Times New Roman"/>
          <w:sz w:val="24"/>
          <w:szCs w:val="24"/>
          <w:lang w:val="ru-RU"/>
        </w:rPr>
        <w:t xml:space="preserve"> </w:t>
      </w:r>
      <w:r w:rsidR="00827C08">
        <w:rPr>
          <w:rFonts w:ascii="Times New Roman" w:hAnsi="Times New Roman"/>
          <w:sz w:val="24"/>
          <w:szCs w:val="24"/>
          <w:lang w:val="ru-RU"/>
        </w:rPr>
        <w:t>лектор</w:t>
      </w:r>
      <w:r w:rsidRPr="003D12EC">
        <w:rPr>
          <w:rFonts w:ascii="Times New Roman" w:hAnsi="Times New Roman"/>
          <w:sz w:val="24"/>
          <w:szCs w:val="24"/>
          <w:lang w:val="ru-RU"/>
        </w:rPr>
        <w:t xml:space="preserve"> и </w:t>
      </w:r>
      <w:r w:rsidR="00827C08">
        <w:rPr>
          <w:rFonts w:ascii="Times New Roman" w:hAnsi="Times New Roman"/>
          <w:sz w:val="24"/>
          <w:szCs w:val="24"/>
          <w:lang w:val="ru-RU"/>
        </w:rPr>
        <w:t>ассистент-лектора</w:t>
      </w:r>
      <w:r w:rsidRPr="003D12EC">
        <w:rPr>
          <w:rFonts w:ascii="Times New Roman" w:hAnsi="Times New Roman"/>
          <w:sz w:val="24"/>
          <w:szCs w:val="24"/>
          <w:lang w:val="ru-RU"/>
        </w:rPr>
        <w:t xml:space="preserve">). </w:t>
      </w:r>
    </w:p>
    <w:p w:rsidR="00532EBA" w:rsidRDefault="00532EBA" w:rsidP="00E60DF2">
      <w:pPr>
        <w:ind w:firstLine="709"/>
        <w:jc w:val="both"/>
        <w:rPr>
          <w:rFonts w:ascii="Times New Roman" w:hAnsi="Times New Roman"/>
          <w:sz w:val="24"/>
          <w:szCs w:val="24"/>
          <w:lang w:val="ru-RU"/>
        </w:rPr>
      </w:pPr>
      <w:r w:rsidRPr="00E60DF2">
        <w:rPr>
          <w:rFonts w:ascii="Times New Roman" w:hAnsi="Times New Roman"/>
          <w:sz w:val="24"/>
          <w:szCs w:val="24"/>
          <w:lang w:val="ru-RU"/>
        </w:rPr>
        <w:t>Выполняемые научные работы имеют интегрированную связь с учебным процессом, так как в них задействованы обучающиеся. Материалы, полученные в результате профессиональной практики, являются основой для написания дипломных работ.</w:t>
      </w:r>
    </w:p>
    <w:p w:rsidR="00E60DF2" w:rsidRPr="00E60DF2" w:rsidRDefault="00081FC6" w:rsidP="00E60DF2">
      <w:pPr>
        <w:widowControl/>
        <w:numPr>
          <w:ilvl w:val="0"/>
          <w:numId w:val="33"/>
        </w:numPr>
        <w:tabs>
          <w:tab w:val="clear" w:pos="720"/>
          <w:tab w:val="num" w:pos="0"/>
        </w:tabs>
        <w:ind w:left="0" w:firstLine="0"/>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color w:val="000000"/>
          <w:sz w:val="24"/>
          <w:szCs w:val="24"/>
          <w:lang w:val="ru-RU" w:eastAsia="ru-RU"/>
        </w:rPr>
        <w:t>О</w:t>
      </w:r>
      <w:r w:rsidR="00E60DF2" w:rsidRPr="00E60DF2">
        <w:rPr>
          <w:rFonts w:ascii="Times New Roman" w:eastAsia="Times New Roman" w:hAnsi="Times New Roman" w:cs="Times New Roman"/>
          <w:color w:val="000000"/>
          <w:sz w:val="24"/>
          <w:szCs w:val="24"/>
          <w:lang w:val="ru-RU" w:eastAsia="ru-RU"/>
        </w:rPr>
        <w:t>трицательные стороны по науки НИРС – Публикация происходит лишь в республиканских и международных конференциях, студенты так же принимают в республиканских конкурсах НИРС.</w:t>
      </w:r>
    </w:p>
    <w:p w:rsidR="00E60DF2" w:rsidRPr="00E60DF2" w:rsidRDefault="00E60DF2" w:rsidP="00E60DF2">
      <w:pPr>
        <w:widowControl/>
        <w:tabs>
          <w:tab w:val="num" w:pos="0"/>
        </w:tabs>
        <w:jc w:val="both"/>
        <w:rPr>
          <w:rFonts w:ascii="Times New Roman" w:eastAsia="Times New Roman" w:hAnsi="Times New Roman" w:cs="Times New Roman"/>
          <w:sz w:val="24"/>
          <w:szCs w:val="24"/>
          <w:lang w:val="ru-RU" w:eastAsia="ru-RU"/>
        </w:rPr>
      </w:pPr>
      <w:r w:rsidRPr="00E60DF2">
        <w:rPr>
          <w:rFonts w:ascii="Times New Roman" w:eastAsia="Times New Roman" w:hAnsi="Times New Roman" w:cs="Times New Roman"/>
          <w:color w:val="000000"/>
          <w:sz w:val="24"/>
          <w:szCs w:val="24"/>
          <w:lang w:val="ru-RU" w:eastAsia="ru-RU"/>
        </w:rPr>
        <w:t>Регулярно проводятся собрания среди студентов ОП ФКиС, круглые столы, заседания НТС активистов, публикация в местном журнале студентов.</w:t>
      </w:r>
    </w:p>
    <w:p w:rsidR="00E60DF2" w:rsidRPr="00E60DF2" w:rsidRDefault="00E60DF2" w:rsidP="00E60DF2">
      <w:pPr>
        <w:widowControl/>
        <w:tabs>
          <w:tab w:val="num" w:pos="0"/>
        </w:tabs>
        <w:jc w:val="both"/>
        <w:rPr>
          <w:rFonts w:ascii="Times New Roman" w:eastAsia="Times New Roman" w:hAnsi="Times New Roman" w:cs="Times New Roman"/>
          <w:sz w:val="24"/>
          <w:szCs w:val="24"/>
          <w:lang w:val="ru-RU" w:eastAsia="ru-RU"/>
        </w:rPr>
      </w:pPr>
      <w:r w:rsidRPr="00E60DF2">
        <w:rPr>
          <w:rFonts w:ascii="Times New Roman" w:eastAsia="Times New Roman" w:hAnsi="Times New Roman" w:cs="Times New Roman"/>
          <w:color w:val="000000"/>
          <w:sz w:val="24"/>
          <w:szCs w:val="24"/>
          <w:lang w:val="ru-RU" w:eastAsia="ru-RU"/>
        </w:rPr>
        <w:t>Слабая научно-техническая база (те отсутствие необходимого оборудования для экспериментов тк ОП ФКиС требует специальное оборудование). Отсутствие статей СКОПУС в связи с отсутствием гарантий зарубежных журналов о выпусках.</w:t>
      </w:r>
    </w:p>
    <w:p w:rsidR="00E60DF2" w:rsidRPr="00E60DF2" w:rsidRDefault="00E60DF2" w:rsidP="00E60DF2">
      <w:pPr>
        <w:widowControl/>
        <w:numPr>
          <w:ilvl w:val="0"/>
          <w:numId w:val="34"/>
        </w:numPr>
        <w:tabs>
          <w:tab w:val="clear" w:pos="720"/>
          <w:tab w:val="num" w:pos="0"/>
        </w:tabs>
        <w:ind w:left="0" w:firstLine="0"/>
        <w:jc w:val="both"/>
        <w:rPr>
          <w:rFonts w:ascii="Times New Roman" w:eastAsia="Times New Roman" w:hAnsi="Times New Roman" w:cs="Times New Roman"/>
          <w:sz w:val="24"/>
          <w:szCs w:val="24"/>
          <w:lang w:val="ru-RU" w:eastAsia="ru-RU"/>
        </w:rPr>
      </w:pPr>
      <w:r w:rsidRPr="00E60DF2">
        <w:rPr>
          <w:rFonts w:ascii="Times New Roman" w:eastAsia="Times New Roman" w:hAnsi="Times New Roman" w:cs="Times New Roman"/>
          <w:color w:val="000000"/>
          <w:sz w:val="24"/>
          <w:szCs w:val="24"/>
          <w:lang w:val="ru-RU" w:eastAsia="ru-RU"/>
        </w:rPr>
        <w:t>Положительные стороны – публикации ККСОН ежегодные публикации преподавателей ведущие преподаватели</w:t>
      </w:r>
      <w:r w:rsidRPr="00E60DF2">
        <w:rPr>
          <w:rFonts w:ascii="Times New Roman" w:eastAsia="Times New Roman" w:hAnsi="Times New Roman" w:cs="Times New Roman"/>
          <w:color w:val="000000"/>
          <w:sz w:val="28"/>
          <w:szCs w:val="28"/>
          <w:lang w:val="ru-RU" w:eastAsia="ru-RU"/>
        </w:rPr>
        <w:t>.</w:t>
      </w:r>
    </w:p>
    <w:p w:rsidR="00081FC6" w:rsidRDefault="00081FC6"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D97C4C" w:rsidRDefault="00D97C4C" w:rsidP="00E60DF2">
      <w:pPr>
        <w:ind w:firstLine="709"/>
        <w:jc w:val="both"/>
        <w:rPr>
          <w:rFonts w:ascii="Times New Roman" w:hAnsi="Times New Roman"/>
          <w:sz w:val="24"/>
          <w:szCs w:val="24"/>
          <w:lang w:val="ru-RU"/>
        </w:rPr>
      </w:pPr>
    </w:p>
    <w:p w:rsidR="00E60DF2" w:rsidRDefault="00081FC6" w:rsidP="001D6A0E">
      <w:pPr>
        <w:ind w:firstLine="709"/>
        <w:jc w:val="center"/>
        <w:rPr>
          <w:rFonts w:ascii="Times New Roman" w:hAnsi="Times New Roman"/>
          <w:sz w:val="24"/>
          <w:szCs w:val="24"/>
          <w:lang w:val="ru-RU"/>
        </w:rPr>
      </w:pPr>
      <w:r w:rsidRPr="001D6A0E">
        <w:rPr>
          <w:rFonts w:ascii="Times New Roman" w:hAnsi="Times New Roman"/>
          <w:sz w:val="24"/>
          <w:szCs w:val="24"/>
          <w:highlight w:val="yellow"/>
          <w:lang w:val="ru-RU"/>
        </w:rPr>
        <w:lastRenderedPageBreak/>
        <w:t>Таблица . Публикационная активность ППС и студентов</w:t>
      </w:r>
      <w:r w:rsidR="001D6A0E">
        <w:rPr>
          <w:rFonts w:ascii="Times New Roman" w:hAnsi="Times New Roman"/>
          <w:sz w:val="24"/>
          <w:szCs w:val="24"/>
          <w:lang w:val="ru-RU"/>
        </w:rPr>
        <w:t xml:space="preserve"> специальности </w:t>
      </w:r>
    </w:p>
    <w:p w:rsidR="001D6A0E" w:rsidRDefault="001D6A0E" w:rsidP="00E60DF2">
      <w:pPr>
        <w:ind w:firstLine="709"/>
        <w:jc w:val="both"/>
        <w:rPr>
          <w:rFonts w:ascii="Times New Roman" w:hAnsi="Times New Roman"/>
          <w:sz w:val="24"/>
          <w:szCs w:val="24"/>
          <w:lang w:val="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7"/>
        <w:gridCol w:w="1247"/>
        <w:gridCol w:w="1365"/>
        <w:gridCol w:w="1366"/>
        <w:gridCol w:w="1306"/>
        <w:gridCol w:w="1306"/>
      </w:tblGrid>
      <w:tr w:rsidR="001D6A0E" w:rsidRPr="00275574" w:rsidTr="001D6A0E">
        <w:tc>
          <w:tcPr>
            <w:tcW w:w="2447" w:type="dxa"/>
          </w:tcPr>
          <w:p w:rsidR="001D6A0E" w:rsidRPr="00010B1E" w:rsidRDefault="001D6A0E" w:rsidP="00840AC8">
            <w:pPr>
              <w:spacing w:before="120" w:after="120"/>
              <w:rPr>
                <w:rFonts w:ascii="KZ Times New Roman" w:hAnsi="KZ Times New Roman"/>
                <w:b/>
                <w:lang w:val="ru-RU"/>
              </w:rPr>
            </w:pPr>
            <w:r>
              <w:rPr>
                <w:rFonts w:ascii="KZ Times New Roman" w:hAnsi="KZ Times New Roman"/>
                <w:b/>
                <w:lang w:val="ru-RU"/>
              </w:rPr>
              <w:t xml:space="preserve">Год /наименование </w:t>
            </w:r>
            <w:r w:rsidR="00FF4A32">
              <w:rPr>
                <w:rFonts w:ascii="KZ Times New Roman" w:hAnsi="KZ Times New Roman"/>
                <w:b/>
                <w:lang w:val="ru-RU"/>
              </w:rPr>
              <w:t>видов работ</w:t>
            </w:r>
          </w:p>
        </w:tc>
        <w:tc>
          <w:tcPr>
            <w:tcW w:w="1247" w:type="dxa"/>
          </w:tcPr>
          <w:p w:rsidR="001D6A0E" w:rsidRPr="00275574" w:rsidRDefault="001D6A0E" w:rsidP="00840AC8">
            <w:pPr>
              <w:spacing w:before="120" w:after="120"/>
              <w:jc w:val="center"/>
              <w:rPr>
                <w:rFonts w:ascii="KZ Times New Roman" w:hAnsi="KZ Times New Roman"/>
                <w:b/>
              </w:rPr>
            </w:pPr>
            <w:r w:rsidRPr="00275574">
              <w:rPr>
                <w:rFonts w:ascii="KZ Times New Roman" w:hAnsi="KZ Times New Roman"/>
                <w:b/>
              </w:rPr>
              <w:t>2017-2018уч.г.</w:t>
            </w:r>
          </w:p>
        </w:tc>
        <w:tc>
          <w:tcPr>
            <w:tcW w:w="1365" w:type="dxa"/>
          </w:tcPr>
          <w:p w:rsidR="001D6A0E" w:rsidRPr="00275574" w:rsidRDefault="001D6A0E" w:rsidP="00840AC8">
            <w:pPr>
              <w:spacing w:before="120" w:after="120"/>
              <w:jc w:val="center"/>
              <w:rPr>
                <w:rFonts w:ascii="KZ Times New Roman" w:hAnsi="KZ Times New Roman"/>
                <w:b/>
              </w:rPr>
            </w:pPr>
            <w:r w:rsidRPr="00275574">
              <w:rPr>
                <w:rFonts w:ascii="KZ Times New Roman" w:hAnsi="KZ Times New Roman"/>
                <w:b/>
              </w:rPr>
              <w:t>2018-2019уч.г.</w:t>
            </w:r>
          </w:p>
        </w:tc>
        <w:tc>
          <w:tcPr>
            <w:tcW w:w="1366" w:type="dxa"/>
          </w:tcPr>
          <w:p w:rsidR="001D6A0E" w:rsidRPr="00275574" w:rsidRDefault="001D6A0E" w:rsidP="00840AC8">
            <w:pPr>
              <w:spacing w:before="120" w:after="120"/>
              <w:jc w:val="center"/>
              <w:rPr>
                <w:rFonts w:ascii="KZ Times New Roman" w:hAnsi="KZ Times New Roman"/>
                <w:b/>
              </w:rPr>
            </w:pPr>
            <w:r w:rsidRPr="00275574">
              <w:rPr>
                <w:rFonts w:ascii="KZ Times New Roman" w:hAnsi="KZ Times New Roman"/>
                <w:b/>
              </w:rPr>
              <w:t>2019-2020уч.г.</w:t>
            </w:r>
          </w:p>
        </w:tc>
        <w:tc>
          <w:tcPr>
            <w:tcW w:w="1306" w:type="dxa"/>
          </w:tcPr>
          <w:p w:rsidR="001D6A0E" w:rsidRPr="00275574" w:rsidRDefault="001D6A0E" w:rsidP="00840AC8">
            <w:pPr>
              <w:spacing w:before="120" w:after="120"/>
              <w:jc w:val="center"/>
              <w:rPr>
                <w:rFonts w:ascii="KZ Times New Roman" w:hAnsi="KZ Times New Roman"/>
                <w:b/>
              </w:rPr>
            </w:pPr>
            <w:r w:rsidRPr="00275574">
              <w:rPr>
                <w:rFonts w:ascii="KZ Times New Roman" w:hAnsi="KZ Times New Roman"/>
                <w:b/>
              </w:rPr>
              <w:t>2020-2021 уч.г.</w:t>
            </w:r>
          </w:p>
        </w:tc>
        <w:tc>
          <w:tcPr>
            <w:tcW w:w="1306" w:type="dxa"/>
          </w:tcPr>
          <w:p w:rsidR="001D6A0E" w:rsidRPr="00275574" w:rsidRDefault="001D6A0E" w:rsidP="00840AC8">
            <w:pPr>
              <w:spacing w:before="120" w:after="120"/>
              <w:jc w:val="center"/>
              <w:rPr>
                <w:rFonts w:ascii="KZ Times New Roman" w:hAnsi="KZ Times New Roman"/>
                <w:b/>
                <w:lang w:val="ru-RU"/>
              </w:rPr>
            </w:pPr>
            <w:r w:rsidRPr="00275574">
              <w:rPr>
                <w:rFonts w:ascii="KZ Times New Roman" w:hAnsi="KZ Times New Roman"/>
                <w:b/>
                <w:lang w:val="ru-RU"/>
              </w:rPr>
              <w:t>2021-2022 уч.г</w:t>
            </w:r>
          </w:p>
        </w:tc>
      </w:tr>
      <w:tr w:rsidR="001D6A0E" w:rsidRPr="00275574" w:rsidTr="00840AC8">
        <w:tc>
          <w:tcPr>
            <w:tcW w:w="9037" w:type="dxa"/>
            <w:gridSpan w:val="6"/>
          </w:tcPr>
          <w:p w:rsidR="001D6A0E" w:rsidRPr="00275574" w:rsidRDefault="001D6A0E" w:rsidP="00840AC8">
            <w:pPr>
              <w:spacing w:before="120" w:after="120"/>
              <w:jc w:val="center"/>
              <w:rPr>
                <w:rFonts w:ascii="KZ Times New Roman" w:hAnsi="KZ Times New Roman"/>
                <w:b/>
                <w:lang w:val="ru-RU"/>
              </w:rPr>
            </w:pPr>
            <w:r w:rsidRPr="001D6A0E">
              <w:rPr>
                <w:rFonts w:ascii="Times New Roman" w:hAnsi="Times New Roman"/>
                <w:sz w:val="24"/>
                <w:szCs w:val="24"/>
                <w:highlight w:val="yellow"/>
                <w:lang w:val="ru-RU"/>
              </w:rPr>
              <w:t>Публикационная активность ППС</w:t>
            </w:r>
            <w:r w:rsidR="00FF4A32">
              <w:rPr>
                <w:rFonts w:ascii="Times New Roman" w:hAnsi="Times New Roman"/>
                <w:sz w:val="24"/>
                <w:szCs w:val="24"/>
                <w:lang w:val="ru-RU"/>
              </w:rPr>
              <w:t xml:space="preserve"> специальности </w:t>
            </w:r>
          </w:p>
        </w:tc>
      </w:tr>
      <w:tr w:rsidR="001D6A0E" w:rsidRPr="001D6A0E" w:rsidTr="001D6A0E">
        <w:tc>
          <w:tcPr>
            <w:tcW w:w="2447" w:type="dxa"/>
          </w:tcPr>
          <w:p w:rsidR="001D6A0E" w:rsidRDefault="001D6A0E" w:rsidP="00840AC8">
            <w:pPr>
              <w:spacing w:before="120" w:after="120"/>
              <w:rPr>
                <w:rFonts w:ascii="KZ Times New Roman" w:hAnsi="KZ Times New Roman"/>
                <w:lang w:val="ru-RU"/>
              </w:rPr>
            </w:pPr>
            <w:r>
              <w:rPr>
                <w:rFonts w:ascii="KZ Times New Roman" w:hAnsi="KZ Times New Roman"/>
                <w:lang w:val="ru-RU"/>
              </w:rPr>
              <w:t>Публикации ППС в РК</w:t>
            </w:r>
          </w:p>
          <w:p w:rsidR="001D6A0E" w:rsidRPr="001D6A0E" w:rsidRDefault="001D6A0E" w:rsidP="00840AC8">
            <w:pPr>
              <w:spacing w:before="120" w:after="120"/>
              <w:rPr>
                <w:rFonts w:ascii="KZ Times New Roman" w:hAnsi="KZ Times New Roman"/>
                <w:lang w:val="ru-RU"/>
              </w:rPr>
            </w:pPr>
            <w:r>
              <w:rPr>
                <w:rFonts w:ascii="KZ Times New Roman" w:hAnsi="KZ Times New Roman"/>
                <w:lang w:val="ru-RU"/>
              </w:rPr>
              <w:t>(международные)</w:t>
            </w:r>
          </w:p>
        </w:tc>
        <w:tc>
          <w:tcPr>
            <w:tcW w:w="1247"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13</w:t>
            </w:r>
          </w:p>
        </w:tc>
        <w:tc>
          <w:tcPr>
            <w:tcW w:w="1365" w:type="dxa"/>
          </w:tcPr>
          <w:p w:rsidR="001D6A0E" w:rsidRPr="00275574"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9</w:t>
            </w:r>
          </w:p>
        </w:tc>
        <w:tc>
          <w:tcPr>
            <w:tcW w:w="1366" w:type="dxa"/>
          </w:tcPr>
          <w:p w:rsidR="001D6A0E" w:rsidRPr="00275574"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6</w:t>
            </w:r>
          </w:p>
        </w:tc>
        <w:tc>
          <w:tcPr>
            <w:tcW w:w="1306" w:type="dxa"/>
          </w:tcPr>
          <w:p w:rsidR="001D6A0E" w:rsidRPr="001D6A0E"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7</w:t>
            </w:r>
          </w:p>
        </w:tc>
        <w:tc>
          <w:tcPr>
            <w:tcW w:w="1306" w:type="dxa"/>
          </w:tcPr>
          <w:p w:rsidR="001D6A0E" w:rsidRPr="00DE393F"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6</w:t>
            </w:r>
          </w:p>
        </w:tc>
      </w:tr>
      <w:tr w:rsidR="001D6A0E" w:rsidRPr="001D6A0E" w:rsidTr="001D6A0E">
        <w:tc>
          <w:tcPr>
            <w:tcW w:w="2447" w:type="dxa"/>
          </w:tcPr>
          <w:p w:rsidR="001D6A0E" w:rsidRDefault="001D6A0E" w:rsidP="001D6A0E">
            <w:pPr>
              <w:spacing w:before="120" w:after="120"/>
              <w:rPr>
                <w:rFonts w:ascii="KZ Times New Roman" w:hAnsi="KZ Times New Roman"/>
                <w:lang w:val="ru-RU"/>
              </w:rPr>
            </w:pPr>
            <w:r>
              <w:rPr>
                <w:rFonts w:ascii="KZ Times New Roman" w:hAnsi="KZ Times New Roman"/>
                <w:lang w:val="ru-RU"/>
              </w:rPr>
              <w:t>Публикации ППС в ближнее зарубежье</w:t>
            </w:r>
          </w:p>
          <w:p w:rsidR="001D6A0E" w:rsidRPr="001D6A0E" w:rsidRDefault="001D6A0E" w:rsidP="001D6A0E">
            <w:pPr>
              <w:spacing w:before="120" w:after="120"/>
              <w:rPr>
                <w:rFonts w:ascii="KZ Times New Roman" w:hAnsi="KZ Times New Roman"/>
                <w:lang w:val="ru-RU"/>
              </w:rPr>
            </w:pPr>
            <w:r>
              <w:rPr>
                <w:rFonts w:ascii="KZ Times New Roman" w:hAnsi="KZ Times New Roman"/>
                <w:lang w:val="ru-RU"/>
              </w:rPr>
              <w:t>(международные</w:t>
            </w:r>
            <w:r w:rsidR="00570E80">
              <w:rPr>
                <w:rFonts w:ascii="KZ Times New Roman" w:hAnsi="KZ Times New Roman"/>
                <w:lang w:val="ru-RU"/>
              </w:rPr>
              <w:t>, РИНЦ</w:t>
            </w:r>
            <w:r>
              <w:rPr>
                <w:rFonts w:ascii="KZ Times New Roman" w:hAnsi="KZ Times New Roman"/>
                <w:lang w:val="ru-RU"/>
              </w:rPr>
              <w:t>)</w:t>
            </w:r>
          </w:p>
        </w:tc>
        <w:tc>
          <w:tcPr>
            <w:tcW w:w="1247"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2</w:t>
            </w:r>
          </w:p>
        </w:tc>
        <w:tc>
          <w:tcPr>
            <w:tcW w:w="1365"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5</w:t>
            </w:r>
          </w:p>
        </w:tc>
        <w:tc>
          <w:tcPr>
            <w:tcW w:w="1366"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2</w:t>
            </w:r>
          </w:p>
        </w:tc>
        <w:tc>
          <w:tcPr>
            <w:tcW w:w="1306"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2</w:t>
            </w:r>
          </w:p>
        </w:tc>
        <w:tc>
          <w:tcPr>
            <w:tcW w:w="1306"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2</w:t>
            </w:r>
          </w:p>
        </w:tc>
      </w:tr>
      <w:tr w:rsidR="001D6A0E" w:rsidRPr="00275574" w:rsidTr="001D6A0E">
        <w:tc>
          <w:tcPr>
            <w:tcW w:w="2447" w:type="dxa"/>
          </w:tcPr>
          <w:p w:rsidR="001D6A0E" w:rsidRPr="001D6A0E" w:rsidRDefault="001D6A0E" w:rsidP="00840AC8">
            <w:pPr>
              <w:spacing w:before="120" w:after="120"/>
              <w:rPr>
                <w:rFonts w:ascii="KZ Times New Roman" w:hAnsi="KZ Times New Roman"/>
                <w:lang w:val="ru-RU"/>
              </w:rPr>
            </w:pPr>
            <w:r>
              <w:rPr>
                <w:rFonts w:ascii="KZ Times New Roman" w:hAnsi="KZ Times New Roman"/>
                <w:lang w:val="ru-RU"/>
              </w:rPr>
              <w:t>КОКСОН публикации в РК</w:t>
            </w:r>
          </w:p>
        </w:tc>
        <w:tc>
          <w:tcPr>
            <w:tcW w:w="1247" w:type="dxa"/>
          </w:tcPr>
          <w:p w:rsidR="001D6A0E" w:rsidRPr="00275574" w:rsidRDefault="001D6A0E" w:rsidP="00840AC8">
            <w:pPr>
              <w:spacing w:before="120" w:after="120"/>
              <w:jc w:val="center"/>
              <w:rPr>
                <w:rFonts w:ascii="KZ Times New Roman" w:hAnsi="KZ Times New Roman"/>
                <w:lang w:val="ru-RU"/>
              </w:rPr>
            </w:pPr>
          </w:p>
        </w:tc>
        <w:tc>
          <w:tcPr>
            <w:tcW w:w="1365" w:type="dxa"/>
          </w:tcPr>
          <w:p w:rsidR="001D6A0E" w:rsidRPr="00275574" w:rsidRDefault="001D6A0E" w:rsidP="00840AC8">
            <w:pPr>
              <w:spacing w:before="120" w:after="120"/>
              <w:jc w:val="center"/>
              <w:rPr>
                <w:rFonts w:ascii="KZ Times New Roman" w:hAnsi="KZ Times New Roman"/>
                <w:lang w:val="ru-RU"/>
              </w:rPr>
            </w:pPr>
          </w:p>
        </w:tc>
        <w:tc>
          <w:tcPr>
            <w:tcW w:w="1366"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4</w:t>
            </w:r>
          </w:p>
        </w:tc>
        <w:tc>
          <w:tcPr>
            <w:tcW w:w="1306" w:type="dxa"/>
          </w:tcPr>
          <w:p w:rsidR="001D6A0E" w:rsidRPr="00275574" w:rsidRDefault="001D6A0E" w:rsidP="00840AC8">
            <w:pPr>
              <w:spacing w:before="120" w:after="120"/>
              <w:jc w:val="center"/>
              <w:rPr>
                <w:rFonts w:ascii="KZ Times New Roman" w:hAnsi="KZ Times New Roman"/>
                <w:lang w:val="ru-RU"/>
              </w:rPr>
            </w:pPr>
          </w:p>
        </w:tc>
        <w:tc>
          <w:tcPr>
            <w:tcW w:w="1306" w:type="dxa"/>
          </w:tcPr>
          <w:p w:rsidR="001D6A0E"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2</w:t>
            </w:r>
          </w:p>
        </w:tc>
      </w:tr>
      <w:tr w:rsidR="001D6A0E" w:rsidRPr="001D6A0E" w:rsidTr="001D6A0E">
        <w:tc>
          <w:tcPr>
            <w:tcW w:w="2447" w:type="dxa"/>
          </w:tcPr>
          <w:p w:rsidR="001D6A0E" w:rsidRPr="001D6A0E" w:rsidRDefault="001D6A0E" w:rsidP="00840AC8">
            <w:pPr>
              <w:spacing w:before="120" w:after="120"/>
              <w:rPr>
                <w:rFonts w:ascii="KZ Times New Roman" w:hAnsi="KZ Times New Roman"/>
                <w:lang w:val="ru-RU"/>
              </w:rPr>
            </w:pPr>
            <w:r>
              <w:rPr>
                <w:rFonts w:ascii="KZ Times New Roman" w:hAnsi="KZ Times New Roman"/>
                <w:lang w:val="ru-RU"/>
              </w:rPr>
              <w:t>ВАК публикации в в ближнем зарубежье</w:t>
            </w:r>
          </w:p>
        </w:tc>
        <w:tc>
          <w:tcPr>
            <w:tcW w:w="1247" w:type="dxa"/>
          </w:tcPr>
          <w:p w:rsidR="001D6A0E" w:rsidRPr="00275574" w:rsidRDefault="001D6A0E" w:rsidP="00840AC8">
            <w:pPr>
              <w:spacing w:before="120" w:after="120"/>
              <w:jc w:val="center"/>
              <w:rPr>
                <w:rFonts w:ascii="KZ Times New Roman" w:hAnsi="KZ Times New Roman"/>
                <w:lang w:val="ru-RU"/>
              </w:rPr>
            </w:pPr>
          </w:p>
        </w:tc>
        <w:tc>
          <w:tcPr>
            <w:tcW w:w="1365" w:type="dxa"/>
          </w:tcPr>
          <w:p w:rsidR="001D6A0E" w:rsidRPr="00275574" w:rsidRDefault="001D6A0E" w:rsidP="00840AC8">
            <w:pPr>
              <w:tabs>
                <w:tab w:val="left" w:pos="720"/>
              </w:tabs>
              <w:spacing w:before="120" w:after="120"/>
              <w:jc w:val="center"/>
              <w:rPr>
                <w:rFonts w:ascii="Times New Roman" w:hAnsi="Times New Roman"/>
                <w:lang w:val="ru-RU"/>
              </w:rPr>
            </w:pPr>
          </w:p>
        </w:tc>
        <w:tc>
          <w:tcPr>
            <w:tcW w:w="1366" w:type="dxa"/>
          </w:tcPr>
          <w:p w:rsidR="001D6A0E" w:rsidRPr="00275574"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06" w:type="dxa"/>
          </w:tcPr>
          <w:p w:rsidR="001D6A0E" w:rsidRPr="001D6A0E" w:rsidRDefault="001D6A0E" w:rsidP="00840AC8">
            <w:pPr>
              <w:tabs>
                <w:tab w:val="left" w:pos="720"/>
              </w:tabs>
              <w:spacing w:before="120" w:after="120"/>
              <w:jc w:val="center"/>
              <w:rPr>
                <w:rFonts w:ascii="Times New Roman" w:hAnsi="Times New Roman"/>
                <w:lang w:val="ru-RU"/>
              </w:rPr>
            </w:pPr>
          </w:p>
        </w:tc>
        <w:tc>
          <w:tcPr>
            <w:tcW w:w="1306" w:type="dxa"/>
          </w:tcPr>
          <w:p w:rsidR="001D6A0E" w:rsidRPr="001D6A0E" w:rsidRDefault="001D6A0E" w:rsidP="00840AC8">
            <w:pPr>
              <w:tabs>
                <w:tab w:val="left" w:pos="720"/>
              </w:tabs>
              <w:spacing w:before="120" w:after="120"/>
              <w:jc w:val="center"/>
              <w:rPr>
                <w:rFonts w:ascii="Times New Roman" w:hAnsi="Times New Roman"/>
                <w:lang w:val="ru-RU"/>
              </w:rPr>
            </w:pPr>
          </w:p>
        </w:tc>
      </w:tr>
      <w:tr w:rsidR="00D97C4C" w:rsidRPr="001D6A0E" w:rsidTr="001D6A0E">
        <w:tc>
          <w:tcPr>
            <w:tcW w:w="2447" w:type="dxa"/>
          </w:tcPr>
          <w:p w:rsidR="00D97C4C" w:rsidRDefault="00D97C4C" w:rsidP="00D97C4C">
            <w:pPr>
              <w:spacing w:before="120" w:after="120"/>
              <w:rPr>
                <w:rFonts w:ascii="KZ Times New Roman" w:hAnsi="KZ Times New Roman"/>
                <w:lang w:val="ru-RU"/>
              </w:rPr>
            </w:pPr>
            <w:r>
              <w:rPr>
                <w:rFonts w:ascii="KZ Times New Roman" w:hAnsi="KZ Times New Roman"/>
                <w:lang w:val="ru-RU"/>
              </w:rPr>
              <w:t>Количесво ППС вовлеченных в научную деятельность % соотношении</w:t>
            </w:r>
          </w:p>
          <w:p w:rsidR="000B732D" w:rsidRDefault="000B732D" w:rsidP="000B732D">
            <w:pPr>
              <w:spacing w:before="120" w:after="120"/>
              <w:rPr>
                <w:rFonts w:ascii="KZ Times New Roman" w:hAnsi="KZ Times New Roman"/>
                <w:lang w:val="ru-RU"/>
              </w:rPr>
            </w:pPr>
            <w:r>
              <w:rPr>
                <w:rFonts w:ascii="KZ Times New Roman" w:hAnsi="KZ Times New Roman"/>
                <w:lang w:val="ru-RU"/>
              </w:rPr>
              <w:t>(публикации лично, публ в соавторстве, публикации со стдентами, руководство конкурсовНИРС, выполение исследований дипломного руководства на площадках баз практики)</w:t>
            </w:r>
          </w:p>
        </w:tc>
        <w:tc>
          <w:tcPr>
            <w:tcW w:w="1247" w:type="dxa"/>
          </w:tcPr>
          <w:p w:rsidR="00D97C4C" w:rsidRPr="00275574" w:rsidRDefault="00D97C4C" w:rsidP="00840AC8">
            <w:pPr>
              <w:spacing w:before="120" w:after="120"/>
              <w:jc w:val="center"/>
              <w:rPr>
                <w:rFonts w:ascii="KZ Times New Roman" w:hAnsi="KZ Times New Roman"/>
                <w:lang w:val="ru-RU"/>
              </w:rPr>
            </w:pPr>
            <w:r>
              <w:rPr>
                <w:rFonts w:ascii="KZ Times New Roman" w:hAnsi="KZ Times New Roman"/>
                <w:lang w:val="ru-RU"/>
              </w:rPr>
              <w:t>75%</w:t>
            </w:r>
          </w:p>
        </w:tc>
        <w:tc>
          <w:tcPr>
            <w:tcW w:w="1365" w:type="dxa"/>
          </w:tcPr>
          <w:p w:rsidR="00D97C4C"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70%</w:t>
            </w:r>
          </w:p>
        </w:tc>
        <w:tc>
          <w:tcPr>
            <w:tcW w:w="1366" w:type="dxa"/>
          </w:tcPr>
          <w:p w:rsidR="00D97C4C"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90%</w:t>
            </w:r>
          </w:p>
        </w:tc>
        <w:tc>
          <w:tcPr>
            <w:tcW w:w="1306" w:type="dxa"/>
          </w:tcPr>
          <w:p w:rsidR="00D97C4C" w:rsidRPr="001D6A0E"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80%</w:t>
            </w:r>
          </w:p>
        </w:tc>
        <w:tc>
          <w:tcPr>
            <w:tcW w:w="1306" w:type="dxa"/>
          </w:tcPr>
          <w:p w:rsidR="00D97C4C" w:rsidRPr="001D6A0E" w:rsidRDefault="00FF4A32" w:rsidP="00840AC8">
            <w:pPr>
              <w:tabs>
                <w:tab w:val="left" w:pos="720"/>
              </w:tabs>
              <w:spacing w:before="120" w:after="120"/>
              <w:jc w:val="center"/>
              <w:rPr>
                <w:rFonts w:ascii="Times New Roman" w:hAnsi="Times New Roman"/>
                <w:lang w:val="ru-RU"/>
              </w:rPr>
            </w:pPr>
            <w:r>
              <w:rPr>
                <w:rFonts w:ascii="Times New Roman" w:hAnsi="Times New Roman"/>
                <w:lang w:val="ru-RU"/>
              </w:rPr>
              <w:t>93</w:t>
            </w:r>
            <w:r w:rsidR="00D97C4C">
              <w:rPr>
                <w:rFonts w:ascii="Times New Roman" w:hAnsi="Times New Roman"/>
                <w:lang w:val="ru-RU"/>
              </w:rPr>
              <w:t>%</w:t>
            </w:r>
          </w:p>
        </w:tc>
      </w:tr>
      <w:tr w:rsidR="001D6A0E" w:rsidRPr="001D6A0E" w:rsidTr="00840AC8">
        <w:tc>
          <w:tcPr>
            <w:tcW w:w="9037" w:type="dxa"/>
            <w:gridSpan w:val="6"/>
          </w:tcPr>
          <w:p w:rsidR="001D6A0E" w:rsidRPr="001D6A0E" w:rsidRDefault="001D6A0E" w:rsidP="00840AC8">
            <w:pPr>
              <w:tabs>
                <w:tab w:val="left" w:pos="720"/>
              </w:tabs>
              <w:spacing w:before="120" w:after="120"/>
              <w:jc w:val="center"/>
              <w:rPr>
                <w:rFonts w:ascii="Times New Roman" w:hAnsi="Times New Roman"/>
                <w:lang w:val="ru-RU"/>
              </w:rPr>
            </w:pPr>
            <w:r w:rsidRPr="001D6A0E">
              <w:rPr>
                <w:rFonts w:ascii="Times New Roman" w:hAnsi="Times New Roman"/>
                <w:sz w:val="24"/>
                <w:szCs w:val="24"/>
                <w:highlight w:val="yellow"/>
                <w:lang w:val="ru-RU"/>
              </w:rPr>
              <w:t>Публикационная активность</w:t>
            </w:r>
            <w:r>
              <w:rPr>
                <w:rFonts w:ascii="Times New Roman" w:hAnsi="Times New Roman"/>
                <w:sz w:val="24"/>
                <w:szCs w:val="24"/>
                <w:lang w:val="ru-RU"/>
              </w:rPr>
              <w:t xml:space="preserve"> студентов специальности </w:t>
            </w:r>
          </w:p>
        </w:tc>
      </w:tr>
      <w:tr w:rsidR="001D6A0E" w:rsidRPr="001D6A0E" w:rsidTr="001D6A0E">
        <w:tc>
          <w:tcPr>
            <w:tcW w:w="2447" w:type="dxa"/>
          </w:tcPr>
          <w:p w:rsidR="001D6A0E" w:rsidRPr="00275574" w:rsidRDefault="000A6103" w:rsidP="00840AC8">
            <w:pPr>
              <w:spacing w:before="120" w:after="120"/>
              <w:rPr>
                <w:rFonts w:ascii="KZ Times New Roman" w:hAnsi="KZ Times New Roman"/>
                <w:lang w:val="ru-RU"/>
              </w:rPr>
            </w:pPr>
            <w:r>
              <w:rPr>
                <w:rFonts w:ascii="KZ Times New Roman" w:hAnsi="KZ Times New Roman"/>
                <w:lang w:val="ru-RU"/>
              </w:rPr>
              <w:t xml:space="preserve">Научный кружок </w:t>
            </w:r>
          </w:p>
        </w:tc>
        <w:tc>
          <w:tcPr>
            <w:tcW w:w="1247" w:type="dxa"/>
          </w:tcPr>
          <w:p w:rsidR="001D6A0E" w:rsidRPr="00275574" w:rsidRDefault="000A6103" w:rsidP="00840AC8">
            <w:pPr>
              <w:spacing w:before="120" w:after="120"/>
              <w:jc w:val="center"/>
              <w:rPr>
                <w:rFonts w:ascii="KZ Times New Roman" w:hAnsi="KZ Times New Roman"/>
                <w:lang w:val="ru-RU"/>
              </w:rPr>
            </w:pPr>
            <w:r>
              <w:rPr>
                <w:rFonts w:ascii="KZ Times New Roman" w:hAnsi="KZ Times New Roman"/>
                <w:lang w:val="ru-RU"/>
              </w:rPr>
              <w:t>1</w:t>
            </w:r>
          </w:p>
        </w:tc>
        <w:tc>
          <w:tcPr>
            <w:tcW w:w="1365"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66" w:type="dxa"/>
          </w:tcPr>
          <w:p w:rsidR="001D6A0E" w:rsidRPr="001D6A0E"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r>
      <w:tr w:rsidR="001D6A0E" w:rsidRPr="000A6103" w:rsidTr="001D6A0E">
        <w:trPr>
          <w:trHeight w:val="70"/>
        </w:trPr>
        <w:tc>
          <w:tcPr>
            <w:tcW w:w="2447" w:type="dxa"/>
          </w:tcPr>
          <w:p w:rsidR="001D6A0E" w:rsidRPr="00275574" w:rsidRDefault="000A6103" w:rsidP="00840AC8">
            <w:pPr>
              <w:spacing w:before="120" w:after="120"/>
              <w:rPr>
                <w:rFonts w:ascii="KZ Times New Roman" w:hAnsi="KZ Times New Roman"/>
                <w:lang w:val="ru-RU"/>
              </w:rPr>
            </w:pPr>
            <w:r>
              <w:rPr>
                <w:rFonts w:ascii="KZ Times New Roman" w:hAnsi="KZ Times New Roman"/>
                <w:lang w:val="ru-RU"/>
              </w:rPr>
              <w:t>Количесво мероприятий научного кружка за учебный год</w:t>
            </w:r>
          </w:p>
        </w:tc>
        <w:tc>
          <w:tcPr>
            <w:tcW w:w="1247" w:type="dxa"/>
          </w:tcPr>
          <w:p w:rsidR="001D6A0E" w:rsidRPr="00275574" w:rsidRDefault="000A6103" w:rsidP="00840AC8">
            <w:pPr>
              <w:spacing w:before="120" w:after="120"/>
              <w:jc w:val="center"/>
              <w:rPr>
                <w:rFonts w:ascii="KZ Times New Roman" w:hAnsi="KZ Times New Roman"/>
                <w:lang w:val="ru-RU"/>
              </w:rPr>
            </w:pPr>
            <w:r>
              <w:rPr>
                <w:rFonts w:ascii="KZ Times New Roman" w:hAnsi="KZ Times New Roman"/>
                <w:lang w:val="ru-RU"/>
              </w:rPr>
              <w:t>8</w:t>
            </w:r>
          </w:p>
        </w:tc>
        <w:tc>
          <w:tcPr>
            <w:tcW w:w="1365"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66"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06"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06" w:type="dxa"/>
          </w:tcPr>
          <w:p w:rsidR="001D6A0E" w:rsidRPr="00275574" w:rsidRDefault="000A6103" w:rsidP="00840AC8">
            <w:pPr>
              <w:tabs>
                <w:tab w:val="left" w:pos="720"/>
              </w:tabs>
              <w:spacing w:before="120" w:after="120"/>
              <w:jc w:val="center"/>
              <w:rPr>
                <w:rFonts w:ascii="Times New Roman" w:hAnsi="Times New Roman"/>
                <w:lang w:val="ru-RU"/>
              </w:rPr>
            </w:pPr>
            <w:r>
              <w:rPr>
                <w:rFonts w:ascii="Times New Roman" w:hAnsi="Times New Roman"/>
                <w:lang w:val="ru-RU"/>
              </w:rPr>
              <w:t>8</w:t>
            </w:r>
          </w:p>
        </w:tc>
      </w:tr>
      <w:tr w:rsidR="000A6103" w:rsidRPr="000A6103" w:rsidTr="001D6A0E">
        <w:trPr>
          <w:trHeight w:val="70"/>
        </w:trPr>
        <w:tc>
          <w:tcPr>
            <w:tcW w:w="2447" w:type="dxa"/>
          </w:tcPr>
          <w:p w:rsidR="000A6103" w:rsidRPr="00275574" w:rsidRDefault="000A6103" w:rsidP="00840AC8">
            <w:pPr>
              <w:spacing w:before="120" w:after="120"/>
              <w:rPr>
                <w:rFonts w:ascii="KZ Times New Roman" w:hAnsi="KZ Times New Roman"/>
                <w:lang w:val="ru-RU"/>
              </w:rPr>
            </w:pPr>
            <w:r>
              <w:rPr>
                <w:rFonts w:ascii="KZ Times New Roman" w:hAnsi="KZ Times New Roman"/>
                <w:lang w:val="ru-RU"/>
              </w:rPr>
              <w:t>Количесво студентов вовлеченных в научный кружек в % соотношении</w:t>
            </w:r>
          </w:p>
        </w:tc>
        <w:tc>
          <w:tcPr>
            <w:tcW w:w="1247" w:type="dxa"/>
          </w:tcPr>
          <w:p w:rsidR="000A6103" w:rsidRPr="00275574" w:rsidRDefault="00570E80" w:rsidP="00840AC8">
            <w:pPr>
              <w:spacing w:before="120" w:after="120"/>
              <w:jc w:val="center"/>
              <w:rPr>
                <w:rFonts w:ascii="KZ Times New Roman" w:hAnsi="KZ Times New Roman"/>
                <w:lang w:val="ru-RU"/>
              </w:rPr>
            </w:pPr>
            <w:r>
              <w:rPr>
                <w:rFonts w:ascii="KZ Times New Roman" w:hAnsi="KZ Times New Roman"/>
                <w:lang w:val="ru-RU"/>
              </w:rPr>
              <w:t>10%</w:t>
            </w:r>
          </w:p>
        </w:tc>
        <w:tc>
          <w:tcPr>
            <w:tcW w:w="1365" w:type="dxa"/>
          </w:tcPr>
          <w:p w:rsidR="000A6103" w:rsidRPr="00275574" w:rsidRDefault="00570E80" w:rsidP="00840AC8">
            <w:pPr>
              <w:tabs>
                <w:tab w:val="left" w:pos="720"/>
              </w:tabs>
              <w:spacing w:before="120" w:after="120"/>
              <w:jc w:val="center"/>
              <w:rPr>
                <w:rFonts w:ascii="Times New Roman" w:hAnsi="Times New Roman"/>
                <w:lang w:val="ru-RU"/>
              </w:rPr>
            </w:pPr>
            <w:r>
              <w:rPr>
                <w:rFonts w:ascii="Times New Roman" w:hAnsi="Times New Roman"/>
                <w:lang w:val="ru-RU"/>
              </w:rPr>
              <w:t>12%</w:t>
            </w:r>
          </w:p>
        </w:tc>
        <w:tc>
          <w:tcPr>
            <w:tcW w:w="1366" w:type="dxa"/>
          </w:tcPr>
          <w:p w:rsidR="000A6103" w:rsidRPr="00275574" w:rsidRDefault="00570E80" w:rsidP="00840AC8">
            <w:pPr>
              <w:tabs>
                <w:tab w:val="left" w:pos="720"/>
              </w:tabs>
              <w:spacing w:before="120" w:after="120"/>
              <w:jc w:val="center"/>
              <w:rPr>
                <w:rFonts w:ascii="Times New Roman" w:hAnsi="Times New Roman"/>
                <w:lang w:val="ru-RU"/>
              </w:rPr>
            </w:pPr>
            <w:r>
              <w:rPr>
                <w:rFonts w:ascii="Times New Roman" w:hAnsi="Times New Roman"/>
                <w:lang w:val="ru-RU"/>
              </w:rPr>
              <w:t>15%</w:t>
            </w:r>
          </w:p>
        </w:tc>
        <w:tc>
          <w:tcPr>
            <w:tcW w:w="1306" w:type="dxa"/>
          </w:tcPr>
          <w:p w:rsidR="000A6103"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20</w:t>
            </w:r>
            <w:r w:rsidR="00570E80">
              <w:rPr>
                <w:rFonts w:ascii="Times New Roman" w:hAnsi="Times New Roman"/>
                <w:lang w:val="ru-RU"/>
              </w:rPr>
              <w:t>%</w:t>
            </w:r>
          </w:p>
        </w:tc>
        <w:tc>
          <w:tcPr>
            <w:tcW w:w="1306" w:type="dxa"/>
          </w:tcPr>
          <w:p w:rsidR="000A6103"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35</w:t>
            </w:r>
            <w:r w:rsidR="00570E80">
              <w:rPr>
                <w:rFonts w:ascii="Times New Roman" w:hAnsi="Times New Roman"/>
                <w:lang w:val="ru-RU"/>
              </w:rPr>
              <w:t>%</w:t>
            </w:r>
          </w:p>
        </w:tc>
      </w:tr>
      <w:tr w:rsidR="000A6103" w:rsidRPr="000A6103" w:rsidTr="001D6A0E">
        <w:trPr>
          <w:trHeight w:val="70"/>
        </w:trPr>
        <w:tc>
          <w:tcPr>
            <w:tcW w:w="2447" w:type="dxa"/>
          </w:tcPr>
          <w:p w:rsidR="000A6103" w:rsidRPr="00275574" w:rsidRDefault="001950F6" w:rsidP="00840AC8">
            <w:pPr>
              <w:spacing w:before="120" w:after="120"/>
              <w:rPr>
                <w:rFonts w:ascii="KZ Times New Roman" w:hAnsi="KZ Times New Roman"/>
                <w:lang w:val="ru-RU"/>
              </w:rPr>
            </w:pPr>
            <w:r>
              <w:rPr>
                <w:rFonts w:ascii="KZ Times New Roman" w:hAnsi="KZ Times New Roman"/>
                <w:lang w:val="ru-RU"/>
              </w:rPr>
              <w:t xml:space="preserve">Публиакции студентов в региональном научном журнале </w:t>
            </w:r>
          </w:p>
        </w:tc>
        <w:tc>
          <w:tcPr>
            <w:tcW w:w="1247" w:type="dxa"/>
          </w:tcPr>
          <w:p w:rsidR="000A6103"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13</w:t>
            </w:r>
          </w:p>
        </w:tc>
        <w:tc>
          <w:tcPr>
            <w:tcW w:w="1365" w:type="dxa"/>
          </w:tcPr>
          <w:p w:rsidR="000A6103"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11</w:t>
            </w:r>
          </w:p>
        </w:tc>
        <w:tc>
          <w:tcPr>
            <w:tcW w:w="1366" w:type="dxa"/>
          </w:tcPr>
          <w:p w:rsidR="000A6103"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06" w:type="dxa"/>
          </w:tcPr>
          <w:p w:rsidR="000A6103"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4</w:t>
            </w:r>
          </w:p>
        </w:tc>
        <w:tc>
          <w:tcPr>
            <w:tcW w:w="1306" w:type="dxa"/>
          </w:tcPr>
          <w:p w:rsidR="000A6103"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4</w:t>
            </w:r>
          </w:p>
        </w:tc>
      </w:tr>
      <w:tr w:rsidR="001950F6" w:rsidRPr="000A6103" w:rsidTr="001D6A0E">
        <w:trPr>
          <w:trHeight w:val="70"/>
        </w:trPr>
        <w:tc>
          <w:tcPr>
            <w:tcW w:w="2447" w:type="dxa"/>
          </w:tcPr>
          <w:p w:rsidR="001950F6" w:rsidRDefault="001950F6" w:rsidP="00840AC8">
            <w:pPr>
              <w:spacing w:before="120" w:after="120"/>
              <w:rPr>
                <w:rFonts w:ascii="KZ Times New Roman" w:hAnsi="KZ Times New Roman"/>
                <w:lang w:val="ru-RU"/>
              </w:rPr>
            </w:pPr>
            <w:r>
              <w:rPr>
                <w:rFonts w:ascii="KZ Times New Roman" w:hAnsi="KZ Times New Roman"/>
                <w:lang w:val="ru-RU"/>
              </w:rPr>
              <w:lastRenderedPageBreak/>
              <w:t xml:space="preserve">Участие в региональных НИРС конкурсах </w:t>
            </w:r>
          </w:p>
        </w:tc>
        <w:tc>
          <w:tcPr>
            <w:tcW w:w="1247" w:type="dxa"/>
          </w:tcPr>
          <w:p w:rsidR="001950F6"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3</w:t>
            </w:r>
          </w:p>
        </w:tc>
        <w:tc>
          <w:tcPr>
            <w:tcW w:w="1365" w:type="dxa"/>
          </w:tcPr>
          <w:p w:rsidR="001950F6"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66" w:type="dxa"/>
          </w:tcPr>
          <w:p w:rsidR="001950F6" w:rsidRPr="00275574"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3</w:t>
            </w:r>
          </w:p>
        </w:tc>
        <w:tc>
          <w:tcPr>
            <w:tcW w:w="1306" w:type="dxa"/>
          </w:tcPr>
          <w:p w:rsidR="001950F6"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D97C4C"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r>
      <w:tr w:rsidR="001950F6" w:rsidRPr="000A6103" w:rsidTr="001D6A0E">
        <w:trPr>
          <w:trHeight w:val="70"/>
        </w:trPr>
        <w:tc>
          <w:tcPr>
            <w:tcW w:w="2447" w:type="dxa"/>
          </w:tcPr>
          <w:p w:rsidR="001950F6" w:rsidRDefault="001950F6" w:rsidP="00840AC8">
            <w:pPr>
              <w:spacing w:before="120" w:after="120"/>
              <w:rPr>
                <w:rFonts w:ascii="KZ Times New Roman" w:hAnsi="KZ Times New Roman"/>
                <w:lang w:val="ru-RU"/>
              </w:rPr>
            </w:pPr>
            <w:r>
              <w:rPr>
                <w:rFonts w:ascii="KZ Times New Roman" w:hAnsi="KZ Times New Roman"/>
                <w:lang w:val="ru-RU"/>
              </w:rPr>
              <w:t xml:space="preserve">Участие в республиканских НИРС конкурсах </w:t>
            </w:r>
          </w:p>
        </w:tc>
        <w:tc>
          <w:tcPr>
            <w:tcW w:w="1247" w:type="dxa"/>
          </w:tcPr>
          <w:p w:rsidR="001950F6" w:rsidRPr="00275574" w:rsidRDefault="001950F6" w:rsidP="00840AC8">
            <w:pPr>
              <w:spacing w:before="120" w:after="120"/>
              <w:jc w:val="center"/>
              <w:rPr>
                <w:rFonts w:ascii="KZ Times New Roman" w:hAnsi="KZ Times New Roman"/>
                <w:lang w:val="ru-RU"/>
              </w:rPr>
            </w:pPr>
            <w:r>
              <w:rPr>
                <w:rFonts w:ascii="KZ Times New Roman" w:hAnsi="KZ Times New Roman"/>
                <w:lang w:val="ru-RU"/>
              </w:rPr>
              <w:t>1</w:t>
            </w:r>
          </w:p>
        </w:tc>
        <w:tc>
          <w:tcPr>
            <w:tcW w:w="1365" w:type="dxa"/>
          </w:tcPr>
          <w:p w:rsidR="001950F6" w:rsidRPr="00275574" w:rsidRDefault="001950F6" w:rsidP="00840AC8">
            <w:pPr>
              <w:tabs>
                <w:tab w:val="left" w:pos="720"/>
              </w:tabs>
              <w:spacing w:before="120" w:after="120"/>
              <w:jc w:val="center"/>
              <w:rPr>
                <w:rFonts w:ascii="Times New Roman" w:hAnsi="Times New Roman"/>
                <w:lang w:val="ru-RU"/>
              </w:rPr>
            </w:pPr>
          </w:p>
        </w:tc>
        <w:tc>
          <w:tcPr>
            <w:tcW w:w="1366" w:type="dxa"/>
          </w:tcPr>
          <w:p w:rsidR="001950F6" w:rsidRPr="00275574"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1950F6"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1950F6" w:rsidP="00840AC8">
            <w:pPr>
              <w:tabs>
                <w:tab w:val="left" w:pos="720"/>
              </w:tabs>
              <w:spacing w:before="120" w:after="120"/>
              <w:jc w:val="center"/>
              <w:rPr>
                <w:rFonts w:ascii="Times New Roman" w:hAnsi="Times New Roman"/>
                <w:lang w:val="ru-RU"/>
              </w:rPr>
            </w:pPr>
          </w:p>
        </w:tc>
      </w:tr>
      <w:tr w:rsidR="00956771" w:rsidRPr="000A6103" w:rsidTr="001D6A0E">
        <w:trPr>
          <w:trHeight w:val="70"/>
        </w:trPr>
        <w:tc>
          <w:tcPr>
            <w:tcW w:w="2447" w:type="dxa"/>
          </w:tcPr>
          <w:p w:rsidR="00956771" w:rsidRDefault="00956771" w:rsidP="00840AC8">
            <w:pPr>
              <w:spacing w:before="120" w:after="120"/>
              <w:rPr>
                <w:rFonts w:ascii="KZ Times New Roman" w:hAnsi="KZ Times New Roman"/>
                <w:lang w:val="ru-RU"/>
              </w:rPr>
            </w:pPr>
            <w:r>
              <w:rPr>
                <w:rFonts w:ascii="KZ Times New Roman" w:hAnsi="KZ Times New Roman"/>
                <w:lang w:val="ru-RU"/>
              </w:rPr>
              <w:t xml:space="preserve">Написание дипломных работ (проведение исследования на площадке базы практики) </w:t>
            </w:r>
          </w:p>
        </w:tc>
        <w:tc>
          <w:tcPr>
            <w:tcW w:w="1247" w:type="dxa"/>
          </w:tcPr>
          <w:p w:rsidR="00956771" w:rsidRDefault="00956771" w:rsidP="00840AC8">
            <w:pPr>
              <w:spacing w:before="120" w:after="120"/>
              <w:jc w:val="center"/>
              <w:rPr>
                <w:rFonts w:ascii="KZ Times New Roman" w:hAnsi="KZ Times New Roman"/>
                <w:lang w:val="ru-RU"/>
              </w:rPr>
            </w:pPr>
            <w:r>
              <w:rPr>
                <w:rFonts w:ascii="KZ Times New Roman" w:hAnsi="KZ Times New Roman"/>
                <w:lang w:val="ru-RU"/>
              </w:rPr>
              <w:t>5</w:t>
            </w:r>
          </w:p>
        </w:tc>
        <w:tc>
          <w:tcPr>
            <w:tcW w:w="1365" w:type="dxa"/>
          </w:tcPr>
          <w:p w:rsidR="00956771" w:rsidRPr="00275574" w:rsidRDefault="00956771" w:rsidP="00840AC8">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66" w:type="dxa"/>
          </w:tcPr>
          <w:p w:rsidR="00956771" w:rsidRDefault="00956771" w:rsidP="00840AC8">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956771" w:rsidRDefault="00956771" w:rsidP="00840AC8">
            <w:pPr>
              <w:tabs>
                <w:tab w:val="left" w:pos="720"/>
              </w:tabs>
              <w:spacing w:before="120" w:after="120"/>
              <w:jc w:val="center"/>
              <w:rPr>
                <w:rFonts w:ascii="Times New Roman" w:hAnsi="Times New Roman"/>
                <w:lang w:val="ru-RU"/>
              </w:rPr>
            </w:pPr>
            <w:r>
              <w:rPr>
                <w:rFonts w:ascii="Times New Roman" w:hAnsi="Times New Roman"/>
                <w:lang w:val="ru-RU"/>
              </w:rPr>
              <w:t>15</w:t>
            </w:r>
          </w:p>
        </w:tc>
        <w:tc>
          <w:tcPr>
            <w:tcW w:w="1306" w:type="dxa"/>
          </w:tcPr>
          <w:p w:rsidR="00956771" w:rsidRPr="00275574" w:rsidRDefault="00956771" w:rsidP="00840AC8">
            <w:pPr>
              <w:tabs>
                <w:tab w:val="left" w:pos="720"/>
              </w:tabs>
              <w:spacing w:before="120" w:after="120"/>
              <w:jc w:val="center"/>
              <w:rPr>
                <w:rFonts w:ascii="Times New Roman" w:hAnsi="Times New Roman"/>
                <w:lang w:val="ru-RU"/>
              </w:rPr>
            </w:pPr>
            <w:r>
              <w:rPr>
                <w:rFonts w:ascii="Times New Roman" w:hAnsi="Times New Roman"/>
                <w:lang w:val="ru-RU"/>
              </w:rPr>
              <w:t>35</w:t>
            </w:r>
          </w:p>
        </w:tc>
      </w:tr>
    </w:tbl>
    <w:p w:rsidR="001D6A0E" w:rsidRDefault="001D6A0E" w:rsidP="00E60DF2">
      <w:pPr>
        <w:ind w:firstLine="709"/>
        <w:jc w:val="both"/>
        <w:rPr>
          <w:rFonts w:ascii="Times New Roman" w:hAnsi="Times New Roman"/>
          <w:sz w:val="24"/>
          <w:szCs w:val="24"/>
          <w:lang w:val="ru-RU"/>
        </w:rPr>
      </w:pPr>
    </w:p>
    <w:p w:rsidR="00081FC6" w:rsidRPr="003D12EC" w:rsidRDefault="00081FC6" w:rsidP="00E60DF2">
      <w:pPr>
        <w:ind w:firstLine="709"/>
        <w:jc w:val="both"/>
        <w:rPr>
          <w:rFonts w:ascii="Times New Roman" w:hAnsi="Times New Roman"/>
          <w:sz w:val="24"/>
          <w:szCs w:val="24"/>
          <w:lang w:val="ru-RU"/>
        </w:rPr>
      </w:pPr>
    </w:p>
    <w:p w:rsidR="00532EBA" w:rsidRPr="003D12EC" w:rsidRDefault="00532EBA" w:rsidP="00E60DF2">
      <w:pPr>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ППС кафедры ежегодно проходят курсы повышения квалификации по разным направлениям. </w:t>
      </w:r>
      <w:r w:rsidR="00256931">
        <w:rPr>
          <w:rFonts w:ascii="Times New Roman" w:hAnsi="Times New Roman"/>
          <w:sz w:val="24"/>
          <w:szCs w:val="24"/>
          <w:lang w:val="ru-RU"/>
        </w:rPr>
        <w:t>И</w:t>
      </w:r>
      <w:r w:rsidRPr="003D12EC">
        <w:rPr>
          <w:rFonts w:ascii="Times New Roman" w:hAnsi="Times New Roman"/>
          <w:sz w:val="24"/>
          <w:szCs w:val="24"/>
          <w:lang w:val="ru-RU"/>
        </w:rPr>
        <w:t>нститутом повышения квалификаци</w:t>
      </w:r>
      <w:r w:rsidR="003225D5">
        <w:rPr>
          <w:rFonts w:ascii="Times New Roman" w:hAnsi="Times New Roman"/>
          <w:sz w:val="24"/>
          <w:szCs w:val="24"/>
          <w:lang w:val="ru-RU"/>
        </w:rPr>
        <w:t>и и переподготовки кадров при К</w:t>
      </w:r>
      <w:r w:rsidRPr="003D12EC">
        <w:rPr>
          <w:rFonts w:ascii="Times New Roman" w:hAnsi="Times New Roman"/>
          <w:sz w:val="24"/>
          <w:szCs w:val="24"/>
          <w:lang w:val="ru-RU"/>
        </w:rPr>
        <w:t>У им. Ш.Уалиханова организуются разные курсы повышения квалификации с целью качественного обучения студентов  и обмена опытов зарубежных ученых по следующим направлениям: «Современные педагогические технологии в сфере высшего образования», «Нормативное и методическое сопровождение инклюзивного образования в высшей школе», «Современные подходы в преподавании на английском языке в условиях полиязычного обучения», «Перспективы внедрения электронного обучения».</w:t>
      </w:r>
      <w:r w:rsidR="00256931">
        <w:rPr>
          <w:rFonts w:ascii="Times New Roman" w:hAnsi="Times New Roman"/>
          <w:sz w:val="24"/>
          <w:szCs w:val="24"/>
          <w:lang w:val="ru-RU"/>
        </w:rPr>
        <w:t xml:space="preserve"> </w:t>
      </w:r>
      <w:r w:rsidR="00A54F45">
        <w:rPr>
          <w:rFonts w:ascii="Times New Roman" w:hAnsi="Times New Roman"/>
          <w:sz w:val="24"/>
          <w:szCs w:val="24"/>
          <w:lang w:val="ru-RU"/>
        </w:rPr>
        <w:t xml:space="preserve">ППС кафедры на должном уровне владеет преподаванием всех дисциплин специальности ФКиС на государственном и русском языке обучения, отрицательным фактором является </w:t>
      </w:r>
      <w:r w:rsidR="00256931">
        <w:rPr>
          <w:rFonts w:ascii="Times New Roman" w:hAnsi="Times New Roman"/>
          <w:sz w:val="24"/>
          <w:szCs w:val="24"/>
          <w:lang w:val="ru-RU"/>
        </w:rPr>
        <w:t xml:space="preserve">низкий уровень знания английского языка. </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соответствии с Законом РК «Об образовании» должны проходить курсы повышения квалификации не реже 1 раза в 5 лет по совершенствованию педагогического мастерства, профессиональных компетенций. Так, повышение квалификации преподавателями кафедр</w:t>
      </w:r>
      <w:r w:rsidR="00A54F45">
        <w:rPr>
          <w:rFonts w:ascii="Times New Roman" w:hAnsi="Times New Roman"/>
          <w:sz w:val="24"/>
          <w:szCs w:val="24"/>
          <w:lang w:val="ru-RU"/>
        </w:rPr>
        <w:t>ы</w:t>
      </w:r>
      <w:r w:rsidRPr="003D12EC">
        <w:rPr>
          <w:rFonts w:ascii="Times New Roman" w:hAnsi="Times New Roman"/>
          <w:sz w:val="24"/>
          <w:szCs w:val="24"/>
          <w:lang w:val="ru-RU"/>
        </w:rPr>
        <w:t xml:space="preserve"> </w:t>
      </w:r>
      <w:r w:rsidR="00A54F45">
        <w:rPr>
          <w:rFonts w:ascii="Times New Roman" w:hAnsi="Times New Roman"/>
          <w:sz w:val="24"/>
          <w:szCs w:val="24"/>
          <w:lang w:val="ru-RU"/>
        </w:rPr>
        <w:t>аккредитуемой</w:t>
      </w:r>
      <w:r>
        <w:rPr>
          <w:rFonts w:ascii="Times New Roman" w:hAnsi="Times New Roman"/>
          <w:sz w:val="24"/>
          <w:szCs w:val="24"/>
          <w:lang w:val="ru-RU"/>
        </w:rPr>
        <w:t xml:space="preserve"> ОП</w:t>
      </w:r>
      <w:r w:rsidRPr="003D12EC">
        <w:rPr>
          <w:rFonts w:ascii="Times New Roman" w:hAnsi="Times New Roman"/>
          <w:sz w:val="24"/>
          <w:szCs w:val="24"/>
          <w:lang w:val="ru-RU"/>
        </w:rPr>
        <w:t xml:space="preserve"> за пять лет показано </w:t>
      </w:r>
      <w:r w:rsidRPr="00C3686E">
        <w:rPr>
          <w:rFonts w:ascii="Times New Roman" w:hAnsi="Times New Roman"/>
          <w:sz w:val="24"/>
          <w:szCs w:val="24"/>
          <w:lang w:val="ru-RU"/>
        </w:rPr>
        <w:t xml:space="preserve">в таблице. </w:t>
      </w:r>
    </w:p>
    <w:p w:rsidR="00532EBA" w:rsidRPr="00C3686E" w:rsidRDefault="00532EBA" w:rsidP="00915CDF">
      <w:pPr>
        <w:spacing w:before="120" w:after="120"/>
        <w:ind w:firstLine="708"/>
        <w:jc w:val="both"/>
        <w:rPr>
          <w:rFonts w:ascii="Times New Roman" w:hAnsi="Times New Roman"/>
          <w:sz w:val="24"/>
          <w:szCs w:val="24"/>
          <w:lang w:val="ru-RU"/>
        </w:rPr>
      </w:pPr>
      <w:r w:rsidRPr="00C3686E">
        <w:rPr>
          <w:rFonts w:ascii="Times New Roman" w:hAnsi="Times New Roman"/>
          <w:sz w:val="24"/>
          <w:szCs w:val="24"/>
          <w:lang w:val="ru-RU"/>
        </w:rPr>
        <w:t>Та</w:t>
      </w:r>
      <w:r w:rsidR="00C3686E" w:rsidRPr="00C3686E">
        <w:rPr>
          <w:rFonts w:ascii="Times New Roman" w:hAnsi="Times New Roman"/>
          <w:sz w:val="24"/>
          <w:szCs w:val="24"/>
          <w:lang w:val="ru-RU"/>
        </w:rPr>
        <w:t xml:space="preserve">блица </w:t>
      </w:r>
      <w:r w:rsidRPr="00C3686E">
        <w:rPr>
          <w:rFonts w:ascii="Times New Roman" w:hAnsi="Times New Roman"/>
          <w:sz w:val="24"/>
          <w:szCs w:val="24"/>
          <w:lang w:val="ru-RU"/>
        </w:rPr>
        <w:t xml:space="preserve">. Повышение </w:t>
      </w:r>
      <w:r w:rsidR="006857DD" w:rsidRPr="00C3686E">
        <w:rPr>
          <w:rFonts w:ascii="Times New Roman" w:hAnsi="Times New Roman"/>
          <w:sz w:val="24"/>
          <w:szCs w:val="24"/>
          <w:lang w:val="ru-RU"/>
        </w:rPr>
        <w:t>квалификации</w:t>
      </w:r>
      <w:r w:rsidRPr="00C3686E">
        <w:rPr>
          <w:rFonts w:ascii="Times New Roman" w:hAnsi="Times New Roman"/>
          <w:sz w:val="24"/>
          <w:szCs w:val="24"/>
          <w:lang w:val="ru-RU"/>
        </w:rPr>
        <w:t>, научные стажировки ППС</w:t>
      </w:r>
    </w:p>
    <w:tbl>
      <w:tblPr>
        <w:tblW w:w="8931"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31"/>
        <w:gridCol w:w="1297"/>
        <w:gridCol w:w="1204"/>
        <w:gridCol w:w="1205"/>
        <w:gridCol w:w="1276"/>
        <w:gridCol w:w="1418"/>
      </w:tblGrid>
      <w:tr w:rsidR="00532EBA" w:rsidRPr="00C3686E" w:rsidTr="00A157E0">
        <w:trPr>
          <w:trHeight w:val="469"/>
          <w:jc w:val="center"/>
        </w:trPr>
        <w:tc>
          <w:tcPr>
            <w:tcW w:w="2531" w:type="dxa"/>
          </w:tcPr>
          <w:p w:rsidR="00532EBA" w:rsidRPr="00C3686E" w:rsidRDefault="00532EBA" w:rsidP="00915CDF">
            <w:pPr>
              <w:tabs>
                <w:tab w:val="left" w:pos="720"/>
              </w:tabs>
              <w:spacing w:before="120" w:after="120"/>
              <w:jc w:val="center"/>
              <w:rPr>
                <w:rFonts w:ascii="Times New Roman" w:hAnsi="Times New Roman"/>
                <w:lang w:val="ru-RU"/>
              </w:rPr>
            </w:pPr>
          </w:p>
        </w:tc>
        <w:tc>
          <w:tcPr>
            <w:tcW w:w="1297"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kk-KZ"/>
              </w:rPr>
              <w:t xml:space="preserve">2016-2017 </w:t>
            </w:r>
            <w:r w:rsidRPr="00C3686E">
              <w:rPr>
                <w:rFonts w:ascii="Times New Roman" w:hAnsi="Times New Roman"/>
                <w:color w:val="000000"/>
                <w:lang w:val="ru-RU"/>
              </w:rPr>
              <w:t>уч. г.</w:t>
            </w:r>
          </w:p>
        </w:tc>
        <w:tc>
          <w:tcPr>
            <w:tcW w:w="1204"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 xml:space="preserve">2017-2018 </w:t>
            </w:r>
            <w:r w:rsidRPr="00C3686E">
              <w:rPr>
                <w:rFonts w:ascii="Times New Roman" w:hAnsi="Times New Roman"/>
                <w:color w:val="000000"/>
                <w:lang w:val="kk-KZ"/>
              </w:rPr>
              <w:t>уч. г.</w:t>
            </w:r>
          </w:p>
        </w:tc>
        <w:tc>
          <w:tcPr>
            <w:tcW w:w="1205"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 xml:space="preserve">2018-2019 </w:t>
            </w:r>
            <w:r w:rsidRPr="00C3686E">
              <w:rPr>
                <w:rFonts w:ascii="Times New Roman" w:hAnsi="Times New Roman"/>
                <w:color w:val="000000"/>
                <w:lang w:val="kk-KZ"/>
              </w:rPr>
              <w:t>уч. г.</w:t>
            </w:r>
          </w:p>
        </w:tc>
        <w:tc>
          <w:tcPr>
            <w:tcW w:w="1276"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2019-2020 уч.г.</w:t>
            </w:r>
          </w:p>
        </w:tc>
        <w:tc>
          <w:tcPr>
            <w:tcW w:w="1418"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2020-2021 уч.г.</w:t>
            </w:r>
          </w:p>
        </w:tc>
      </w:tr>
      <w:tr w:rsidR="00532EBA" w:rsidRPr="00840AC8" w:rsidTr="00A157E0">
        <w:trPr>
          <w:jc w:val="center"/>
        </w:trPr>
        <w:tc>
          <w:tcPr>
            <w:tcW w:w="8931" w:type="dxa"/>
            <w:gridSpan w:val="6"/>
          </w:tcPr>
          <w:p w:rsidR="00532EBA" w:rsidRPr="00C3686E" w:rsidRDefault="00532EBA" w:rsidP="00915CDF">
            <w:pPr>
              <w:tabs>
                <w:tab w:val="left" w:pos="720"/>
              </w:tabs>
              <w:spacing w:before="120" w:after="120"/>
              <w:jc w:val="center"/>
              <w:rPr>
                <w:rFonts w:ascii="Times New Roman" w:hAnsi="Times New Roman"/>
                <w:lang w:val="ru-RU"/>
              </w:rPr>
            </w:pPr>
            <w:r w:rsidRPr="00C3686E">
              <w:rPr>
                <w:rFonts w:ascii="Times New Roman" w:hAnsi="Times New Roman"/>
                <w:lang w:val="ru-RU"/>
              </w:rPr>
              <w:t xml:space="preserve">Кафедра Теории и практики физической культуры и спорта </w:t>
            </w:r>
          </w:p>
        </w:tc>
      </w:tr>
      <w:tr w:rsidR="00532EBA" w:rsidRPr="00C3686E" w:rsidTr="00A157E0">
        <w:trPr>
          <w:jc w:val="center"/>
        </w:trPr>
        <w:tc>
          <w:tcPr>
            <w:tcW w:w="2531" w:type="dxa"/>
          </w:tcPr>
          <w:p w:rsidR="00532EBA" w:rsidRPr="00C3686E" w:rsidRDefault="00532EBA" w:rsidP="00915CDF">
            <w:pPr>
              <w:tabs>
                <w:tab w:val="left" w:pos="720"/>
              </w:tabs>
              <w:spacing w:before="120" w:after="120"/>
              <w:rPr>
                <w:rFonts w:ascii="Times New Roman" w:hAnsi="Times New Roman"/>
                <w:lang w:val="ru-RU"/>
              </w:rPr>
            </w:pPr>
            <w:r w:rsidRPr="00C3686E">
              <w:rPr>
                <w:rFonts w:ascii="Times New Roman" w:hAnsi="Times New Roman"/>
                <w:lang w:val="kk-KZ"/>
              </w:rPr>
              <w:t>РК</w:t>
            </w:r>
          </w:p>
        </w:tc>
        <w:tc>
          <w:tcPr>
            <w:tcW w:w="1297"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18</w:t>
            </w:r>
          </w:p>
        </w:tc>
        <w:tc>
          <w:tcPr>
            <w:tcW w:w="1204"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8</w:t>
            </w:r>
          </w:p>
        </w:tc>
        <w:tc>
          <w:tcPr>
            <w:tcW w:w="1205"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10</w:t>
            </w:r>
          </w:p>
        </w:tc>
        <w:tc>
          <w:tcPr>
            <w:tcW w:w="1276"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11</w:t>
            </w:r>
          </w:p>
        </w:tc>
        <w:tc>
          <w:tcPr>
            <w:tcW w:w="1418" w:type="dxa"/>
          </w:tcPr>
          <w:p w:rsidR="00532EBA" w:rsidRPr="006857DD" w:rsidRDefault="00532EBA" w:rsidP="00915CDF">
            <w:pPr>
              <w:tabs>
                <w:tab w:val="left" w:pos="720"/>
              </w:tabs>
              <w:spacing w:before="120" w:after="120"/>
              <w:jc w:val="center"/>
              <w:rPr>
                <w:rFonts w:ascii="Times New Roman" w:hAnsi="Times New Roman"/>
                <w:lang w:val="ru-RU"/>
              </w:rPr>
            </w:pPr>
            <w:r w:rsidRPr="006857DD">
              <w:rPr>
                <w:rFonts w:ascii="Times New Roman" w:hAnsi="Times New Roman"/>
                <w:lang w:val="ru-RU"/>
              </w:rPr>
              <w:t>9</w:t>
            </w:r>
          </w:p>
        </w:tc>
      </w:tr>
      <w:tr w:rsidR="00532EBA" w:rsidRPr="00C3686E" w:rsidTr="00A157E0">
        <w:trPr>
          <w:jc w:val="center"/>
        </w:trPr>
        <w:tc>
          <w:tcPr>
            <w:tcW w:w="2531" w:type="dxa"/>
          </w:tcPr>
          <w:p w:rsidR="00532EBA" w:rsidRPr="00C3686E" w:rsidRDefault="00532EBA" w:rsidP="00915CDF">
            <w:pPr>
              <w:tabs>
                <w:tab w:val="left" w:pos="720"/>
              </w:tabs>
              <w:spacing w:before="120" w:after="120"/>
              <w:rPr>
                <w:rFonts w:ascii="Times New Roman" w:hAnsi="Times New Roman"/>
                <w:lang w:val="ru-RU"/>
              </w:rPr>
            </w:pPr>
            <w:r w:rsidRPr="00C3686E">
              <w:rPr>
                <w:rFonts w:ascii="Times New Roman" w:hAnsi="Times New Roman"/>
                <w:lang w:val="kk-KZ"/>
              </w:rPr>
              <w:t>Ближнее зарубежье</w:t>
            </w:r>
          </w:p>
        </w:tc>
        <w:tc>
          <w:tcPr>
            <w:tcW w:w="1297"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2</w:t>
            </w:r>
          </w:p>
        </w:tc>
        <w:tc>
          <w:tcPr>
            <w:tcW w:w="1204" w:type="dxa"/>
          </w:tcPr>
          <w:p w:rsidR="00532EBA" w:rsidRPr="006857DD" w:rsidRDefault="00532EBA" w:rsidP="00915CDF">
            <w:pPr>
              <w:tabs>
                <w:tab w:val="left" w:pos="720"/>
              </w:tabs>
              <w:spacing w:before="120" w:after="120"/>
              <w:jc w:val="center"/>
              <w:rPr>
                <w:rFonts w:ascii="Times New Roman" w:hAnsi="Times New Roman"/>
                <w:lang w:val="kk-KZ"/>
              </w:rPr>
            </w:pPr>
          </w:p>
        </w:tc>
        <w:tc>
          <w:tcPr>
            <w:tcW w:w="1205" w:type="dxa"/>
          </w:tcPr>
          <w:p w:rsidR="00532EBA" w:rsidRPr="006857DD" w:rsidRDefault="00532EBA" w:rsidP="00915CDF">
            <w:pPr>
              <w:tabs>
                <w:tab w:val="left" w:pos="720"/>
              </w:tabs>
              <w:spacing w:before="120" w:after="120"/>
              <w:jc w:val="center"/>
              <w:rPr>
                <w:rFonts w:ascii="Times New Roman" w:hAnsi="Times New Roman"/>
                <w:lang w:val="kk-KZ"/>
              </w:rPr>
            </w:pPr>
          </w:p>
        </w:tc>
        <w:tc>
          <w:tcPr>
            <w:tcW w:w="1276" w:type="dxa"/>
          </w:tcPr>
          <w:p w:rsidR="00532EBA" w:rsidRPr="006857DD" w:rsidRDefault="00532EBA" w:rsidP="00915CDF">
            <w:pPr>
              <w:tabs>
                <w:tab w:val="left" w:pos="720"/>
              </w:tabs>
              <w:spacing w:before="120" w:after="120"/>
              <w:jc w:val="center"/>
              <w:rPr>
                <w:rFonts w:ascii="Times New Roman" w:hAnsi="Times New Roman"/>
                <w:lang w:val="kk-KZ"/>
              </w:rPr>
            </w:pPr>
          </w:p>
        </w:tc>
        <w:tc>
          <w:tcPr>
            <w:tcW w:w="1418" w:type="dxa"/>
          </w:tcPr>
          <w:p w:rsidR="00532EBA" w:rsidRPr="00BB30C2" w:rsidRDefault="00BB30C2" w:rsidP="00915CDF">
            <w:pPr>
              <w:tabs>
                <w:tab w:val="left" w:pos="720"/>
              </w:tabs>
              <w:spacing w:before="120" w:after="120"/>
              <w:jc w:val="center"/>
              <w:rPr>
                <w:rFonts w:ascii="Times New Roman" w:hAnsi="Times New Roman"/>
                <w:lang w:val="ru-RU"/>
              </w:rPr>
            </w:pPr>
            <w:r>
              <w:rPr>
                <w:rFonts w:ascii="Times New Roman" w:hAnsi="Times New Roman"/>
                <w:lang w:val="ru-RU"/>
              </w:rPr>
              <w:t>1</w:t>
            </w:r>
          </w:p>
        </w:tc>
      </w:tr>
      <w:tr w:rsidR="00532EBA" w:rsidRPr="00AD1A97" w:rsidTr="00A157E0">
        <w:trPr>
          <w:jc w:val="center"/>
        </w:trPr>
        <w:tc>
          <w:tcPr>
            <w:tcW w:w="2531" w:type="dxa"/>
          </w:tcPr>
          <w:p w:rsidR="00532EBA" w:rsidRPr="00AD1A97" w:rsidRDefault="00532EBA" w:rsidP="00915CDF">
            <w:pPr>
              <w:tabs>
                <w:tab w:val="left" w:pos="720"/>
              </w:tabs>
              <w:spacing w:before="120" w:after="120"/>
              <w:jc w:val="center"/>
              <w:rPr>
                <w:rFonts w:ascii="Times New Roman" w:hAnsi="Times New Roman"/>
                <w:lang w:val="kk-KZ"/>
              </w:rPr>
            </w:pPr>
            <w:r w:rsidRPr="00C3686E">
              <w:rPr>
                <w:rFonts w:ascii="Times New Roman" w:hAnsi="Times New Roman"/>
                <w:lang w:val="kk-KZ"/>
              </w:rPr>
              <w:t>ИТОГО</w:t>
            </w:r>
          </w:p>
        </w:tc>
        <w:tc>
          <w:tcPr>
            <w:tcW w:w="1297"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04"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05"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76" w:type="dxa"/>
          </w:tcPr>
          <w:p w:rsidR="00532EBA" w:rsidRPr="00AD1A97" w:rsidRDefault="00532EBA" w:rsidP="00915CDF">
            <w:pPr>
              <w:tabs>
                <w:tab w:val="left" w:pos="720"/>
              </w:tabs>
              <w:spacing w:before="120" w:after="120"/>
              <w:jc w:val="center"/>
              <w:rPr>
                <w:rFonts w:ascii="Times New Roman" w:hAnsi="Times New Roman"/>
                <w:lang w:val="kk-KZ"/>
              </w:rPr>
            </w:pPr>
          </w:p>
        </w:tc>
        <w:tc>
          <w:tcPr>
            <w:tcW w:w="1418" w:type="dxa"/>
          </w:tcPr>
          <w:p w:rsidR="00532EBA" w:rsidRPr="00AD1A97" w:rsidRDefault="00532EBA" w:rsidP="00915CDF">
            <w:pPr>
              <w:tabs>
                <w:tab w:val="left" w:pos="720"/>
              </w:tabs>
              <w:spacing w:before="120" w:after="120"/>
              <w:jc w:val="center"/>
              <w:rPr>
                <w:rFonts w:ascii="Times New Roman" w:hAnsi="Times New Roman"/>
              </w:rPr>
            </w:pPr>
          </w:p>
        </w:tc>
      </w:tr>
    </w:tbl>
    <w:p w:rsidR="00532EBA" w:rsidRDefault="00532EBA" w:rsidP="00915CDF">
      <w:pPr>
        <w:spacing w:before="120" w:after="120"/>
        <w:ind w:firstLine="709"/>
        <w:jc w:val="both"/>
        <w:rPr>
          <w:rFonts w:ascii="Times New Roman" w:hAnsi="Times New Roman"/>
          <w:sz w:val="24"/>
          <w:szCs w:val="24"/>
          <w:lang w:val="ru-RU"/>
        </w:rPr>
      </w:pPr>
      <w:r w:rsidRPr="00DC2451">
        <w:rPr>
          <w:rFonts w:ascii="Times New Roman" w:hAnsi="Times New Roman"/>
          <w:sz w:val="24"/>
          <w:szCs w:val="24"/>
          <w:lang w:val="ru-RU"/>
        </w:rPr>
        <w:t>В современных условиях одним из решающих факторов развития экономики и общества важное место отводится задаче интеграции науки, образования и производства. Потребность в высококвалифицированных и инициативных кадрах обостряется в новых условиях, ведет к естественной интеграции вуза и основных работодателей, потребителей их услуг. Интеграция позволяет работодателям действенно участвовать в формировании и оснащении процесса обучения, закладывать в условия образовательных программ свои технологические «платформы».</w:t>
      </w:r>
    </w:p>
    <w:p w:rsidR="00532EBA" w:rsidRPr="00DC2451" w:rsidRDefault="00C3686E" w:rsidP="00915CDF">
      <w:pPr>
        <w:spacing w:before="120" w:after="120"/>
        <w:ind w:firstLine="709"/>
        <w:jc w:val="both"/>
        <w:rPr>
          <w:rFonts w:ascii="Times New Roman" w:hAnsi="Times New Roman"/>
          <w:bCs/>
          <w:sz w:val="24"/>
          <w:szCs w:val="24"/>
          <w:lang w:val="ru-RU"/>
        </w:rPr>
      </w:pPr>
      <w:r w:rsidRPr="00C3686E">
        <w:rPr>
          <w:rFonts w:ascii="Times New Roman" w:hAnsi="Times New Roman"/>
          <w:sz w:val="24"/>
          <w:szCs w:val="24"/>
          <w:lang w:val="ru-RU"/>
        </w:rPr>
        <w:t xml:space="preserve">В 2018 году был открыт филиал кафедры на базе ШВСМ «Легкоатлетический </w:t>
      </w:r>
      <w:r w:rsidRPr="00C3686E">
        <w:rPr>
          <w:rFonts w:ascii="Times New Roman" w:hAnsi="Times New Roman"/>
          <w:sz w:val="24"/>
          <w:szCs w:val="24"/>
          <w:lang w:val="ru-RU"/>
        </w:rPr>
        <w:lastRenderedPageBreak/>
        <w:t xml:space="preserve">манеж». </w:t>
      </w:r>
      <w:r w:rsidR="00532EBA" w:rsidRPr="00C3686E">
        <w:rPr>
          <w:rFonts w:ascii="Times New Roman" w:hAnsi="Times New Roman"/>
          <w:sz w:val="24"/>
          <w:szCs w:val="24"/>
          <w:lang w:val="ru-RU"/>
        </w:rPr>
        <w:t xml:space="preserve">Цель создания филиалов кафедры – улучшение подготовки квалифицированных специалистов, усиление практической направленности учебного процесса, проведение совместных </w:t>
      </w:r>
      <w:r>
        <w:rPr>
          <w:rFonts w:ascii="Times New Roman" w:hAnsi="Times New Roman"/>
          <w:sz w:val="24"/>
          <w:szCs w:val="24"/>
          <w:lang w:val="ru-RU"/>
        </w:rPr>
        <w:t>тренировочных занятий,</w:t>
      </w:r>
      <w:r w:rsidR="00532EBA" w:rsidRPr="00C3686E">
        <w:rPr>
          <w:rFonts w:ascii="Times New Roman" w:hAnsi="Times New Roman"/>
          <w:sz w:val="24"/>
          <w:szCs w:val="24"/>
          <w:lang w:val="ru-RU"/>
        </w:rPr>
        <w:t xml:space="preserve"> </w:t>
      </w:r>
      <w:r>
        <w:rPr>
          <w:rFonts w:ascii="Times New Roman" w:hAnsi="Times New Roman"/>
          <w:sz w:val="24"/>
          <w:szCs w:val="24"/>
          <w:lang w:val="ru-RU"/>
        </w:rPr>
        <w:t>организация</w:t>
      </w:r>
      <w:r w:rsidR="00532EBA" w:rsidRPr="00C3686E">
        <w:rPr>
          <w:rFonts w:ascii="Times New Roman" w:hAnsi="Times New Roman"/>
          <w:sz w:val="24"/>
          <w:szCs w:val="24"/>
          <w:lang w:val="ru-RU"/>
        </w:rPr>
        <w:t xml:space="preserve"> </w:t>
      </w:r>
      <w:r>
        <w:rPr>
          <w:rFonts w:ascii="Times New Roman" w:hAnsi="Times New Roman"/>
          <w:sz w:val="24"/>
          <w:szCs w:val="24"/>
          <w:lang w:val="ru-RU"/>
        </w:rPr>
        <w:t>и проведение соревнований</w:t>
      </w:r>
      <w:r w:rsidR="00532EBA" w:rsidRPr="00C3686E">
        <w:rPr>
          <w:rFonts w:ascii="Times New Roman" w:hAnsi="Times New Roman"/>
          <w:sz w:val="24"/>
          <w:szCs w:val="24"/>
          <w:lang w:val="ru-RU"/>
        </w:rPr>
        <w:t xml:space="preserve">. </w:t>
      </w:r>
      <w:r w:rsidR="00532EBA" w:rsidRPr="00C3686E">
        <w:rPr>
          <w:rFonts w:ascii="Times New Roman" w:hAnsi="Times New Roman"/>
          <w:bCs/>
          <w:sz w:val="24"/>
          <w:szCs w:val="24"/>
          <w:lang w:val="ru-RU"/>
        </w:rPr>
        <w:t>Тесное взаимовыгодное сотрудничество позволит кафедре подготовку еще более востребованных и конкурентоспособных кадров, в том числе и для филиалов.</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Университет содействует молодым ученым в повышении их профессионального уровня. Дает возможность для развития научного потенциала и реализации их творческих возможностей - участие в научных конференциях, выступления с докладами; представляет, защищает и реализует профессиональные, интеллектуальные, юридические и социально-бытовые интересы и права; пропагандирует научные знания и новейшие достижения науки.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 библиотеке имеется свободный доступ к международным и отечественным информационным ресурсам различных баз данных научных журналов, доступ к диссертационным работам, есть возможность получить полнотекстовые документы. </w:t>
      </w:r>
    </w:p>
    <w:p w:rsidR="00532EBA" w:rsidRPr="003D12EC" w:rsidRDefault="00532EBA" w:rsidP="00915CDF">
      <w:pPr>
        <w:pStyle w:val="a5"/>
        <w:spacing w:before="120" w:beforeAutospacing="0" w:after="120" w:afterAutospacing="0"/>
        <w:ind w:firstLine="709"/>
        <w:jc w:val="both"/>
        <w:rPr>
          <w:sz w:val="24"/>
        </w:rPr>
      </w:pPr>
      <w:r w:rsidRPr="003D12EC">
        <w:rPr>
          <w:sz w:val="24"/>
        </w:rPr>
        <w:t xml:space="preserve">Университет полностью обеспечивает сотрудников и обучающихся на территории университета возможностью использовать библиотечные ресурсы баз Scopus, Elsevier, </w:t>
      </w:r>
      <w:r w:rsidRPr="003D12EC">
        <w:rPr>
          <w:sz w:val="24"/>
          <w:lang w:val="en-US"/>
        </w:rPr>
        <w:t>Web</w:t>
      </w:r>
      <w:r w:rsidRPr="003D12EC">
        <w:rPr>
          <w:sz w:val="24"/>
        </w:rPr>
        <w:t xml:space="preserve"> </w:t>
      </w:r>
      <w:r w:rsidRPr="003D12EC">
        <w:rPr>
          <w:sz w:val="24"/>
          <w:lang w:val="en-US"/>
        </w:rPr>
        <w:t>of</w:t>
      </w:r>
      <w:r w:rsidRPr="003D12EC">
        <w:rPr>
          <w:sz w:val="24"/>
        </w:rPr>
        <w:t xml:space="preserve"> </w:t>
      </w:r>
      <w:r w:rsidRPr="003D12EC">
        <w:rPr>
          <w:sz w:val="24"/>
          <w:lang w:val="en-US"/>
        </w:rPr>
        <w:t>Sciece</w:t>
      </w:r>
      <w:r w:rsidRPr="003D12EC">
        <w:rPr>
          <w:sz w:val="24"/>
        </w:rPr>
        <w:t xml:space="preserve">, Thomson Reuters, Springer, eLIBRARY.RU.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shd w:val="clear" w:color="auto" w:fill="FFFFFF"/>
          <w:lang w:val="ru-RU"/>
        </w:rPr>
        <w:t xml:space="preserve">Для мотивации деятельности молодых преподавателей университет использует различные формы – проведение конкурсов на лучшую научную работу среди молодых ученых, премирование, </w:t>
      </w:r>
      <w:r w:rsidRPr="003D12EC">
        <w:rPr>
          <w:rFonts w:ascii="Times New Roman" w:hAnsi="Times New Roman"/>
          <w:sz w:val="24"/>
          <w:szCs w:val="24"/>
          <w:lang w:val="ru-RU"/>
        </w:rPr>
        <w:t>награждение грамотами, направление на стажировку за счет организации, решение социальных вопросов – обеспечение общежитиями, улучшение условий труда и др.</w:t>
      </w:r>
    </w:p>
    <w:p w:rsidR="00532EBA" w:rsidRPr="003D12EC" w:rsidRDefault="00532EBA" w:rsidP="00915CDF">
      <w:pPr>
        <w:pStyle w:val="16"/>
        <w:spacing w:before="120" w:after="120"/>
        <w:ind w:left="0"/>
        <w:rPr>
          <w:sz w:val="24"/>
          <w:szCs w:val="24"/>
        </w:rPr>
      </w:pPr>
      <w:r w:rsidRPr="003D12EC">
        <w:rPr>
          <w:sz w:val="24"/>
          <w:szCs w:val="24"/>
        </w:rPr>
        <w:t>Для обеспечения мониторинга удовлетворенности ППС и работников вуза ежегодно осуществляется социологический опрос.</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 рамках международного сотрудничества университет заключил договора, меморандумы и соглашения с более чем 100 вузами, организациям Республики Казахстан и стран дальнего и ближнего зарубежья. </w:t>
      </w:r>
    </w:p>
    <w:p w:rsidR="00532EBA" w:rsidRPr="00C3586D" w:rsidRDefault="00C3686E" w:rsidP="00915CDF">
      <w:pPr>
        <w:spacing w:before="120" w:after="120"/>
        <w:ind w:firstLine="709"/>
        <w:jc w:val="both"/>
        <w:rPr>
          <w:rFonts w:ascii="Times New Roman" w:hAnsi="Times New Roman"/>
          <w:sz w:val="24"/>
          <w:szCs w:val="24"/>
          <w:lang w:val="ru-RU"/>
        </w:rPr>
      </w:pPr>
      <w:r w:rsidRPr="00C3586D">
        <w:rPr>
          <w:rFonts w:ascii="Times New Roman" w:hAnsi="Times New Roman"/>
          <w:sz w:val="24"/>
          <w:szCs w:val="24"/>
          <w:lang w:val="ru-RU"/>
        </w:rPr>
        <w:t>20</w:t>
      </w:r>
      <w:r w:rsidR="00532EBA" w:rsidRPr="00C3586D">
        <w:rPr>
          <w:rFonts w:ascii="Times New Roman" w:hAnsi="Times New Roman"/>
          <w:sz w:val="24"/>
          <w:szCs w:val="24"/>
          <w:lang w:val="ru-RU"/>
        </w:rPr>
        <w:t xml:space="preserve"> </w:t>
      </w:r>
      <w:r w:rsidRPr="00C3586D">
        <w:rPr>
          <w:rFonts w:ascii="Times New Roman" w:hAnsi="Times New Roman"/>
          <w:sz w:val="24"/>
          <w:szCs w:val="24"/>
          <w:lang w:val="ru-RU"/>
        </w:rPr>
        <w:t>июня 2020 года в К</w:t>
      </w:r>
      <w:r w:rsidR="00532EBA" w:rsidRPr="00C3586D">
        <w:rPr>
          <w:rFonts w:ascii="Times New Roman" w:hAnsi="Times New Roman"/>
          <w:sz w:val="24"/>
          <w:szCs w:val="24"/>
          <w:lang w:val="ru-RU"/>
        </w:rPr>
        <w:t>У им.Ш.Уалиханова прошел семинар на тему</w:t>
      </w:r>
      <w:r w:rsidR="00326940" w:rsidRPr="00C3586D">
        <w:rPr>
          <w:rFonts w:ascii="Times New Roman" w:hAnsi="Times New Roman"/>
          <w:sz w:val="24"/>
          <w:szCs w:val="24"/>
          <w:lang w:val="ru-RU"/>
        </w:rPr>
        <w:t xml:space="preserve"> «Цифровы</w:t>
      </w:r>
      <w:r w:rsidRPr="00C3586D">
        <w:rPr>
          <w:rFonts w:ascii="Times New Roman" w:hAnsi="Times New Roman"/>
          <w:sz w:val="24"/>
          <w:szCs w:val="24"/>
          <w:lang w:val="ru-RU"/>
        </w:rPr>
        <w:t xml:space="preserve">е сервисы в учебном процессе» в нем приняли участие лекторы </w:t>
      </w:r>
      <w:r w:rsidR="00C3586D" w:rsidRPr="00C3586D">
        <w:rPr>
          <w:rFonts w:ascii="Times New Roman" w:hAnsi="Times New Roman"/>
          <w:sz w:val="24"/>
          <w:szCs w:val="24"/>
          <w:lang w:val="ru-RU"/>
        </w:rPr>
        <w:t xml:space="preserve">ОП </w:t>
      </w:r>
      <w:r w:rsidR="00326940" w:rsidRPr="00C3586D">
        <w:rPr>
          <w:rFonts w:ascii="Times New Roman" w:hAnsi="Times New Roman"/>
          <w:sz w:val="24"/>
          <w:szCs w:val="24"/>
          <w:lang w:val="ru-RU"/>
        </w:rPr>
        <w:t>А</w:t>
      </w:r>
      <w:r w:rsidR="00C3586D" w:rsidRPr="00C3586D">
        <w:rPr>
          <w:rFonts w:ascii="Times New Roman" w:hAnsi="Times New Roman"/>
          <w:sz w:val="24"/>
          <w:szCs w:val="24"/>
          <w:lang w:val="ru-RU"/>
        </w:rPr>
        <w:t>В01403 «Физическая культура и спорт» А</w:t>
      </w:r>
      <w:r w:rsidR="00326940" w:rsidRPr="00C3586D">
        <w:rPr>
          <w:rFonts w:ascii="Times New Roman" w:hAnsi="Times New Roman"/>
          <w:sz w:val="24"/>
          <w:szCs w:val="24"/>
          <w:lang w:val="ru-RU"/>
        </w:rPr>
        <w:t>хметов К.Т, Ахметова З.К., Исмаилова С.И., Мукушева А.Т., Семилетов А.В., Смирнов И.Н., Шигибаева А.А., Юдакова Е.В.</w:t>
      </w:r>
    </w:p>
    <w:p w:rsidR="00532EBA" w:rsidRPr="00F66C93" w:rsidRDefault="00C35D18" w:rsidP="00915CDF">
      <w:pPr>
        <w:spacing w:before="120" w:after="120"/>
        <w:ind w:firstLine="708"/>
        <w:jc w:val="both"/>
        <w:rPr>
          <w:rFonts w:ascii="Times New Roman" w:hAnsi="Times New Roman"/>
          <w:sz w:val="24"/>
          <w:szCs w:val="24"/>
          <w:lang w:val="ru-RU"/>
        </w:rPr>
      </w:pPr>
      <w:r>
        <w:rPr>
          <w:rFonts w:ascii="Times New Roman" w:hAnsi="Times New Roman"/>
          <w:sz w:val="24"/>
          <w:szCs w:val="24"/>
          <w:lang w:val="ru-RU"/>
        </w:rPr>
        <w:t>Одним из важных факторов являет</w:t>
      </w:r>
      <w:r w:rsidR="00532EBA" w:rsidRPr="00C3586D">
        <w:rPr>
          <w:rFonts w:ascii="Times New Roman" w:hAnsi="Times New Roman"/>
          <w:sz w:val="24"/>
          <w:szCs w:val="24"/>
          <w:lang w:val="ru-RU"/>
        </w:rPr>
        <w:t xml:space="preserve">ся участие ППС кафедры в общественной жизни университета в организации и проведении мероприятий </w:t>
      </w:r>
      <w:r w:rsidRPr="00C3586D">
        <w:rPr>
          <w:rFonts w:ascii="Times New Roman" w:hAnsi="Times New Roman"/>
          <w:sz w:val="24"/>
          <w:szCs w:val="24"/>
          <w:lang w:val="ru-RU"/>
        </w:rPr>
        <w:t>посвященных</w:t>
      </w:r>
      <w:r w:rsidR="00532EBA" w:rsidRPr="00C3586D">
        <w:rPr>
          <w:rFonts w:ascii="Times New Roman" w:hAnsi="Times New Roman"/>
          <w:sz w:val="24"/>
          <w:szCs w:val="24"/>
          <w:lang w:val="ru-RU"/>
        </w:rPr>
        <w:t xml:space="preserve"> праздничным датам с участием сотрудников университета и студенческой мо</w:t>
      </w:r>
      <w:r>
        <w:rPr>
          <w:rFonts w:ascii="Times New Roman" w:hAnsi="Times New Roman"/>
          <w:sz w:val="24"/>
          <w:szCs w:val="24"/>
          <w:lang w:val="ru-RU"/>
        </w:rPr>
        <w:t>лодежи, особое внимание уделяет</w:t>
      </w:r>
      <w:r w:rsidR="00532EBA" w:rsidRPr="00C3586D">
        <w:rPr>
          <w:rFonts w:ascii="Times New Roman" w:hAnsi="Times New Roman"/>
          <w:sz w:val="24"/>
          <w:szCs w:val="24"/>
          <w:lang w:val="ru-RU"/>
        </w:rPr>
        <w:t xml:space="preserve">ся в проведении спортивно-массовых мероприятий, спартакиадах  «Превокурсник», «Жастар» среди студентов всех курсов, «Здоровье» среди ППС, «Абитурент» среди выпускников Акмолинской области, турниры и </w:t>
      </w:r>
      <w:r w:rsidRPr="00C3586D">
        <w:rPr>
          <w:rFonts w:ascii="Times New Roman" w:hAnsi="Times New Roman"/>
          <w:sz w:val="24"/>
          <w:szCs w:val="24"/>
          <w:lang w:val="ru-RU"/>
        </w:rPr>
        <w:t>товарищеские</w:t>
      </w:r>
      <w:r w:rsidR="00532EBA" w:rsidRPr="00C3586D">
        <w:rPr>
          <w:rFonts w:ascii="Times New Roman" w:hAnsi="Times New Roman"/>
          <w:sz w:val="24"/>
          <w:szCs w:val="24"/>
          <w:lang w:val="ru-RU"/>
        </w:rPr>
        <w:t xml:space="preserve"> встречи с организациями города и области и студенческой молодежи, а так же турниры по видам спорта среди </w:t>
      </w:r>
      <w:r w:rsidR="008530B6" w:rsidRPr="00C3586D">
        <w:rPr>
          <w:rFonts w:ascii="Times New Roman" w:hAnsi="Times New Roman"/>
          <w:sz w:val="24"/>
          <w:szCs w:val="24"/>
          <w:lang w:val="ru-RU"/>
        </w:rPr>
        <w:t>общежитий</w:t>
      </w:r>
      <w:r w:rsidR="00532EBA" w:rsidRPr="00C3586D">
        <w:rPr>
          <w:rFonts w:ascii="Times New Roman" w:hAnsi="Times New Roman"/>
          <w:sz w:val="24"/>
          <w:szCs w:val="24"/>
          <w:lang w:val="ru-RU"/>
        </w:rPr>
        <w:t xml:space="preserve"> университета. </w:t>
      </w:r>
      <w:hyperlink r:id="rId45" w:tgtFrame="_blank" w:history="1">
        <w:r w:rsidR="00532EBA" w:rsidRPr="00C3586D">
          <w:rPr>
            <w:rStyle w:val="af1"/>
            <w:rFonts w:ascii="Times New Roman" w:hAnsi="Times New Roman"/>
            <w:color w:val="0077CC"/>
            <w:sz w:val="24"/>
            <w:szCs w:val="24"/>
            <w:shd w:val="clear" w:color="auto" w:fill="FFFFFF"/>
          </w:rPr>
          <w:t>https</w:t>
        </w:r>
        <w:r w:rsidR="00532EBA" w:rsidRPr="00C3586D">
          <w:rPr>
            <w:rStyle w:val="af1"/>
            <w:rFonts w:ascii="Times New Roman" w:hAnsi="Times New Roman"/>
            <w:color w:val="0077CC"/>
            <w:sz w:val="24"/>
            <w:szCs w:val="24"/>
            <w:shd w:val="clear" w:color="auto" w:fill="FFFFFF"/>
            <w:lang w:val="ru-RU"/>
          </w:rPr>
          <w:t>://</w:t>
        </w:r>
        <w:r w:rsidR="00532EBA" w:rsidRPr="00C3586D">
          <w:rPr>
            <w:rStyle w:val="af1"/>
            <w:rFonts w:ascii="Times New Roman" w:hAnsi="Times New Roman"/>
            <w:color w:val="0077CC"/>
            <w:sz w:val="24"/>
            <w:szCs w:val="24"/>
            <w:shd w:val="clear" w:color="auto" w:fill="FFFFFF"/>
          </w:rPr>
          <w:t>cloud</w:t>
        </w:r>
        <w:r w:rsidR="00532EBA" w:rsidRPr="00C3586D">
          <w:rPr>
            <w:rStyle w:val="af1"/>
            <w:rFonts w:ascii="Times New Roman" w:hAnsi="Times New Roman"/>
            <w:color w:val="0077CC"/>
            <w:sz w:val="24"/>
            <w:szCs w:val="24"/>
            <w:shd w:val="clear" w:color="auto" w:fill="FFFFFF"/>
            <w:lang w:val="ru-RU"/>
          </w:rPr>
          <w:t>.</w:t>
        </w:r>
        <w:r w:rsidR="00532EBA" w:rsidRPr="00C3586D">
          <w:rPr>
            <w:rStyle w:val="af1"/>
            <w:rFonts w:ascii="Times New Roman" w:hAnsi="Times New Roman"/>
            <w:color w:val="0077CC"/>
            <w:sz w:val="24"/>
            <w:szCs w:val="24"/>
            <w:shd w:val="clear" w:color="auto" w:fill="FFFFFF"/>
          </w:rPr>
          <w:t>mail</w:t>
        </w:r>
        <w:r w:rsidR="00532EBA" w:rsidRPr="00C3586D">
          <w:rPr>
            <w:rStyle w:val="af1"/>
            <w:rFonts w:ascii="Times New Roman" w:hAnsi="Times New Roman"/>
            <w:color w:val="0077CC"/>
            <w:sz w:val="24"/>
            <w:szCs w:val="24"/>
            <w:shd w:val="clear" w:color="auto" w:fill="FFFFFF"/>
            <w:lang w:val="ru-RU"/>
          </w:rPr>
          <w:t>.</w:t>
        </w:r>
        <w:r w:rsidR="00532EBA" w:rsidRPr="00C3586D">
          <w:rPr>
            <w:rStyle w:val="af1"/>
            <w:rFonts w:ascii="Times New Roman" w:hAnsi="Times New Roman"/>
            <w:color w:val="0077CC"/>
            <w:sz w:val="24"/>
            <w:szCs w:val="24"/>
            <w:shd w:val="clear" w:color="auto" w:fill="FFFFFF"/>
          </w:rPr>
          <w:t>ru</w:t>
        </w:r>
        <w:r w:rsidR="00532EBA" w:rsidRPr="00C3586D">
          <w:rPr>
            <w:rStyle w:val="af1"/>
            <w:rFonts w:ascii="Times New Roman" w:hAnsi="Times New Roman"/>
            <w:color w:val="0077CC"/>
            <w:sz w:val="24"/>
            <w:szCs w:val="24"/>
            <w:shd w:val="clear" w:color="auto" w:fill="FFFFFF"/>
            <w:lang w:val="ru-RU"/>
          </w:rPr>
          <w:t>/</w:t>
        </w:r>
        <w:r w:rsidR="00532EBA" w:rsidRPr="00C3586D">
          <w:rPr>
            <w:rStyle w:val="af1"/>
            <w:rFonts w:ascii="Times New Roman" w:hAnsi="Times New Roman"/>
            <w:color w:val="0077CC"/>
            <w:sz w:val="24"/>
            <w:szCs w:val="24"/>
            <w:shd w:val="clear" w:color="auto" w:fill="FFFFFF"/>
          </w:rPr>
          <w:t>public</w:t>
        </w:r>
        <w:r w:rsidR="00532EBA" w:rsidRPr="00C3586D">
          <w:rPr>
            <w:rStyle w:val="af1"/>
            <w:rFonts w:ascii="Times New Roman" w:hAnsi="Times New Roman"/>
            <w:color w:val="0077CC"/>
            <w:sz w:val="24"/>
            <w:szCs w:val="24"/>
            <w:shd w:val="clear" w:color="auto" w:fill="FFFFFF"/>
            <w:lang w:val="ru-RU"/>
          </w:rPr>
          <w:t>/</w:t>
        </w:r>
        <w:r w:rsidR="00532EBA" w:rsidRPr="00C3586D">
          <w:rPr>
            <w:rStyle w:val="af1"/>
            <w:rFonts w:ascii="Times New Roman" w:hAnsi="Times New Roman"/>
            <w:color w:val="0077CC"/>
            <w:sz w:val="24"/>
            <w:szCs w:val="24"/>
            <w:shd w:val="clear" w:color="auto" w:fill="FFFFFF"/>
          </w:rPr>
          <w:t>AyCC</w:t>
        </w:r>
        <w:r w:rsidR="00532EBA" w:rsidRPr="00C3586D">
          <w:rPr>
            <w:rStyle w:val="af1"/>
            <w:rFonts w:ascii="Times New Roman" w:hAnsi="Times New Roman"/>
            <w:color w:val="0077CC"/>
            <w:sz w:val="24"/>
            <w:szCs w:val="24"/>
            <w:shd w:val="clear" w:color="auto" w:fill="FFFFFF"/>
            <w:lang w:val="ru-RU"/>
          </w:rPr>
          <w:t>/</w:t>
        </w:r>
        <w:r w:rsidR="00532EBA" w:rsidRPr="00C3586D">
          <w:rPr>
            <w:rStyle w:val="af1"/>
            <w:rFonts w:ascii="Times New Roman" w:hAnsi="Times New Roman"/>
            <w:color w:val="0077CC"/>
            <w:sz w:val="24"/>
            <w:szCs w:val="24"/>
            <w:shd w:val="clear" w:color="auto" w:fill="FFFFFF"/>
          </w:rPr>
          <w:t>hdNAXH</w:t>
        </w:r>
        <w:r w:rsidR="00532EBA" w:rsidRPr="00C3586D">
          <w:rPr>
            <w:rStyle w:val="af1"/>
            <w:rFonts w:ascii="Times New Roman" w:hAnsi="Times New Roman"/>
            <w:color w:val="0077CC"/>
            <w:sz w:val="24"/>
            <w:szCs w:val="24"/>
            <w:shd w:val="clear" w:color="auto" w:fill="FFFFFF"/>
            <w:lang w:val="ru-RU"/>
          </w:rPr>
          <w:t>39</w:t>
        </w:r>
        <w:r w:rsidR="00532EBA" w:rsidRPr="00C3586D">
          <w:rPr>
            <w:rStyle w:val="af1"/>
            <w:rFonts w:ascii="Times New Roman" w:hAnsi="Times New Roman"/>
            <w:color w:val="0077CC"/>
            <w:sz w:val="24"/>
            <w:szCs w:val="24"/>
            <w:shd w:val="clear" w:color="auto" w:fill="FFFFFF"/>
          </w:rPr>
          <w:t>W</w:t>
        </w:r>
      </w:hyperlink>
      <w:r w:rsidR="00532EBA" w:rsidRPr="00C3586D">
        <w:rPr>
          <w:rFonts w:ascii="Times New Roman" w:hAnsi="Times New Roman"/>
          <w:sz w:val="24"/>
          <w:szCs w:val="24"/>
          <w:lang w:val="ru-RU"/>
        </w:rPr>
        <w:t xml:space="preserve"> Наиболее активные преподавателями кафедры в проведении общественных мероприятий </w:t>
      </w:r>
      <w:r w:rsidR="008530B6" w:rsidRPr="00C3586D">
        <w:rPr>
          <w:rFonts w:ascii="Times New Roman" w:hAnsi="Times New Roman"/>
          <w:sz w:val="24"/>
          <w:szCs w:val="24"/>
          <w:lang w:val="ru-RU"/>
        </w:rPr>
        <w:t>являются</w:t>
      </w:r>
      <w:r w:rsidR="00532EBA" w:rsidRPr="00C3586D">
        <w:rPr>
          <w:rFonts w:ascii="Times New Roman" w:hAnsi="Times New Roman"/>
          <w:sz w:val="24"/>
          <w:szCs w:val="24"/>
          <w:lang w:val="ru-RU"/>
        </w:rPr>
        <w:t>: Исмаилова С.И, Мукушева А.Т., Тулегенова Ж.А., Шигибаева А.А., Смирнов И.Н., Ахметов К.Т., Малдыбаев У.С., Токпанов А.А., Юдакова Е.В., Ахметова З.К., Искаков В.А.)</w:t>
      </w:r>
      <w:r w:rsidR="00532EBA" w:rsidRPr="00F66C93">
        <w:rPr>
          <w:rFonts w:ascii="Times New Roman" w:hAnsi="Times New Roman"/>
          <w:sz w:val="24"/>
          <w:szCs w:val="24"/>
          <w:lang w:val="ru-RU"/>
        </w:rPr>
        <w:t xml:space="preserve"> </w:t>
      </w:r>
    </w:p>
    <w:p w:rsidR="00532EBA" w:rsidRPr="008E1AD2" w:rsidRDefault="00532EBA" w:rsidP="00915CDF">
      <w:pPr>
        <w:pStyle w:val="16"/>
        <w:spacing w:before="120" w:after="120"/>
        <w:ind w:left="0"/>
        <w:rPr>
          <w:sz w:val="24"/>
          <w:szCs w:val="24"/>
        </w:rPr>
      </w:pPr>
      <w:r w:rsidRPr="005E7371">
        <w:rPr>
          <w:sz w:val="24"/>
          <w:szCs w:val="24"/>
        </w:rPr>
        <w:t>Кроме этого, осуществляются следующие виды деятельности: рекламно</w:t>
      </w:r>
      <w:r w:rsidRPr="003D12EC">
        <w:rPr>
          <w:sz w:val="24"/>
          <w:szCs w:val="24"/>
        </w:rPr>
        <w:t xml:space="preserve">-информационная деятельность с использованием коммуникационных ресурсов, средств массовой информации, участие выставках, конференциях, семинарах;  ярмарки по трудоустройству студентов с приглашением руководителей организаций и </w:t>
      </w:r>
      <w:r w:rsidRPr="003D12EC">
        <w:rPr>
          <w:sz w:val="24"/>
          <w:szCs w:val="24"/>
        </w:rPr>
        <w:lastRenderedPageBreak/>
        <w:t xml:space="preserve">общественных объединений; квалификационная экспертиза школьных проектов, участие преподавателей кафедры в качестве жюри в городских и областных олимпиадах школьников; дни открытых дверей; День университета; программы благотворительности для детских домов и детей, нуждающихся в помощи; организация мероприятий по пропаганде здорового образа жизни; вовлечение студентов в стройотряды и отряды «Жасыл Ел»; проведение мероприятий по пропаганде ежегодных Посланий Президента РК; подготовка и проведение мероприятий, </w:t>
      </w:r>
      <w:r w:rsidRPr="008E1AD2">
        <w:rPr>
          <w:sz w:val="24"/>
          <w:szCs w:val="24"/>
        </w:rPr>
        <w:t>посвященных Дню Независимости РК, Дню Победы и др. государственным праздникам.</w:t>
      </w:r>
    </w:p>
    <w:p w:rsidR="00532EBA" w:rsidRDefault="00532EBA" w:rsidP="00915CDF">
      <w:pPr>
        <w:spacing w:before="120" w:after="120"/>
        <w:ind w:firstLine="708"/>
        <w:jc w:val="both"/>
        <w:rPr>
          <w:rFonts w:ascii="Times New Roman" w:hAnsi="Times New Roman"/>
          <w:sz w:val="24"/>
          <w:szCs w:val="24"/>
          <w:lang w:val="ru-RU"/>
        </w:rPr>
      </w:pPr>
      <w:r w:rsidRPr="008E1AD2">
        <w:rPr>
          <w:rFonts w:ascii="Times New Roman" w:hAnsi="Times New Roman"/>
          <w:sz w:val="24"/>
          <w:szCs w:val="24"/>
          <w:lang w:val="ru-RU"/>
        </w:rPr>
        <w:t>Таким образом, профессорско-преподавательский состав кафедр</w:t>
      </w:r>
      <w:r w:rsidR="001F1FAA">
        <w:rPr>
          <w:rFonts w:ascii="Times New Roman" w:hAnsi="Times New Roman"/>
          <w:sz w:val="24"/>
          <w:szCs w:val="24"/>
          <w:lang w:val="ru-RU"/>
        </w:rPr>
        <w:t>ы</w:t>
      </w:r>
      <w:r w:rsidRPr="008E1AD2">
        <w:rPr>
          <w:rFonts w:ascii="Times New Roman" w:hAnsi="Times New Roman"/>
          <w:sz w:val="24"/>
          <w:szCs w:val="24"/>
          <w:lang w:val="ru-RU"/>
        </w:rPr>
        <w:t xml:space="preserve">, осуществляющий реализацию ОП </w:t>
      </w:r>
      <w:r w:rsidRPr="001F1FAA">
        <w:rPr>
          <w:rFonts w:ascii="Times New Roman" w:hAnsi="Times New Roman"/>
          <w:sz w:val="24"/>
          <w:szCs w:val="24"/>
          <w:lang w:val="ru-RU"/>
        </w:rPr>
        <w:t>6В01403 Физическая культура и спорт</w:t>
      </w:r>
      <w:r w:rsidR="008530B6">
        <w:rPr>
          <w:rFonts w:ascii="Times New Roman" w:hAnsi="Times New Roman"/>
          <w:color w:val="FF0000"/>
          <w:sz w:val="24"/>
          <w:szCs w:val="24"/>
          <w:lang w:val="ru-RU"/>
        </w:rPr>
        <w:t xml:space="preserve"> </w:t>
      </w:r>
      <w:r w:rsidRPr="008E1AD2">
        <w:rPr>
          <w:rFonts w:ascii="Times New Roman" w:hAnsi="Times New Roman"/>
          <w:sz w:val="24"/>
          <w:szCs w:val="24"/>
          <w:lang w:val="ru-RU"/>
        </w:rPr>
        <w:t xml:space="preserve"> соответствует квалификационным требованиям лицензирования образовательной деятельности, обладает полноценными знаниями, современной методикой</w:t>
      </w:r>
      <w:r w:rsidRPr="008E1AD2">
        <w:rPr>
          <w:sz w:val="24"/>
          <w:szCs w:val="24"/>
          <w:lang w:val="ru-RU"/>
        </w:rPr>
        <w:t xml:space="preserve"> </w:t>
      </w:r>
      <w:r w:rsidRPr="00444DB6">
        <w:rPr>
          <w:rFonts w:ascii="Times New Roman" w:hAnsi="Times New Roman"/>
          <w:sz w:val="24"/>
          <w:szCs w:val="24"/>
          <w:lang w:val="ru-RU"/>
        </w:rPr>
        <w:t>преподавания и обеспечивает действительно качественное  высшее образование.</w:t>
      </w:r>
    </w:p>
    <w:p w:rsidR="00532EBA" w:rsidRPr="004A3FF7" w:rsidRDefault="00532EBA" w:rsidP="00915CDF">
      <w:pPr>
        <w:spacing w:before="120" w:after="120"/>
        <w:ind w:firstLine="708"/>
        <w:jc w:val="both"/>
        <w:rPr>
          <w:rFonts w:ascii="Times New Roman" w:hAnsi="Times New Roman"/>
          <w:sz w:val="24"/>
          <w:szCs w:val="24"/>
          <w:lang w:val="ru-RU"/>
        </w:rPr>
      </w:pPr>
      <w:r w:rsidRPr="004A3FF7">
        <w:rPr>
          <w:rFonts w:ascii="Times New Roman" w:hAnsi="Times New Roman"/>
          <w:sz w:val="24"/>
          <w:szCs w:val="24"/>
          <w:lang w:val="ru-RU"/>
        </w:rPr>
        <w:t xml:space="preserve">Руководство ОП стремится к сохранению и развитию прогресса, достигнутого со времени последней процедуры внешнего обеспечения, согласно которого </w:t>
      </w:r>
      <w:r w:rsidRPr="004A3FF7">
        <w:rPr>
          <w:rFonts w:ascii="Times New Roman" w:hAnsi="Times New Roman"/>
          <w:bCs/>
          <w:i/>
          <w:iCs/>
          <w:sz w:val="24"/>
          <w:szCs w:val="24"/>
          <w:lang w:val="ru-RU"/>
        </w:rPr>
        <w:t xml:space="preserve">«Повысить темпы привлечения зарубежных и отечественных преподавателей к проведению совместных исследований при реализации образовательных программ». </w:t>
      </w:r>
      <w:r w:rsidRPr="004A3FF7">
        <w:rPr>
          <w:rFonts w:ascii="Times New Roman" w:hAnsi="Times New Roman"/>
          <w:sz w:val="24"/>
          <w:szCs w:val="24"/>
          <w:lang w:val="ru-RU"/>
        </w:rPr>
        <w:t xml:space="preserve">Для </w:t>
      </w:r>
      <w:r w:rsidRPr="004A3FF7">
        <w:rPr>
          <w:rFonts w:ascii="Times New Roman" w:hAnsi="Times New Roman"/>
          <w:bCs/>
          <w:iCs/>
          <w:sz w:val="24"/>
          <w:szCs w:val="24"/>
          <w:lang w:val="ru-RU"/>
        </w:rPr>
        <w:t>привлечения зарубежных и отечественных преподавателей к проведению совместных исследований при реализации образовательных программ</w:t>
      </w:r>
      <w:r w:rsidRPr="004A3FF7">
        <w:rPr>
          <w:rFonts w:ascii="Times New Roman" w:hAnsi="Times New Roman"/>
          <w:sz w:val="24"/>
          <w:szCs w:val="24"/>
          <w:lang w:val="ru-RU"/>
        </w:rPr>
        <w:t xml:space="preserve"> были заключены договора о сотрудничестве со следующими зарубежными ВУЗами:</w:t>
      </w:r>
    </w:p>
    <w:p w:rsidR="001F1FAA" w:rsidRPr="00250166" w:rsidRDefault="00532EBA" w:rsidP="00915CDF">
      <w:pPr>
        <w:tabs>
          <w:tab w:val="left" w:pos="993"/>
        </w:tabs>
        <w:spacing w:before="120" w:after="120"/>
        <w:ind w:firstLine="709"/>
        <w:jc w:val="both"/>
        <w:rPr>
          <w:rFonts w:ascii="Times New Roman" w:hAnsi="Times New Roman"/>
          <w:sz w:val="24"/>
          <w:szCs w:val="24"/>
          <w:lang w:val="ru-RU"/>
        </w:rPr>
      </w:pPr>
      <w:r w:rsidRPr="00250166">
        <w:rPr>
          <w:rFonts w:ascii="Times New Roman" w:hAnsi="Times New Roman"/>
          <w:sz w:val="24"/>
          <w:szCs w:val="24"/>
          <w:lang w:val="ru-RU"/>
        </w:rPr>
        <w:t>20</w:t>
      </w:r>
      <w:r w:rsidR="00250166" w:rsidRPr="00250166">
        <w:rPr>
          <w:rFonts w:ascii="Times New Roman" w:hAnsi="Times New Roman"/>
          <w:sz w:val="24"/>
          <w:szCs w:val="24"/>
          <w:lang w:val="ru-RU"/>
        </w:rPr>
        <w:t xml:space="preserve">19 год меморандум сотрудничестве </w:t>
      </w:r>
      <w:r w:rsidRPr="00250166">
        <w:rPr>
          <w:rFonts w:ascii="Times New Roman" w:hAnsi="Times New Roman"/>
          <w:sz w:val="24"/>
          <w:szCs w:val="24"/>
          <w:lang w:val="ru-RU"/>
        </w:rPr>
        <w:t xml:space="preserve"> - </w:t>
      </w:r>
      <w:r w:rsidR="00250166" w:rsidRPr="00250166">
        <w:rPr>
          <w:rFonts w:ascii="Times New Roman" w:hAnsi="Times New Roman"/>
          <w:sz w:val="24"/>
          <w:szCs w:val="24"/>
          <w:lang w:val="ru-RU"/>
        </w:rPr>
        <w:t xml:space="preserve">Монгольский </w:t>
      </w:r>
      <w:r w:rsidR="00250166">
        <w:rPr>
          <w:rFonts w:ascii="Times New Roman" w:hAnsi="Times New Roman"/>
          <w:sz w:val="24"/>
          <w:szCs w:val="24"/>
          <w:lang w:val="ru-RU"/>
        </w:rPr>
        <w:t>университет</w:t>
      </w:r>
      <w:r w:rsidR="00250166" w:rsidRPr="00250166">
        <w:rPr>
          <w:rFonts w:ascii="Times New Roman" w:hAnsi="Times New Roman"/>
          <w:sz w:val="24"/>
          <w:szCs w:val="24"/>
          <w:lang w:val="ru-RU"/>
        </w:rPr>
        <w:t xml:space="preserve"> поствысшего образования (25</w:t>
      </w:r>
      <w:r w:rsidRPr="00250166">
        <w:rPr>
          <w:rFonts w:ascii="Times New Roman" w:hAnsi="Times New Roman"/>
          <w:sz w:val="24"/>
          <w:szCs w:val="24"/>
          <w:lang w:val="ru-RU"/>
        </w:rPr>
        <w:t>.0</w:t>
      </w:r>
      <w:r w:rsidR="00250166" w:rsidRPr="00250166">
        <w:rPr>
          <w:rFonts w:ascii="Times New Roman" w:hAnsi="Times New Roman"/>
          <w:sz w:val="24"/>
          <w:szCs w:val="24"/>
          <w:lang w:val="ru-RU"/>
        </w:rPr>
        <w:t>9.2019</w:t>
      </w:r>
      <w:r w:rsidRPr="00250166">
        <w:rPr>
          <w:rFonts w:ascii="Times New Roman" w:hAnsi="Times New Roman"/>
          <w:sz w:val="24"/>
          <w:szCs w:val="24"/>
          <w:lang w:val="ru-RU"/>
        </w:rPr>
        <w:t xml:space="preserve">) </w:t>
      </w:r>
    </w:p>
    <w:p w:rsidR="00532EBA" w:rsidRPr="00532EBA" w:rsidRDefault="00532EBA" w:rsidP="00915CDF">
      <w:pPr>
        <w:pStyle w:val="a7"/>
        <w:tabs>
          <w:tab w:val="left" w:pos="993"/>
        </w:tabs>
        <w:spacing w:before="120" w:after="120"/>
        <w:ind w:firstLine="709"/>
        <w:jc w:val="both"/>
        <w:rPr>
          <w:rFonts w:ascii="Times New Roman" w:hAnsi="Times New Roman"/>
          <w:sz w:val="24"/>
          <w:szCs w:val="24"/>
          <w:lang w:val="ru-RU"/>
        </w:rPr>
      </w:pPr>
      <w:r w:rsidRPr="00532EBA">
        <w:rPr>
          <w:rFonts w:ascii="Times New Roman" w:hAnsi="Times New Roman"/>
          <w:sz w:val="24"/>
          <w:szCs w:val="24"/>
          <w:lang w:val="ru-RU"/>
        </w:rPr>
        <w:t>Вуз имеет персонифицированный интерактивный ресурс: сайт в качестве официального представительства НАО «КУ им. Ш.Уалиханова» в сети Интернет. На сайте представлены разделы, способствующие улучшению развития ОП. В основных разделах сайта представлена информация о вузе, его истории, достижениях и инфраструктуре, а также информация, необходимая для заинтересованных лиц. Отведены специальные разделы для освещения международного и регионального сотрудничества, информирования по всем имеющимся программам, а также освещены инновационные разработки, НИР. Обучающиеся через вкладку «Платонус» могут через свой «Личный кабинет» получать интерактивные консультации и помощь при планировании и освоении ОП. Для каждой группы пользователей (обучающиеся, ППС, сотрудники, администраторы) определена политика прав и доступа к функциям и материалам.</w:t>
      </w:r>
    </w:p>
    <w:p w:rsidR="00532EBA" w:rsidRPr="004A3FF7" w:rsidRDefault="00532EBA" w:rsidP="00915CDF">
      <w:pPr>
        <w:tabs>
          <w:tab w:val="left" w:pos="993"/>
        </w:tabs>
        <w:autoSpaceDE w:val="0"/>
        <w:autoSpaceDN w:val="0"/>
        <w:adjustRightInd w:val="0"/>
        <w:spacing w:before="120" w:after="120"/>
        <w:ind w:firstLine="709"/>
        <w:jc w:val="both"/>
        <w:rPr>
          <w:rFonts w:ascii="Times New Roman" w:hAnsi="Times New Roman"/>
          <w:sz w:val="24"/>
          <w:szCs w:val="24"/>
          <w:lang w:val="ru-RU"/>
        </w:rPr>
      </w:pPr>
      <w:r w:rsidRPr="004A3FF7">
        <w:rPr>
          <w:rFonts w:ascii="Times New Roman" w:hAnsi="Times New Roman"/>
          <w:sz w:val="24"/>
          <w:szCs w:val="24"/>
          <w:lang w:val="ru-RU"/>
        </w:rPr>
        <w:t>Кроме этого</w:t>
      </w:r>
      <w:r w:rsidR="003951FC">
        <w:rPr>
          <w:rFonts w:ascii="Times New Roman" w:hAnsi="Times New Roman"/>
          <w:sz w:val="24"/>
          <w:szCs w:val="24"/>
          <w:lang w:val="ru-RU"/>
        </w:rPr>
        <w:t xml:space="preserve"> по </w:t>
      </w:r>
      <w:r w:rsidRPr="004A3FF7">
        <w:rPr>
          <w:rFonts w:ascii="Times New Roman" w:hAnsi="Times New Roman"/>
          <w:sz w:val="24"/>
          <w:szCs w:val="24"/>
          <w:lang w:val="ru-RU"/>
        </w:rPr>
        <w:t xml:space="preserve"> аккредитуем</w:t>
      </w:r>
      <w:r w:rsidR="003951FC">
        <w:rPr>
          <w:rFonts w:ascii="Times New Roman" w:hAnsi="Times New Roman"/>
          <w:sz w:val="24"/>
          <w:szCs w:val="24"/>
          <w:lang w:val="ru-RU"/>
        </w:rPr>
        <w:t>ой специальности</w:t>
      </w:r>
      <w:r w:rsidRPr="004A3FF7">
        <w:rPr>
          <w:rFonts w:ascii="Times New Roman" w:hAnsi="Times New Roman"/>
          <w:sz w:val="24"/>
          <w:szCs w:val="24"/>
          <w:lang w:val="ru-RU"/>
        </w:rPr>
        <w:t xml:space="preserve"> проводились скайп-конференции, онлайн-переписка с представителями работодателей, во время которых в том числе обсуждались вопросы формирования ОП. Все предложения работодателей отражены в протоколах заседаний круглого стола, семинаров с работодателями.</w:t>
      </w:r>
    </w:p>
    <w:p w:rsidR="00532EBA" w:rsidRPr="004A3FF7" w:rsidRDefault="00532EBA" w:rsidP="00915CDF">
      <w:pPr>
        <w:tabs>
          <w:tab w:val="left" w:pos="993"/>
        </w:tabs>
        <w:autoSpaceDE w:val="0"/>
        <w:autoSpaceDN w:val="0"/>
        <w:adjustRightInd w:val="0"/>
        <w:spacing w:before="120" w:after="120"/>
        <w:ind w:firstLine="709"/>
        <w:jc w:val="both"/>
        <w:rPr>
          <w:rFonts w:ascii="Times New Roman" w:hAnsi="Times New Roman"/>
          <w:sz w:val="24"/>
          <w:szCs w:val="24"/>
          <w:lang w:val="ru-RU"/>
        </w:rPr>
      </w:pPr>
      <w:r w:rsidRPr="00A54CE0">
        <w:rPr>
          <w:rFonts w:ascii="Times New Roman" w:hAnsi="Times New Roman"/>
          <w:sz w:val="24"/>
          <w:szCs w:val="24"/>
          <w:lang w:val="ru-RU"/>
        </w:rPr>
        <w:t xml:space="preserve">Например, </w:t>
      </w:r>
      <w:r w:rsidR="003951FC" w:rsidRPr="00A54CE0">
        <w:rPr>
          <w:rFonts w:ascii="Times New Roman" w:hAnsi="Times New Roman"/>
          <w:sz w:val="24"/>
          <w:szCs w:val="24"/>
          <w:lang w:val="ru-RU"/>
        </w:rPr>
        <w:t>п</w:t>
      </w:r>
      <w:r w:rsidRPr="00A54CE0">
        <w:rPr>
          <w:rFonts w:ascii="Times New Roman" w:hAnsi="Times New Roman"/>
          <w:sz w:val="24"/>
          <w:szCs w:val="24"/>
          <w:lang w:val="ru-RU"/>
        </w:rPr>
        <w:t>о образовательной программе 6В01403 «Физическая культура и спорт» проводили консультации: работодатели Есенгенов Ж.Н. – зам. директора КГУ «ОСДЮШОР№2», Исмагулова Г.К. директор КГУ «ОСДЮШОР№7» и учителя физической культуры СШ №1 – Дедик Г.Г., СШ№4 Бартусевич Т.Я., НИШ – Заварухина Е.А., СШ№5 Процак А.П. (подготовка кадров, виды профессиональной деятельности).</w:t>
      </w:r>
      <w:r w:rsidRPr="004A3FF7">
        <w:rPr>
          <w:rFonts w:ascii="Times New Roman" w:hAnsi="Times New Roman"/>
          <w:sz w:val="24"/>
          <w:szCs w:val="24"/>
          <w:lang w:val="ru-RU"/>
        </w:rPr>
        <w:t xml:space="preserve"> </w:t>
      </w:r>
    </w:p>
    <w:p w:rsidR="00532EBA" w:rsidRDefault="00532EBA" w:rsidP="00915CDF">
      <w:pPr>
        <w:spacing w:before="120" w:after="120"/>
        <w:rPr>
          <w:rFonts w:ascii="Times New Roman" w:hAnsi="Times New Roman"/>
          <w:sz w:val="24"/>
          <w:szCs w:val="24"/>
          <w:lang w:val="ru-RU"/>
        </w:rPr>
      </w:pPr>
    </w:p>
    <w:p w:rsidR="00312684" w:rsidRDefault="00312684" w:rsidP="00915CDF">
      <w:pPr>
        <w:spacing w:before="120" w:after="120"/>
        <w:rPr>
          <w:rFonts w:ascii="Times New Roman" w:hAnsi="Times New Roman"/>
          <w:sz w:val="24"/>
          <w:szCs w:val="24"/>
          <w:lang w:val="ru-RU"/>
        </w:rPr>
      </w:pPr>
    </w:p>
    <w:p w:rsidR="00840AC8" w:rsidRPr="003D12EC" w:rsidRDefault="00840AC8" w:rsidP="00915CDF">
      <w:pPr>
        <w:spacing w:before="120" w:after="120"/>
        <w:rPr>
          <w:rFonts w:ascii="Times New Roman" w:hAnsi="Times New Roman"/>
          <w:sz w:val="24"/>
          <w:szCs w:val="24"/>
          <w:lang w:val="ru-RU"/>
        </w:rPr>
      </w:pPr>
    </w:p>
    <w:p w:rsidR="00532EBA" w:rsidRDefault="00E12453" w:rsidP="00915CDF">
      <w:pPr>
        <w:widowControl/>
        <w:autoSpaceDE w:val="0"/>
        <w:autoSpaceDN w:val="0"/>
        <w:adjustRightInd w:val="0"/>
        <w:spacing w:before="120" w:after="120"/>
        <w:rPr>
          <w:rFonts w:ascii="Times New Roman" w:hAnsi="Times New Roman" w:cs="Times New Roman"/>
          <w:b/>
          <w:bCs/>
          <w:color w:val="000000"/>
          <w:sz w:val="24"/>
          <w:szCs w:val="24"/>
          <w:lang w:val="ru-RU"/>
        </w:rPr>
      </w:pPr>
      <w:r w:rsidRPr="00E12453">
        <w:rPr>
          <w:rFonts w:ascii="Times New Roman" w:hAnsi="Times New Roman"/>
          <w:b/>
          <w:sz w:val="24"/>
          <w:szCs w:val="24"/>
          <w:lang w:val="ru-RU"/>
        </w:rPr>
        <w:lastRenderedPageBreak/>
        <w:t xml:space="preserve">СТАНДАРТ 6. </w:t>
      </w:r>
      <w:r w:rsidR="00532EBA" w:rsidRPr="00532EBA">
        <w:rPr>
          <w:rFonts w:ascii="Times New Roman" w:hAnsi="Times New Roman" w:cs="Times New Roman"/>
          <w:b/>
          <w:bCs/>
          <w:color w:val="000000"/>
          <w:sz w:val="24"/>
          <w:szCs w:val="24"/>
          <w:lang w:val="ru-RU"/>
        </w:rPr>
        <w:t xml:space="preserve">ТВОРЧЕСКОЕ И ЛИЧНОСТНОЕ РАЗВИТИЕ СТУДЕНТОВ </w:t>
      </w:r>
    </w:p>
    <w:p w:rsidR="00532EBA" w:rsidRDefault="00532EBA" w:rsidP="00915CDF">
      <w:pPr>
        <w:spacing w:before="120" w:after="120"/>
        <w:ind w:firstLine="709"/>
        <w:jc w:val="both"/>
        <w:rPr>
          <w:rFonts w:ascii="Times New Roman" w:hAnsi="Times New Roman"/>
          <w:sz w:val="24"/>
          <w:szCs w:val="24"/>
          <w:lang w:val="ru-RU"/>
        </w:rPr>
      </w:pPr>
      <w:r w:rsidRPr="00E12453">
        <w:rPr>
          <w:rFonts w:ascii="Times New Roman" w:hAnsi="Times New Roman"/>
          <w:sz w:val="24"/>
          <w:szCs w:val="24"/>
          <w:lang w:val="ru-RU"/>
        </w:rPr>
        <w:t>Кокшетауский университет</w:t>
      </w:r>
      <w:r w:rsidRPr="003D12EC">
        <w:rPr>
          <w:rFonts w:ascii="Times New Roman" w:hAnsi="Times New Roman"/>
          <w:sz w:val="24"/>
          <w:szCs w:val="24"/>
          <w:lang w:val="ru-RU"/>
        </w:rPr>
        <w:t xml:space="preserve"> им. Ш. Уалиханова имеет 4 учебных корпуса, 2 общежития, 3 Дома студентов, Дом ученых, 2 физкультурно-оздоровительных комплекса</w:t>
      </w:r>
      <w:r w:rsidR="00EC40B3">
        <w:rPr>
          <w:rFonts w:ascii="Times New Roman" w:hAnsi="Times New Roman"/>
          <w:sz w:val="24"/>
          <w:szCs w:val="24"/>
          <w:lang w:val="ru-RU"/>
        </w:rPr>
        <w:t xml:space="preserve">, игровой зал, гимнастический зал, лыжную базу, заключены меморандумы с </w:t>
      </w:r>
      <w:r w:rsidR="00E91DC7" w:rsidRPr="00E91DC7">
        <w:rPr>
          <w:rFonts w:ascii="Times New Roman" w:hAnsi="Times New Roman"/>
          <w:sz w:val="24"/>
          <w:szCs w:val="24"/>
          <w:lang w:val="ru-RU"/>
        </w:rPr>
        <w:t>О</w:t>
      </w:r>
      <w:r w:rsidR="00EC40B3" w:rsidRPr="00E91DC7">
        <w:rPr>
          <w:rFonts w:ascii="Times New Roman" w:hAnsi="Times New Roman"/>
          <w:sz w:val="24"/>
          <w:szCs w:val="24"/>
          <w:lang w:val="ru-RU"/>
        </w:rPr>
        <w:t xml:space="preserve">СДЮШОР№2 по зимним видам спорта для проведения учебных и тренировочных занятий по лыжной подготовке, </w:t>
      </w:r>
      <w:r w:rsidR="00E91DC7" w:rsidRPr="00E91DC7">
        <w:rPr>
          <w:rFonts w:ascii="Times New Roman" w:hAnsi="Times New Roman"/>
          <w:sz w:val="24"/>
          <w:szCs w:val="24"/>
          <w:lang w:val="ru-RU"/>
        </w:rPr>
        <w:t>О</w:t>
      </w:r>
      <w:r w:rsidR="00EC40B3" w:rsidRPr="00E91DC7">
        <w:rPr>
          <w:rFonts w:ascii="Times New Roman" w:hAnsi="Times New Roman"/>
          <w:sz w:val="24"/>
          <w:szCs w:val="24"/>
          <w:lang w:val="ru-RU"/>
        </w:rPr>
        <w:t>СДЮШОР</w:t>
      </w:r>
      <w:r w:rsidR="00F63875" w:rsidRPr="00E91DC7">
        <w:rPr>
          <w:rFonts w:ascii="Times New Roman" w:hAnsi="Times New Roman"/>
          <w:sz w:val="24"/>
          <w:szCs w:val="24"/>
          <w:lang w:val="ru-RU"/>
        </w:rPr>
        <w:t>№7</w:t>
      </w:r>
      <w:r w:rsidR="00EC40B3" w:rsidRPr="00E91DC7">
        <w:rPr>
          <w:rFonts w:ascii="Times New Roman" w:hAnsi="Times New Roman"/>
          <w:sz w:val="24"/>
          <w:szCs w:val="24"/>
          <w:lang w:val="ru-RU"/>
        </w:rPr>
        <w:t xml:space="preserve"> (школа триатлона) для проведения занятий по плаванью</w:t>
      </w:r>
      <w:r w:rsidRPr="00E91DC7">
        <w:rPr>
          <w:rFonts w:ascii="Times New Roman" w:hAnsi="Times New Roman"/>
          <w:sz w:val="24"/>
          <w:szCs w:val="24"/>
          <w:lang w:val="ru-RU"/>
        </w:rPr>
        <w:t>.</w:t>
      </w:r>
      <w:r w:rsidRPr="003D12EC">
        <w:rPr>
          <w:rFonts w:ascii="Times New Roman" w:hAnsi="Times New Roman"/>
          <w:sz w:val="24"/>
          <w:szCs w:val="24"/>
          <w:lang w:val="ru-RU"/>
        </w:rPr>
        <w:t xml:space="preserve"> </w:t>
      </w:r>
    </w:p>
    <w:p w:rsidR="0068218A" w:rsidRDefault="0068218A"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В университете им.Ш.Уалиханова проводятся дополнительные занятия в виде учебно-тренировочных секций по игровым видам спорта (</w:t>
      </w:r>
      <w:r w:rsidR="00AD0589">
        <w:rPr>
          <w:rFonts w:ascii="Times New Roman" w:hAnsi="Times New Roman"/>
          <w:sz w:val="24"/>
          <w:szCs w:val="24"/>
          <w:lang w:val="ru-RU"/>
        </w:rPr>
        <w:t>футзал</w:t>
      </w:r>
      <w:r>
        <w:rPr>
          <w:rFonts w:ascii="Times New Roman" w:hAnsi="Times New Roman"/>
          <w:sz w:val="24"/>
          <w:szCs w:val="24"/>
          <w:lang w:val="ru-RU"/>
        </w:rPr>
        <w:t xml:space="preserve">, волейбол, баскетбол, настольный теннис), единоборства (казак куресе, вольная борьба), интеллектуальные виды спорта (шашки, шахматы), национальным видам спорта (тогыскумалак, бес асык, асык ату). </w:t>
      </w:r>
    </w:p>
    <w:tbl>
      <w:tblPr>
        <w:tblW w:w="9373" w:type="dxa"/>
        <w:tblInd w:w="91" w:type="dxa"/>
        <w:tblLayout w:type="fixed"/>
        <w:tblLook w:val="04A0"/>
      </w:tblPr>
      <w:tblGrid>
        <w:gridCol w:w="584"/>
        <w:gridCol w:w="1452"/>
        <w:gridCol w:w="1559"/>
        <w:gridCol w:w="1552"/>
        <w:gridCol w:w="1843"/>
        <w:gridCol w:w="1391"/>
        <w:gridCol w:w="992"/>
      </w:tblGrid>
      <w:tr w:rsidR="002E7AA5" w:rsidRPr="00840AC8" w:rsidTr="00AD0589">
        <w:trPr>
          <w:trHeight w:val="870"/>
        </w:trPr>
        <w:tc>
          <w:tcPr>
            <w:tcW w:w="9373" w:type="dxa"/>
            <w:gridSpan w:val="7"/>
            <w:tcBorders>
              <w:top w:val="nil"/>
              <w:left w:val="nil"/>
              <w:bottom w:val="nil"/>
              <w:right w:val="nil"/>
            </w:tcBorders>
            <w:shd w:val="clear" w:color="auto" w:fill="auto"/>
            <w:vAlign w:val="bottom"/>
            <w:hideMark/>
          </w:tcPr>
          <w:p w:rsidR="002E7AA5" w:rsidRPr="00D80B4B" w:rsidRDefault="002E7AA5" w:rsidP="00261FBF">
            <w:pPr>
              <w:jc w:val="center"/>
              <w:rPr>
                <w:rFonts w:ascii="Times New Roman" w:eastAsia="Times New Roman" w:hAnsi="Times New Roman" w:cs="Times New Roman"/>
                <w:b/>
                <w:bCs/>
                <w:sz w:val="18"/>
                <w:szCs w:val="18"/>
                <w:lang w:val="ru-RU" w:eastAsia="ru-RU"/>
              </w:rPr>
            </w:pPr>
            <w:r w:rsidRPr="00D80B4B">
              <w:rPr>
                <w:rFonts w:ascii="Times New Roman" w:eastAsia="Times New Roman" w:hAnsi="Times New Roman" w:cs="Times New Roman"/>
                <w:b/>
                <w:bCs/>
                <w:sz w:val="18"/>
                <w:szCs w:val="18"/>
                <w:lang w:val="ru-RU" w:eastAsia="ru-RU"/>
              </w:rPr>
              <w:t>Расписание спортивных кружков по видам спорта кафедры Творчества и спорта</w:t>
            </w:r>
            <w:r w:rsidRPr="00D80B4B">
              <w:rPr>
                <w:rFonts w:ascii="Times New Roman" w:eastAsia="Times New Roman" w:hAnsi="Times New Roman" w:cs="Times New Roman"/>
                <w:b/>
                <w:bCs/>
                <w:sz w:val="18"/>
                <w:szCs w:val="18"/>
                <w:lang w:val="ru-RU" w:eastAsia="ru-RU"/>
              </w:rPr>
              <w:br/>
              <w:t xml:space="preserve">на 2021-2022 учебный год </w:t>
            </w:r>
          </w:p>
        </w:tc>
      </w:tr>
      <w:tr w:rsidR="002E7AA5" w:rsidRPr="00840AC8" w:rsidTr="00AD0589">
        <w:trPr>
          <w:trHeight w:val="15"/>
        </w:trPr>
        <w:tc>
          <w:tcPr>
            <w:tcW w:w="584"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452"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559"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552"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843"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1391"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c>
          <w:tcPr>
            <w:tcW w:w="992"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val="ru-RU" w:eastAsia="ru-RU"/>
              </w:rPr>
            </w:pPr>
          </w:p>
        </w:tc>
      </w:tr>
      <w:tr w:rsidR="002E7AA5" w:rsidRPr="00D80B4B" w:rsidTr="00AD0589">
        <w:trPr>
          <w:trHeight w:val="322"/>
        </w:trPr>
        <w:tc>
          <w:tcPr>
            <w:tcW w:w="584" w:type="dxa"/>
            <w:vMerge w:val="restart"/>
            <w:tcBorders>
              <w:top w:val="single" w:sz="8" w:space="0" w:color="auto"/>
              <w:left w:val="single" w:sz="8" w:space="0" w:color="auto"/>
              <w:bottom w:val="single" w:sz="4" w:space="0" w:color="auto"/>
              <w:right w:val="nil"/>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Дни</w:t>
            </w:r>
          </w:p>
        </w:tc>
        <w:tc>
          <w:tcPr>
            <w:tcW w:w="1452"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Время</w:t>
            </w:r>
          </w:p>
        </w:tc>
        <w:tc>
          <w:tcPr>
            <w:tcW w:w="1559"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Тренер преподаватель</w:t>
            </w:r>
          </w:p>
        </w:tc>
        <w:tc>
          <w:tcPr>
            <w:tcW w:w="1552"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 xml:space="preserve">ФОК №1 </w:t>
            </w:r>
          </w:p>
        </w:tc>
        <w:tc>
          <w:tcPr>
            <w:tcW w:w="1843"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Спортивный зал</w:t>
            </w:r>
            <w:r w:rsidRPr="00D80B4B">
              <w:rPr>
                <w:rFonts w:ascii="Times New Roman" w:eastAsia="Times New Roman" w:hAnsi="Times New Roman" w:cs="Times New Roman"/>
                <w:b/>
                <w:bCs/>
                <w:sz w:val="18"/>
                <w:szCs w:val="18"/>
                <w:lang w:eastAsia="ru-RU"/>
              </w:rPr>
              <w:br/>
              <w:t>Корпус №4</w:t>
            </w:r>
          </w:p>
        </w:tc>
        <w:tc>
          <w:tcPr>
            <w:tcW w:w="1391"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 xml:space="preserve">Малый зал </w:t>
            </w:r>
            <w:r w:rsidRPr="00D80B4B">
              <w:rPr>
                <w:rFonts w:ascii="Times New Roman" w:eastAsia="Times New Roman" w:hAnsi="Times New Roman" w:cs="Times New Roman"/>
                <w:b/>
                <w:bCs/>
                <w:sz w:val="18"/>
                <w:szCs w:val="18"/>
                <w:lang w:eastAsia="ru-RU"/>
              </w:rPr>
              <w:br/>
              <w:t>Корпус №4</w:t>
            </w:r>
          </w:p>
        </w:tc>
        <w:tc>
          <w:tcPr>
            <w:tcW w:w="992" w:type="dxa"/>
            <w:vMerge w:val="restart"/>
            <w:tcBorders>
              <w:top w:val="single" w:sz="8" w:space="0" w:color="auto"/>
              <w:left w:val="single" w:sz="8" w:space="0" w:color="auto"/>
              <w:bottom w:val="nil"/>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 xml:space="preserve">ФОК №2 </w:t>
            </w:r>
            <w:r w:rsidRPr="00D80B4B">
              <w:rPr>
                <w:rFonts w:ascii="Times New Roman" w:eastAsia="Times New Roman" w:hAnsi="Times New Roman" w:cs="Times New Roman"/>
                <w:b/>
                <w:bCs/>
                <w:sz w:val="18"/>
                <w:szCs w:val="18"/>
                <w:lang w:eastAsia="ru-RU"/>
              </w:rPr>
              <w:br/>
              <w:t>с/х</w:t>
            </w:r>
          </w:p>
        </w:tc>
      </w:tr>
      <w:tr w:rsidR="002E7AA5" w:rsidRPr="00D80B4B" w:rsidTr="00AD0589">
        <w:trPr>
          <w:trHeight w:val="225"/>
        </w:trPr>
        <w:tc>
          <w:tcPr>
            <w:tcW w:w="584" w:type="dxa"/>
            <w:vMerge/>
            <w:tcBorders>
              <w:top w:val="single" w:sz="8" w:space="0" w:color="auto"/>
              <w:left w:val="single" w:sz="8" w:space="0" w:color="auto"/>
              <w:bottom w:val="single" w:sz="4" w:space="0" w:color="auto"/>
              <w:right w:val="nil"/>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55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843"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391"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99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r>
      <w:tr w:rsidR="002E7AA5" w:rsidRPr="00D80B4B" w:rsidTr="00AD0589">
        <w:trPr>
          <w:trHeight w:val="270"/>
        </w:trPr>
        <w:tc>
          <w:tcPr>
            <w:tcW w:w="584" w:type="dxa"/>
            <w:vMerge w:val="restart"/>
            <w:tcBorders>
              <w:top w:val="single" w:sz="4" w:space="0" w:color="auto"/>
              <w:left w:val="single" w:sz="8" w:space="0" w:color="auto"/>
              <w:bottom w:val="nil"/>
              <w:right w:val="single" w:sz="8" w:space="0" w:color="auto"/>
            </w:tcBorders>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Понедельник</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single" w:sz="4" w:space="0" w:color="auto"/>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Ахметова З.К.</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(дев.)</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122"/>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Сатиев О.Ж.</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21"/>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21.00-23.00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Токпанов А.А.</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40"/>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Смирнов И.Н.</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Лыжный спорт</w:t>
            </w:r>
          </w:p>
        </w:tc>
        <w:tc>
          <w:tcPr>
            <w:tcW w:w="99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5"/>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 К.Т.</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Борьба</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4"/>
        </w:trPr>
        <w:tc>
          <w:tcPr>
            <w:tcW w:w="584" w:type="dxa"/>
            <w:vMerge/>
            <w:tcBorders>
              <w:top w:val="single" w:sz="8" w:space="0" w:color="auto"/>
              <w:left w:val="single" w:sz="8" w:space="0" w:color="auto"/>
              <w:bottom w:val="single" w:sz="4" w:space="0" w:color="auto"/>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Искаков В.А.</w:t>
            </w:r>
          </w:p>
        </w:tc>
        <w:tc>
          <w:tcPr>
            <w:tcW w:w="1552" w:type="dxa"/>
            <w:tcBorders>
              <w:top w:val="nil"/>
              <w:left w:val="single" w:sz="4" w:space="0" w:color="auto"/>
              <w:bottom w:val="nil"/>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nil"/>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н-тенис</w:t>
            </w:r>
          </w:p>
        </w:tc>
      </w:tr>
      <w:tr w:rsidR="002E7AA5" w:rsidRPr="00D80B4B" w:rsidTr="00AD0589">
        <w:trPr>
          <w:trHeight w:val="277"/>
        </w:trPr>
        <w:tc>
          <w:tcPr>
            <w:tcW w:w="584" w:type="dxa"/>
            <w:vMerge w:val="restart"/>
            <w:tcBorders>
              <w:top w:val="single" w:sz="4" w:space="0" w:color="auto"/>
              <w:left w:val="single" w:sz="8" w:space="0" w:color="auto"/>
              <w:bottom w:val="nil"/>
              <w:right w:val="single" w:sz="8" w:space="0" w:color="auto"/>
            </w:tcBorders>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Вторник</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Юдакова Е.В.</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(дев.)</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72"/>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18.00 - 21.00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1"/>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21.00-22.30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450"/>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Бейсембаев Т.Т.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Тоғызқүм./Бес асык</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16"/>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Мукушева А.Т.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Шахматы/шашки</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3"/>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20.00-21.30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ППС</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6"/>
        </w:trPr>
        <w:tc>
          <w:tcPr>
            <w:tcW w:w="584" w:type="dxa"/>
            <w:vMerge/>
            <w:tcBorders>
              <w:top w:val="single" w:sz="8" w:space="0" w:color="auto"/>
              <w:left w:val="single" w:sz="8" w:space="0" w:color="auto"/>
              <w:bottom w:val="single" w:sz="4" w:space="0" w:color="auto"/>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ППС</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xml:space="preserve">футзал </w:t>
            </w:r>
          </w:p>
        </w:tc>
      </w:tr>
      <w:tr w:rsidR="002E7AA5" w:rsidRPr="00D80B4B" w:rsidTr="00AD0589">
        <w:trPr>
          <w:trHeight w:val="279"/>
        </w:trPr>
        <w:tc>
          <w:tcPr>
            <w:tcW w:w="584" w:type="dxa"/>
            <w:vMerge w:val="restart"/>
            <w:tcBorders>
              <w:top w:val="single" w:sz="4" w:space="0" w:color="auto"/>
              <w:left w:val="single" w:sz="8" w:space="0" w:color="auto"/>
              <w:bottom w:val="single" w:sz="8" w:space="0" w:color="000000"/>
              <w:right w:val="single" w:sz="8" w:space="0" w:color="000000"/>
            </w:tcBorders>
            <w:shd w:val="clear" w:color="auto" w:fill="auto"/>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 xml:space="preserve">Среда </w:t>
            </w:r>
            <w:r w:rsidRPr="00D80B4B">
              <w:rPr>
                <w:rFonts w:ascii="Times New Roman" w:eastAsia="Times New Roman" w:hAnsi="Times New Roman" w:cs="Times New Roman"/>
                <w:b/>
                <w:bCs/>
                <w:sz w:val="18"/>
                <w:szCs w:val="18"/>
                <w:lang w:eastAsia="ru-RU"/>
              </w:rPr>
              <w:t> </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Ахметова З.К.</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(дев.)</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46"/>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Сатиев О.Ж.</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4"/>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21.00 -23.00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Токпанов А.А.</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7"/>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 К.Т.</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Борьба</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72"/>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nil"/>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Смирнов И.Н.</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Лыжный спорт</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50"/>
        </w:trPr>
        <w:tc>
          <w:tcPr>
            <w:tcW w:w="584" w:type="dxa"/>
            <w:vMerge/>
            <w:tcBorders>
              <w:top w:val="nil"/>
              <w:left w:val="single" w:sz="8" w:space="0" w:color="auto"/>
              <w:bottom w:val="single" w:sz="4" w:space="0" w:color="auto"/>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single" w:sz="4" w:space="0" w:color="auto"/>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Искаков В.А.</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н-тенис</w:t>
            </w:r>
          </w:p>
        </w:tc>
      </w:tr>
      <w:tr w:rsidR="002E7AA5" w:rsidRPr="00D80B4B" w:rsidTr="00AD0589">
        <w:trPr>
          <w:trHeight w:val="277"/>
        </w:trPr>
        <w:tc>
          <w:tcPr>
            <w:tcW w:w="584" w:type="dxa"/>
            <w:vMerge w:val="restart"/>
            <w:tcBorders>
              <w:top w:val="single" w:sz="4" w:space="0" w:color="auto"/>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 xml:space="preserve">Четверг </w:t>
            </w:r>
          </w:p>
        </w:tc>
        <w:tc>
          <w:tcPr>
            <w:tcW w:w="1452" w:type="dxa"/>
            <w:tcBorders>
              <w:top w:val="single" w:sz="4" w:space="0" w:color="auto"/>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Юдакова Е.В.</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(дев.)</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72"/>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420"/>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21.00-22.30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Семилетов А.В.</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Баскетбол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405"/>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Бейсембаев Т.Т.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Тоғызқүм./Бес асык</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374"/>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Мукушева А.Т.</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Шахматы/шашки</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5"/>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20.00-21.30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ППС</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70"/>
        </w:trPr>
        <w:tc>
          <w:tcPr>
            <w:tcW w:w="584" w:type="dxa"/>
            <w:vMerge/>
            <w:tcBorders>
              <w:top w:val="nil"/>
              <w:left w:val="single" w:sz="8" w:space="0" w:color="auto"/>
              <w:bottom w:val="single" w:sz="4" w:space="0" w:color="auto"/>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ППС</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xml:space="preserve">футзал </w:t>
            </w:r>
          </w:p>
        </w:tc>
      </w:tr>
      <w:tr w:rsidR="002E7AA5" w:rsidRPr="00D80B4B" w:rsidTr="00AD0589">
        <w:trPr>
          <w:trHeight w:val="283"/>
        </w:trPr>
        <w:tc>
          <w:tcPr>
            <w:tcW w:w="584" w:type="dxa"/>
            <w:vMerge w:val="restart"/>
            <w:tcBorders>
              <w:top w:val="single" w:sz="4" w:space="0" w:color="auto"/>
              <w:left w:val="single" w:sz="8" w:space="0" w:color="auto"/>
              <w:bottom w:val="single" w:sz="8" w:space="0" w:color="000000"/>
              <w:right w:val="single" w:sz="8" w:space="0" w:color="auto"/>
            </w:tcBorders>
            <w:textDirection w:val="btLr"/>
            <w:vAlign w:val="center"/>
            <w:hideMark/>
          </w:tcPr>
          <w:p w:rsidR="002E7AA5" w:rsidRPr="00D80B4B" w:rsidRDefault="002E7AA5" w:rsidP="00261FBF">
            <w:pPr>
              <w:ind w:left="113"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Пятница</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Ахметова З.К.</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(дев.)</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49"/>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Сатиев О.Ж.</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xml:space="preserve">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Волейбол (юн.)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70"/>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21.00 -23.00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Токпанов А.А.</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Футзал(юн.)</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57"/>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Ахметов К.Т.</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Борьба</w:t>
            </w:r>
          </w:p>
        </w:tc>
        <w:tc>
          <w:tcPr>
            <w:tcW w:w="1843"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D80B4B" w:rsidTr="00AD0589">
        <w:trPr>
          <w:trHeight w:val="261"/>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Искаков В.А.</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н-тенис</w:t>
            </w:r>
          </w:p>
        </w:tc>
      </w:tr>
      <w:tr w:rsidR="002E7AA5" w:rsidRPr="00D80B4B" w:rsidTr="00AD0589">
        <w:trPr>
          <w:trHeight w:val="133"/>
        </w:trPr>
        <w:tc>
          <w:tcPr>
            <w:tcW w:w="584" w:type="dxa"/>
            <w:vMerge/>
            <w:tcBorders>
              <w:top w:val="nil"/>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Смирнов И.Н.</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Лыжный спорт</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w:t>
            </w:r>
          </w:p>
        </w:tc>
      </w:tr>
      <w:tr w:rsidR="002E7AA5" w:rsidRPr="00840AC8" w:rsidTr="00AD0589">
        <w:trPr>
          <w:trHeight w:val="510"/>
        </w:trPr>
        <w:tc>
          <w:tcPr>
            <w:tcW w:w="584" w:type="dxa"/>
            <w:tcBorders>
              <w:top w:val="nil"/>
              <w:left w:val="single" w:sz="8" w:space="0" w:color="auto"/>
              <w:bottom w:val="single" w:sz="4" w:space="0" w:color="auto"/>
              <w:right w:val="nil"/>
            </w:tcBorders>
            <w:shd w:val="clear" w:color="auto" w:fill="auto"/>
            <w:textDirection w:val="btLr"/>
            <w:vAlign w:val="center"/>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Суббота</w:t>
            </w:r>
          </w:p>
        </w:tc>
        <w:tc>
          <w:tcPr>
            <w:tcW w:w="1452"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9.00 - 20.00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xml:space="preserve">ППС  ФКиС </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val="ru-RU" w:eastAsia="ru-RU"/>
              </w:rPr>
            </w:pPr>
            <w:r w:rsidRPr="00D80B4B">
              <w:rPr>
                <w:rFonts w:ascii="Times New Roman" w:eastAsia="Times New Roman" w:hAnsi="Times New Roman" w:cs="Times New Roman"/>
                <w:sz w:val="18"/>
                <w:szCs w:val="18"/>
                <w:lang w:val="ru-RU" w:eastAsia="ru-RU"/>
              </w:rPr>
              <w:t>Соревнования, турниры и  товарищеские встречи по видам спорта</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val="ru-RU" w:eastAsia="ru-RU"/>
              </w:rPr>
            </w:pPr>
            <w:r w:rsidRPr="00D80B4B">
              <w:rPr>
                <w:rFonts w:ascii="Times New Roman" w:eastAsia="Times New Roman" w:hAnsi="Times New Roman" w:cs="Times New Roman"/>
                <w:sz w:val="18"/>
                <w:szCs w:val="18"/>
                <w:lang w:eastAsia="ru-RU"/>
              </w:rPr>
              <w:t> </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val="ru-RU" w:eastAsia="ru-RU"/>
              </w:rPr>
            </w:pPr>
            <w:r w:rsidRPr="00D80B4B">
              <w:rPr>
                <w:rFonts w:ascii="Times New Roman" w:eastAsia="Times New Roman" w:hAnsi="Times New Roman" w:cs="Times New Roman"/>
                <w:sz w:val="18"/>
                <w:szCs w:val="18"/>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val="ru-RU" w:eastAsia="ru-RU"/>
              </w:rPr>
            </w:pPr>
            <w:r w:rsidRPr="00D80B4B">
              <w:rPr>
                <w:rFonts w:ascii="Times New Roman" w:eastAsia="Times New Roman" w:hAnsi="Times New Roman" w:cs="Times New Roman"/>
                <w:sz w:val="18"/>
                <w:szCs w:val="18"/>
                <w:lang w:eastAsia="ru-RU"/>
              </w:rPr>
              <w:t> </w:t>
            </w:r>
          </w:p>
        </w:tc>
      </w:tr>
    </w:tbl>
    <w:p w:rsidR="00572A65" w:rsidRDefault="00572A65" w:rsidP="00572A65">
      <w:pPr>
        <w:ind w:firstLine="708"/>
        <w:jc w:val="both"/>
        <w:rPr>
          <w:rFonts w:ascii="Times New Roman" w:hAnsi="Times New Roman"/>
          <w:sz w:val="24"/>
          <w:szCs w:val="24"/>
          <w:lang w:val="ru-RU"/>
        </w:rPr>
      </w:pPr>
    </w:p>
    <w:p w:rsidR="0068218A" w:rsidRDefault="00572A65" w:rsidP="00572A65">
      <w:pPr>
        <w:ind w:firstLine="708"/>
        <w:jc w:val="both"/>
        <w:rPr>
          <w:rFonts w:ascii="Times New Roman" w:hAnsi="Times New Roman" w:cs="Times New Roman"/>
          <w:sz w:val="24"/>
          <w:szCs w:val="24"/>
          <w:lang w:val="ru-RU"/>
        </w:rPr>
      </w:pPr>
      <w:r>
        <w:rPr>
          <w:rFonts w:ascii="Times New Roman" w:hAnsi="Times New Roman"/>
          <w:sz w:val="24"/>
          <w:szCs w:val="24"/>
          <w:lang w:val="ru-RU"/>
        </w:rPr>
        <w:t xml:space="preserve">Ежегодно утверждается ректором </w:t>
      </w:r>
      <w:r w:rsidRPr="00572A65">
        <w:rPr>
          <w:rFonts w:ascii="Times New Roman" w:hAnsi="Times New Roman" w:cs="Times New Roman"/>
          <w:sz w:val="24"/>
          <w:szCs w:val="24"/>
          <w:lang w:val="ru-RU"/>
        </w:rPr>
        <w:t xml:space="preserve">университета </w:t>
      </w:r>
      <w:r w:rsidRPr="00572A65">
        <w:rPr>
          <w:rFonts w:ascii="Times New Roman" w:eastAsia="Calibri" w:hAnsi="Times New Roman" w:cs="Times New Roman"/>
          <w:sz w:val="24"/>
          <w:szCs w:val="24"/>
          <w:lang w:val="ru-RU"/>
        </w:rPr>
        <w:t>Календарный план</w:t>
      </w:r>
      <w:r>
        <w:rPr>
          <w:rFonts w:ascii="Times New Roman" w:hAnsi="Times New Roman" w:cs="Times New Roman"/>
          <w:sz w:val="24"/>
          <w:szCs w:val="24"/>
          <w:lang w:val="ru-RU"/>
        </w:rPr>
        <w:t xml:space="preserve"> </w:t>
      </w:r>
      <w:r w:rsidRPr="00572A65">
        <w:rPr>
          <w:rFonts w:ascii="Times New Roman" w:eastAsia="Calibri" w:hAnsi="Times New Roman" w:cs="Times New Roman"/>
          <w:sz w:val="24"/>
          <w:szCs w:val="24"/>
          <w:lang w:val="ru-RU"/>
        </w:rPr>
        <w:t xml:space="preserve">спортивно-массовой работы кафедры </w:t>
      </w:r>
      <w:r>
        <w:rPr>
          <w:rFonts w:ascii="Times New Roman" w:hAnsi="Times New Roman" w:cs="Times New Roman"/>
          <w:sz w:val="24"/>
          <w:szCs w:val="24"/>
          <w:lang w:val="ru-RU"/>
        </w:rPr>
        <w:t xml:space="preserve">где расписаны все спортивно-массовые мероприятия проводимые за учебный год как внутри вузовские так и городские и друие соревнования. </w:t>
      </w:r>
    </w:p>
    <w:p w:rsidR="00572A65" w:rsidRPr="003D12EC" w:rsidRDefault="00572A65" w:rsidP="00572A65">
      <w:pPr>
        <w:ind w:firstLine="709"/>
        <w:jc w:val="both"/>
        <w:rPr>
          <w:rFonts w:ascii="Times New Roman" w:eastAsia="Calibri" w:hAnsi="Times New Roman" w:cs="Times New Roman"/>
          <w:sz w:val="24"/>
          <w:szCs w:val="24"/>
          <w:highlight w:val="green"/>
          <w:lang w:val="kk-KZ"/>
        </w:rPr>
      </w:pPr>
      <w:r w:rsidRPr="003D12EC">
        <w:rPr>
          <w:rFonts w:ascii="Times New Roman" w:eastAsia="Calibri" w:hAnsi="Times New Roman" w:cs="Times New Roman"/>
          <w:sz w:val="24"/>
          <w:szCs w:val="24"/>
          <w:lang w:val="kk-KZ"/>
        </w:rPr>
        <w:t xml:space="preserve">На сегодняшний день в КУ им. Ш. Уалиханова действуют следующие направления:   школа танцевального искусства (ансамбль танца «Импульс); школа ансамбля народных инструментов (ансамбль </w:t>
      </w:r>
      <w:r>
        <w:rPr>
          <w:rFonts w:ascii="Times New Roman" w:eastAsia="Calibri" w:hAnsi="Times New Roman" w:cs="Times New Roman"/>
          <w:sz w:val="24"/>
          <w:szCs w:val="24"/>
          <w:lang w:val="kk-KZ"/>
        </w:rPr>
        <w:t>народных инструментов «Шаңырақ»</w:t>
      </w:r>
      <w:r w:rsidRPr="003D12EC">
        <w:rPr>
          <w:rFonts w:ascii="Times New Roman" w:eastAsia="Calibri" w:hAnsi="Times New Roman" w:cs="Times New Roman"/>
          <w:sz w:val="24"/>
          <w:szCs w:val="24"/>
          <w:lang w:val="kk-KZ"/>
        </w:rPr>
        <w:t>);  эстрадно-вокальная студия "Nazqonyr", школа театрального искусства (студенческий театр «Жауқазын», худ. руководитель и режиссер: обладатель знака Министерства культуры РК «Мәдениет қайраткері», преподаватель режиссуры Колледжа культуры им. Акана-серэ Насыров Кудайберген Насырович).</w:t>
      </w:r>
      <w:r>
        <w:rPr>
          <w:rFonts w:ascii="Times New Roman" w:eastAsia="Calibri" w:hAnsi="Times New Roman" w:cs="Times New Roman"/>
          <w:sz w:val="24"/>
          <w:szCs w:val="24"/>
          <w:lang w:val="kk-KZ"/>
        </w:rPr>
        <w:t xml:space="preserve"> </w:t>
      </w:r>
      <w:r w:rsidR="005B7551">
        <w:rPr>
          <w:rFonts w:ascii="Times New Roman" w:eastAsia="Calibri" w:hAnsi="Times New Roman" w:cs="Times New Roman"/>
          <w:sz w:val="24"/>
          <w:szCs w:val="24"/>
          <w:lang w:val="kk-KZ"/>
        </w:rPr>
        <w:t xml:space="preserve">Студенты </w:t>
      </w:r>
      <w:r w:rsidRPr="003D12EC">
        <w:rPr>
          <w:rFonts w:ascii="Times New Roman" w:eastAsia="Calibri" w:hAnsi="Times New Roman" w:cs="Times New Roman"/>
          <w:sz w:val="24"/>
          <w:szCs w:val="24"/>
          <w:lang w:val="kk-KZ"/>
        </w:rPr>
        <w:t xml:space="preserve">используют </w:t>
      </w:r>
      <w:r w:rsidR="005B7551">
        <w:rPr>
          <w:rFonts w:ascii="Times New Roman" w:eastAsia="Calibri" w:hAnsi="Times New Roman" w:cs="Times New Roman"/>
          <w:sz w:val="24"/>
          <w:szCs w:val="24"/>
          <w:lang w:val="kk-KZ"/>
        </w:rPr>
        <w:t>свободное от учебы время на дополнительные творческие занятия в вузе и в других культурных организация города</w:t>
      </w:r>
      <w:r w:rsidRPr="003D12EC">
        <w:rPr>
          <w:rFonts w:ascii="Times New Roman" w:eastAsia="Calibri" w:hAnsi="Times New Roman" w:cs="Times New Roman"/>
          <w:sz w:val="24"/>
          <w:szCs w:val="24"/>
          <w:lang w:val="kk-KZ"/>
        </w:rPr>
        <w:t xml:space="preserve">. Танцевальная группа – «Кербез»; КВН, спортивные танцы, тренировки и т.д..  В КУ имени Ш.Уалиханова молодежное крыло «Жас Отан» партии «Нұр Отан» было организовано 14 мая 2008 года. </w:t>
      </w:r>
      <w:r w:rsidR="005B7551">
        <w:rPr>
          <w:rFonts w:ascii="Times New Roman" w:eastAsia="Calibri" w:hAnsi="Times New Roman" w:cs="Times New Roman"/>
          <w:sz w:val="24"/>
          <w:szCs w:val="24"/>
          <w:lang w:val="kk-KZ"/>
        </w:rPr>
        <w:t xml:space="preserve">Студенты спецальности ФКиС </w:t>
      </w:r>
      <w:r w:rsidR="003A2087">
        <w:rPr>
          <w:rFonts w:ascii="Times New Roman" w:eastAsia="Calibri" w:hAnsi="Times New Roman" w:cs="Times New Roman"/>
          <w:sz w:val="24"/>
          <w:szCs w:val="24"/>
          <w:lang w:val="kk-KZ"/>
        </w:rPr>
        <w:t xml:space="preserve">помимо спортивных секций по различным видам спорта </w:t>
      </w:r>
      <w:r w:rsidR="005B7551">
        <w:rPr>
          <w:rFonts w:ascii="Times New Roman" w:eastAsia="Calibri" w:hAnsi="Times New Roman" w:cs="Times New Roman"/>
          <w:sz w:val="24"/>
          <w:szCs w:val="24"/>
          <w:lang w:val="kk-KZ"/>
        </w:rPr>
        <w:t xml:space="preserve">посещают танцевальный кружок «Импульс», </w:t>
      </w:r>
      <w:r w:rsidR="003A2087" w:rsidRPr="003D12EC">
        <w:rPr>
          <w:rFonts w:ascii="Times New Roman" w:eastAsia="Calibri" w:hAnsi="Times New Roman" w:cs="Times New Roman"/>
          <w:sz w:val="24"/>
          <w:szCs w:val="24"/>
          <w:lang w:val="kk-KZ"/>
        </w:rPr>
        <w:t>молодежное крыло «Жас Отан»</w:t>
      </w:r>
      <w:r w:rsidR="003A2087">
        <w:rPr>
          <w:rFonts w:ascii="Times New Roman" w:eastAsia="Calibri" w:hAnsi="Times New Roman" w:cs="Times New Roman"/>
          <w:sz w:val="24"/>
          <w:szCs w:val="24"/>
          <w:lang w:val="kk-KZ"/>
        </w:rPr>
        <w:t>, народных инструментов «Шаңырақ» (домбра).</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Структура библиотечного комплекса включает в себя 2 абонемента, 6 читальных залов на 315 посадочных мест, 2 электронных читальных зала, оснащенных компьютерами, включенными в локальную сеть и имеющими выход в Интернет.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 Зерендинской курортной зоне (Акмолинская обл., с.Зеренда) имеется спортивно-оздоровительный лагерь «Тулпар», принадлежащий Кокшетаускому университету им. Ш. Уалиханова.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Для осуществления качественного питания в учебных корпусах и общежитиях имеются Студенческий Центр питания, столовые и буфеты.</w:t>
      </w:r>
      <w:r>
        <w:rPr>
          <w:rFonts w:ascii="Times New Roman" w:hAnsi="Times New Roman"/>
          <w:sz w:val="24"/>
          <w:szCs w:val="24"/>
          <w:lang w:val="ru-RU"/>
        </w:rPr>
        <w:t xml:space="preserve"> Студенты-сироты имеют возможность получения бесплатного обеда в этих столовых.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 целях создания благоприятных условий по улучшению быта студентов и преподавателей университета открыт банно-прачечный комплекс.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Для организации бесплатного медицинского обслуживания при университете функционируют 4 медицинских пункта и многопрофильный лечебно-оздоровительный комплекс «Арасан».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Работает редакционно-издательский отдел.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Для организации учебного процесса университет в достаточной степени оснащен учебно-лабораторной базой, современной техникой в учебных аудиториях, лекционных залах и во всех подразделениях университета.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Для решения жилищного вопроса приглашенных преподавателей открыт 26-квартирный Дом ученых.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Важным фактором является наличие в КУ единой автоматизированной системы. В университете функционирует информационная система «</w:t>
      </w:r>
      <w:r w:rsidRPr="003D12EC">
        <w:rPr>
          <w:rFonts w:ascii="Times New Roman" w:hAnsi="Times New Roman"/>
          <w:sz w:val="24"/>
          <w:szCs w:val="24"/>
        </w:rPr>
        <w:t>PLATONUS</w:t>
      </w:r>
      <w:r w:rsidRPr="003D12EC">
        <w:rPr>
          <w:rFonts w:ascii="Times New Roman" w:hAnsi="Times New Roman"/>
          <w:sz w:val="24"/>
          <w:szCs w:val="24"/>
          <w:lang w:val="ru-RU"/>
        </w:rPr>
        <w:t xml:space="preserve">», в которой входит технологическая поддержка студентов и ППС. </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Для организации научно-исследовательской работы и создания надлежащих </w:t>
      </w:r>
      <w:r w:rsidRPr="003D12EC">
        <w:rPr>
          <w:rFonts w:ascii="Times New Roman" w:hAnsi="Times New Roman"/>
          <w:sz w:val="24"/>
          <w:szCs w:val="24"/>
          <w:lang w:val="ru-RU"/>
        </w:rPr>
        <w:lastRenderedPageBreak/>
        <w:t>условий для обучающихся по направлениям подготовки бакалавров и послевузовского профессионального образования имеются 44 мультимедийных кабинета и 21 компьютерный класс, оснащенных оборудованием, отвечающим современным требованиям: интерактивными досками, проекторами, современными компьютерами, подключенными к Интернету. В университете насчитывается 830 компьютеров (из них 322 используются в учебном процессе), объединенных общей локальной сетью. Каждый корпус оснащен высокоскоростным интернетом.</w:t>
      </w:r>
    </w:p>
    <w:p w:rsidR="00E07587" w:rsidRPr="003D12EC" w:rsidRDefault="00E07587" w:rsidP="00E07587">
      <w:pPr>
        <w:pStyle w:val="Pa14"/>
        <w:spacing w:before="120" w:after="120" w:line="240" w:lineRule="auto"/>
        <w:ind w:firstLine="709"/>
        <w:jc w:val="both"/>
        <w:rPr>
          <w:rFonts w:ascii="Times New Roman" w:hAnsi="Times New Roman" w:cs="Times New Roman"/>
          <w:color w:val="000000"/>
        </w:rPr>
      </w:pPr>
      <w:r w:rsidRPr="003D12EC">
        <w:rPr>
          <w:rFonts w:ascii="Times New Roman" w:hAnsi="Times New Roman" w:cs="Times New Roman"/>
          <w:color w:val="000000"/>
        </w:rPr>
        <w:t>Обязательным требованием реализации образовательной программы является привлечение обучающихся к научно-исследовательской работе, которая ведется планомерно, начиная с первого курса.</w:t>
      </w:r>
    </w:p>
    <w:p w:rsidR="00E07587" w:rsidRDefault="00E07587" w:rsidP="00E07587">
      <w:pPr>
        <w:pStyle w:val="Pa14"/>
        <w:spacing w:before="120" w:after="120" w:line="240" w:lineRule="auto"/>
        <w:ind w:firstLine="709"/>
        <w:jc w:val="both"/>
        <w:rPr>
          <w:rFonts w:ascii="Times New Roman" w:hAnsi="Times New Roman" w:cs="Times New Roman"/>
        </w:rPr>
      </w:pPr>
      <w:r w:rsidRPr="003D12EC">
        <w:rPr>
          <w:rFonts w:ascii="Times New Roman" w:hAnsi="Times New Roman" w:cs="Times New Roman"/>
        </w:rPr>
        <w:t xml:space="preserve">Научно-исследовательская работа студентов организована под руководством преподавателя. Студенты ежегодно участвуют </w:t>
      </w:r>
      <w:r>
        <w:rPr>
          <w:rFonts w:ascii="Times New Roman" w:hAnsi="Times New Roman" w:cs="Times New Roman"/>
        </w:rPr>
        <w:t>в «Неделе науки студентов». Многие</w:t>
      </w:r>
      <w:r w:rsidRPr="003D12EC">
        <w:rPr>
          <w:rFonts w:ascii="Times New Roman" w:hAnsi="Times New Roman" w:cs="Times New Roman"/>
        </w:rPr>
        <w:t xml:space="preserve"> студенты</w:t>
      </w:r>
      <w:r>
        <w:rPr>
          <w:rFonts w:ascii="Times New Roman" w:hAnsi="Times New Roman" w:cs="Times New Roman"/>
        </w:rPr>
        <w:t xml:space="preserve"> </w:t>
      </w:r>
      <w:r w:rsidRPr="003D12EC">
        <w:rPr>
          <w:rFonts w:ascii="Times New Roman" w:hAnsi="Times New Roman" w:cs="Times New Roman"/>
        </w:rPr>
        <w:t>имеют опубликованные статьи, что предопределяет для бакалавров возможность поступления в магистратур</w:t>
      </w:r>
      <w:r>
        <w:rPr>
          <w:rFonts w:ascii="Times New Roman" w:hAnsi="Times New Roman" w:cs="Times New Roman"/>
        </w:rPr>
        <w:t>у</w:t>
      </w:r>
      <w:r w:rsidRPr="003D12EC">
        <w:rPr>
          <w:rFonts w:ascii="Times New Roman" w:hAnsi="Times New Roman" w:cs="Times New Roman"/>
        </w:rPr>
        <w:t>.</w:t>
      </w:r>
    </w:p>
    <w:p w:rsidR="00E07587" w:rsidRDefault="00FD55EA" w:rsidP="00E07587">
      <w:pPr>
        <w:pStyle w:val="Pa14"/>
        <w:spacing w:before="120" w:after="120" w:line="240" w:lineRule="auto"/>
        <w:ind w:firstLine="709"/>
        <w:jc w:val="both"/>
        <w:rPr>
          <w:rFonts w:ascii="Times New Roman" w:hAnsi="Times New Roman"/>
          <w:szCs w:val="28"/>
        </w:rPr>
      </w:pPr>
      <w:r>
        <w:rPr>
          <w:rFonts w:ascii="Times New Roman" w:hAnsi="Times New Roman"/>
          <w:szCs w:val="28"/>
        </w:rPr>
        <w:t>Так, за 2016</w:t>
      </w:r>
      <w:r w:rsidR="00E07587" w:rsidRPr="002744C3">
        <w:rPr>
          <w:rFonts w:ascii="Times New Roman" w:hAnsi="Times New Roman"/>
          <w:szCs w:val="28"/>
        </w:rPr>
        <w:t>-20</w:t>
      </w:r>
      <w:r w:rsidR="00E07587">
        <w:rPr>
          <w:rFonts w:ascii="Times New Roman" w:hAnsi="Times New Roman"/>
          <w:szCs w:val="28"/>
        </w:rPr>
        <w:t>2</w:t>
      </w:r>
      <w:r>
        <w:rPr>
          <w:rFonts w:ascii="Times New Roman" w:hAnsi="Times New Roman"/>
          <w:szCs w:val="28"/>
        </w:rPr>
        <w:t>1</w:t>
      </w:r>
      <w:r w:rsidR="00E07587">
        <w:rPr>
          <w:rFonts w:ascii="Times New Roman" w:hAnsi="Times New Roman"/>
          <w:szCs w:val="28"/>
        </w:rPr>
        <w:t xml:space="preserve"> г.г. количество публикаций обучающихся ОП «физическая культура и спорт»</w:t>
      </w:r>
      <w:r w:rsidR="00E07587" w:rsidRPr="002744C3">
        <w:rPr>
          <w:rFonts w:ascii="Times New Roman" w:hAnsi="Times New Roman"/>
          <w:szCs w:val="28"/>
        </w:rPr>
        <w:t xml:space="preserve"> статей в журналах различного уровня (рис</w:t>
      </w:r>
      <w:r w:rsidR="00E07587">
        <w:rPr>
          <w:rFonts w:ascii="Times New Roman" w:hAnsi="Times New Roman"/>
          <w:szCs w:val="28"/>
        </w:rPr>
        <w:t>унок</w:t>
      </w:r>
      <w:r w:rsidR="00E07587" w:rsidRPr="002744C3">
        <w:rPr>
          <w:rFonts w:ascii="Times New Roman" w:hAnsi="Times New Roman"/>
          <w:szCs w:val="28"/>
        </w:rPr>
        <w:t xml:space="preserve"> ). </w:t>
      </w:r>
    </w:p>
    <w:p w:rsidR="00FD55EA" w:rsidRPr="00FD55EA" w:rsidRDefault="00FD55EA" w:rsidP="007E2176">
      <w:pPr>
        <w:jc w:val="center"/>
        <w:rPr>
          <w:lang w:val="ru-RU"/>
        </w:rPr>
      </w:pPr>
    </w:p>
    <w:p w:rsidR="00E07587" w:rsidRPr="003D12EC" w:rsidRDefault="00BB30C2" w:rsidP="00915CDF">
      <w:pPr>
        <w:spacing w:before="120" w:after="120"/>
        <w:ind w:firstLine="709"/>
        <w:jc w:val="both"/>
        <w:rPr>
          <w:rFonts w:ascii="Times New Roman" w:hAnsi="Times New Roman"/>
          <w:sz w:val="24"/>
          <w:szCs w:val="24"/>
          <w:lang w:val="ru-RU"/>
        </w:rPr>
      </w:pPr>
      <w:r w:rsidRPr="00BB30C2">
        <w:rPr>
          <w:rFonts w:ascii="Times New Roman" w:hAnsi="Times New Roman"/>
          <w:noProof/>
          <w:sz w:val="24"/>
          <w:szCs w:val="24"/>
          <w:lang w:val="ru-RU" w:eastAsia="ru-RU"/>
        </w:rPr>
        <w:drawing>
          <wp:inline distT="0" distB="0" distL="0" distR="0">
            <wp:extent cx="4572000" cy="2743200"/>
            <wp:effectExtent l="19050" t="0" r="19050" b="0"/>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B30C2" w:rsidRDefault="00BB30C2" w:rsidP="00915CDF">
      <w:pPr>
        <w:spacing w:before="120" w:after="120"/>
        <w:ind w:firstLine="709"/>
        <w:jc w:val="both"/>
        <w:rPr>
          <w:rFonts w:ascii="Times New Roman" w:hAnsi="Times New Roman"/>
          <w:sz w:val="24"/>
          <w:szCs w:val="24"/>
          <w:lang w:val="ru-RU"/>
        </w:rPr>
      </w:pP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Для обеспечения надлежащего уровня безопасности и сохранности материальных активов, университет оснащен системой видеонаблюдения, включающая 236 камер и системой контроля доступом (СКУД).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Общие требования к учебной и научной материально-технической базе университета регламентированы Положением о паспортизации учебных кабинетов (лабораторий) КУ им. Ш. Уалиханова (утв. 16.01.2013 г.).</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Научная библиотека располагает десятью базами данных электронных ресурсов, к которым предоставляется круглосуточный доступ, а также имеется доступ к библиографическим записям всего книжного фонда посредством собственного сервера и серверных технологий. Для обеспечения электронными версиями издаваемых журналов библиотека имеет подписку на порталах </w:t>
      </w:r>
      <w:r w:rsidRPr="003D12EC">
        <w:rPr>
          <w:rFonts w:ascii="Times New Roman" w:hAnsi="Times New Roman"/>
          <w:sz w:val="24"/>
          <w:szCs w:val="24"/>
        </w:rPr>
        <w:t>polpred</w:t>
      </w:r>
      <w:r w:rsidRPr="003D12EC">
        <w:rPr>
          <w:rFonts w:ascii="Times New Roman" w:hAnsi="Times New Roman"/>
          <w:sz w:val="24"/>
          <w:szCs w:val="24"/>
          <w:lang w:val="ru-RU"/>
        </w:rPr>
        <w:t>.</w:t>
      </w:r>
      <w:r w:rsidRPr="003D12EC">
        <w:rPr>
          <w:rFonts w:ascii="Times New Roman" w:hAnsi="Times New Roman"/>
          <w:sz w:val="24"/>
          <w:szCs w:val="24"/>
        </w:rPr>
        <w:t>com</w:t>
      </w:r>
      <w:r w:rsidRPr="003D12EC">
        <w:rPr>
          <w:rFonts w:ascii="Times New Roman" w:hAnsi="Times New Roman"/>
          <w:sz w:val="24"/>
          <w:szCs w:val="24"/>
          <w:lang w:val="ru-RU"/>
        </w:rPr>
        <w:t xml:space="preserve"> и англоязычном </w:t>
      </w:r>
      <w:r w:rsidRPr="003D12EC">
        <w:rPr>
          <w:rFonts w:ascii="Times New Roman" w:hAnsi="Times New Roman"/>
          <w:sz w:val="24"/>
          <w:szCs w:val="24"/>
        </w:rPr>
        <w:t>springerlink</w:t>
      </w:r>
      <w:r w:rsidRPr="003D12EC">
        <w:rPr>
          <w:rFonts w:ascii="Times New Roman" w:hAnsi="Times New Roman"/>
          <w:sz w:val="24"/>
          <w:szCs w:val="24"/>
          <w:lang w:val="ru-RU"/>
        </w:rPr>
        <w:t>.</w:t>
      </w:r>
      <w:r w:rsidRPr="003D12EC">
        <w:rPr>
          <w:rFonts w:ascii="Times New Roman" w:hAnsi="Times New Roman"/>
          <w:sz w:val="24"/>
          <w:szCs w:val="24"/>
        </w:rPr>
        <w:t>com</w:t>
      </w:r>
      <w:r w:rsidRPr="003D12EC">
        <w:rPr>
          <w:rFonts w:ascii="Times New Roman" w:hAnsi="Times New Roman"/>
          <w:sz w:val="24"/>
          <w:szCs w:val="24"/>
          <w:lang w:val="ru-RU"/>
        </w:rPr>
        <w:t xml:space="preserve">. </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Основной книжный фонд библиотеки составляет 732836 экземпляров (из них: учебная - 497674 экз. (68 % от общего фонда), научная литература 110549 экз. (15 % от </w:t>
      </w:r>
      <w:r w:rsidRPr="003D12EC">
        <w:rPr>
          <w:rFonts w:ascii="Times New Roman" w:hAnsi="Times New Roman"/>
          <w:sz w:val="24"/>
          <w:szCs w:val="24"/>
          <w:lang w:val="ru-RU"/>
        </w:rPr>
        <w:lastRenderedPageBreak/>
        <w:t>общего фонда), учебно-методическая и прочая литература 124613 экз. (17 % от общего фонда).</w:t>
      </w:r>
      <w:r w:rsidR="00EC40B3">
        <w:rPr>
          <w:rFonts w:ascii="Times New Roman" w:hAnsi="Times New Roman"/>
          <w:sz w:val="24"/>
          <w:szCs w:val="24"/>
          <w:lang w:val="ru-RU"/>
        </w:rPr>
        <w:t xml:space="preserve"> По ОП 6В01403 «Физическая культура и спорт» библиотечный фонд обеспечен в достаточном количестве на государственном и русском языках. </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Материально-техническая база университета ежегодно обновляется и по</w:t>
      </w:r>
      <w:r w:rsidR="00EC40B3">
        <w:rPr>
          <w:rFonts w:ascii="Times New Roman" w:hAnsi="Times New Roman"/>
          <w:sz w:val="24"/>
          <w:szCs w:val="24"/>
          <w:lang w:val="ru-RU"/>
        </w:rPr>
        <w:t>полняется. Только за последние  годы</w:t>
      </w:r>
      <w:r w:rsidRPr="003D12EC">
        <w:rPr>
          <w:rFonts w:ascii="Times New Roman" w:hAnsi="Times New Roman"/>
          <w:sz w:val="24"/>
          <w:szCs w:val="24"/>
          <w:lang w:val="ru-RU"/>
        </w:rPr>
        <w:t xml:space="preserve"> в университете открыты </w:t>
      </w:r>
      <w:r>
        <w:rPr>
          <w:rFonts w:ascii="Times New Roman" w:hAnsi="Times New Roman"/>
          <w:sz w:val="24"/>
          <w:szCs w:val="24"/>
          <w:lang w:val="ru-RU"/>
        </w:rPr>
        <w:t xml:space="preserve">более </w:t>
      </w:r>
      <w:r w:rsidRPr="003D12EC">
        <w:rPr>
          <w:rFonts w:ascii="Times New Roman" w:hAnsi="Times New Roman"/>
          <w:sz w:val="24"/>
          <w:szCs w:val="24"/>
          <w:lang w:val="ru-RU"/>
        </w:rPr>
        <w:t>40 учебных лабораторий и специализированных кабинетов, оснащенных современным высокотехнологичным оборудованием. Для более эффективного, качественного ведения делопроизводства, оперативного обслуживания студентов университета, а также контроля по соблюдению норм морально-этического поведения ППС и студентов был организован и функционирует Центр обслуживания обучающихся.</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Приобретение и распределение материальных ресурсов регламентировано Положением о формировании и распределении материальных ресурсов (утв. 18.11.2014 г.). Распределение ресурсов осуществляется согласно плану приобретения материальных ресурсов, утверждаемому в начале каждого календарного года. План приобретения материальных ресурсов составляется на основе заявок структурных подразделений и финансового состояния университета. Использование финансовых и материальных ресурсов ежегодно обсуждается на заседаниях Ученого совета университета, где в соответствии с планом работы УС с отчетом выступает главный бухгалтер.</w:t>
      </w:r>
    </w:p>
    <w:p w:rsidR="00532EBA" w:rsidRPr="003D12EC"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Мебель для аудиторий, кабинетов и общежитий изготавливается мебельным цехом университета.</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Периодические издания и документы приобретаются библиотекой в соответствии с потребностями кафедр и структурных подразделений университета. Периодические издания и документы поступают в фонд читального зала периодических изданий. Кафедрами ежегодно оформляется подписка на периодические издания в среднем 100 наименований, это крупные казахстанские, журналы по всем изучающим дисциплинам.</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xml:space="preserve">Обеспеченность дисциплин учебных планов </w:t>
      </w:r>
      <w:r>
        <w:rPr>
          <w:rFonts w:ascii="Times New Roman" w:hAnsi="Times New Roman"/>
          <w:sz w:val="24"/>
          <w:szCs w:val="24"/>
          <w:lang w:val="kk-KZ"/>
        </w:rPr>
        <w:t>ОП</w:t>
      </w:r>
      <w:r w:rsidRPr="003D12EC">
        <w:rPr>
          <w:rFonts w:ascii="Times New Roman" w:hAnsi="Times New Roman"/>
          <w:sz w:val="24"/>
          <w:szCs w:val="24"/>
          <w:lang w:val="kk-KZ"/>
        </w:rPr>
        <w:t xml:space="preserve"> фондом учебной, учебно-методической и научной литературы на электронных и магнитных носителях достаточна.</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Информационные ресурсы университета доступны студентам и ППС  через ВЕБ-сайт автоматизированной системы «PLATONUS». Создание единого ВЕБ-сайта автоматизированной системы «PLATONUS» позволяет решать важнейшую задачу, поставленную перед университетом – обеспечение необходимыми информационными ресурсами обучающихся, преподавателей и управленческого персонала с целью подготовки высококвалифицированных кадров. Система создается с целью повышения уровня и качества образовательных услуг ВУЗа на базе современных образовательных методик с использованием информационных технологий по комплексной автоматизации учебного процесса.</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Для студентов, обучающихся  по дистанционной технологии обучения созданы кейсы на ВЕБ-сайте автоматизированной системы «PLATONUS», в которых отражены все учебные материалы. Учебно-методическая литература на электронных и магнитных носителях включает следующие материалы:</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тексты учебников, учебных пособий и приравненной к ним учебно-методической литературы в виде учебной информации;</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материалы УМКД, размещенные на образовательном портале университета;</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-обучающие программные средства и электронные учебники, предназначенные для освоения знаний в диалоговом режиме с компьютерной техникой;</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lastRenderedPageBreak/>
        <w:t xml:space="preserve">- тестирующие программные средства, предназначенные для всех видов контроля знаний студентов по дисциплинам </w:t>
      </w:r>
      <w:r>
        <w:rPr>
          <w:rFonts w:ascii="Times New Roman" w:hAnsi="Times New Roman"/>
          <w:sz w:val="24"/>
          <w:szCs w:val="24"/>
          <w:lang w:val="kk-KZ"/>
        </w:rPr>
        <w:t>ОП</w:t>
      </w:r>
      <w:r w:rsidRPr="003D12EC">
        <w:rPr>
          <w:rFonts w:ascii="Times New Roman" w:hAnsi="Times New Roman"/>
          <w:sz w:val="24"/>
          <w:szCs w:val="24"/>
          <w:lang w:val="kk-KZ"/>
        </w:rPr>
        <w:t>.</w:t>
      </w:r>
    </w:p>
    <w:p w:rsidR="00532EBA" w:rsidRPr="007405A6" w:rsidRDefault="00532EBA" w:rsidP="00915CDF">
      <w:pPr>
        <w:spacing w:before="120" w:after="120"/>
        <w:jc w:val="both"/>
        <w:rPr>
          <w:rFonts w:ascii="Times New Roman" w:hAnsi="Times New Roman"/>
          <w:lang w:val="ru-RU"/>
        </w:rPr>
      </w:pPr>
      <w:r>
        <w:rPr>
          <w:rFonts w:ascii="Times New Roman" w:hAnsi="Times New Roman"/>
          <w:sz w:val="24"/>
          <w:szCs w:val="24"/>
          <w:lang w:val="kk-KZ"/>
        </w:rPr>
        <w:t xml:space="preserve">        </w:t>
      </w:r>
      <w:r w:rsidRPr="003D12EC">
        <w:rPr>
          <w:rFonts w:ascii="Times New Roman" w:hAnsi="Times New Roman"/>
          <w:sz w:val="24"/>
          <w:szCs w:val="24"/>
          <w:lang w:val="kk-KZ"/>
        </w:rPr>
        <w:t xml:space="preserve">Осуществление учебно-научного </w:t>
      </w:r>
      <w:r w:rsidRPr="00995649">
        <w:rPr>
          <w:rFonts w:ascii="Times New Roman" w:hAnsi="Times New Roman"/>
          <w:sz w:val="24"/>
          <w:szCs w:val="24"/>
          <w:lang w:val="kk-KZ"/>
        </w:rPr>
        <w:t>процесса по ОП 6В01403 Физическая культура и спорт в соответствии с государственными общеобязательными</w:t>
      </w:r>
      <w:r w:rsidRPr="003D12EC">
        <w:rPr>
          <w:rFonts w:ascii="Times New Roman" w:hAnsi="Times New Roman"/>
          <w:sz w:val="24"/>
          <w:szCs w:val="24"/>
          <w:lang w:val="kk-KZ"/>
        </w:rPr>
        <w:t xml:space="preserve"> стандартами образования, учебными рабочими планами и программами, планами учебно-методических, научно-исследовательских работ и другой документации требует оснащенных современным учебно-лабораторным оборудованием учебных лабораторий. В свою очередь это определяет необходимость в постоянном развитии и модернизации учебных лабораторий. </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xml:space="preserve">Степень оснащенности </w:t>
      </w:r>
      <w:r w:rsidR="002D0703">
        <w:rPr>
          <w:rFonts w:ascii="Times New Roman" w:hAnsi="Times New Roman"/>
          <w:sz w:val="24"/>
          <w:szCs w:val="24"/>
          <w:lang w:val="kk-KZ"/>
        </w:rPr>
        <w:t>ОП</w:t>
      </w:r>
      <w:r>
        <w:rPr>
          <w:rFonts w:ascii="Times New Roman" w:hAnsi="Times New Roman"/>
          <w:sz w:val="24"/>
          <w:szCs w:val="24"/>
          <w:lang w:val="kk-KZ"/>
        </w:rPr>
        <w:t xml:space="preserve"> ФКиС </w:t>
      </w:r>
      <w:r w:rsidRPr="003D12EC">
        <w:rPr>
          <w:rFonts w:ascii="Times New Roman" w:hAnsi="Times New Roman"/>
          <w:sz w:val="24"/>
          <w:szCs w:val="24"/>
          <w:lang w:val="kk-KZ"/>
        </w:rPr>
        <w:t>современным оборудованием и приборами, их соответствие требованиям, предъявляемым к организации учебного процесса по дисциплинам достаточно высока.</w:t>
      </w:r>
    </w:p>
    <w:p w:rsidR="00532EBA" w:rsidRDefault="00532EBA"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библиотеке имеются следующие каталоги: алфавитный, систематический, сводный и электронный, также имеются картотеки газетных и журнальных статей.</w:t>
      </w:r>
      <w:r>
        <w:rPr>
          <w:rFonts w:ascii="Times New Roman" w:hAnsi="Times New Roman"/>
          <w:sz w:val="24"/>
          <w:szCs w:val="24"/>
          <w:lang w:val="ru-RU"/>
        </w:rPr>
        <w:t xml:space="preserve"> </w:t>
      </w:r>
      <w:r w:rsidRPr="003D12EC">
        <w:rPr>
          <w:rFonts w:ascii="Times New Roman" w:hAnsi="Times New Roman"/>
          <w:sz w:val="24"/>
          <w:szCs w:val="24"/>
          <w:lang w:val="ru-RU"/>
        </w:rPr>
        <w:t>Учебные материалы, программные средства, учебная литература доступны для всех обучающихся.</w:t>
      </w:r>
    </w:p>
    <w:p w:rsidR="00532EBA" w:rsidRPr="00995649" w:rsidRDefault="00995649" w:rsidP="00915CDF">
      <w:pPr>
        <w:spacing w:before="120" w:after="120"/>
        <w:ind w:right="-2" w:firstLine="708"/>
        <w:jc w:val="both"/>
        <w:rPr>
          <w:rFonts w:ascii="Times New Roman" w:hAnsi="Times New Roman"/>
          <w:sz w:val="24"/>
          <w:szCs w:val="24"/>
          <w:lang w:val="ru-RU"/>
        </w:rPr>
      </w:pPr>
      <w:r w:rsidRPr="00995649">
        <w:rPr>
          <w:rFonts w:ascii="Times New Roman" w:hAnsi="Times New Roman"/>
          <w:bCs/>
          <w:sz w:val="24"/>
          <w:szCs w:val="24"/>
          <w:lang w:val="ru-RU"/>
        </w:rPr>
        <w:t>Таблица.</w:t>
      </w:r>
      <w:r w:rsidR="00532EBA" w:rsidRPr="00995649">
        <w:rPr>
          <w:rFonts w:ascii="Times New Roman" w:hAnsi="Times New Roman"/>
          <w:bCs/>
          <w:sz w:val="24"/>
          <w:szCs w:val="24"/>
          <w:lang w:val="ru-RU"/>
        </w:rPr>
        <w:t xml:space="preserve"> – </w:t>
      </w:r>
      <w:r w:rsidR="00532EBA" w:rsidRPr="00995649">
        <w:rPr>
          <w:rFonts w:ascii="Times New Roman" w:hAnsi="Times New Roman"/>
          <w:sz w:val="24"/>
          <w:szCs w:val="24"/>
          <w:lang w:val="ru-RU"/>
        </w:rPr>
        <w:t xml:space="preserve">Обеспеченность библиотечными ресурсами </w:t>
      </w:r>
      <w:r w:rsidRPr="00995649">
        <w:rPr>
          <w:rFonts w:ascii="Times New Roman" w:hAnsi="Times New Roman"/>
          <w:sz w:val="24"/>
          <w:szCs w:val="24"/>
          <w:lang w:val="ru-RU"/>
        </w:rPr>
        <w:t>ОП «Физическая культура и спорт»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6"/>
        <w:gridCol w:w="897"/>
        <w:gridCol w:w="860"/>
        <w:gridCol w:w="898"/>
        <w:gridCol w:w="860"/>
        <w:gridCol w:w="898"/>
        <w:gridCol w:w="860"/>
        <w:gridCol w:w="898"/>
        <w:gridCol w:w="860"/>
      </w:tblGrid>
      <w:tr w:rsidR="00532EBA" w:rsidRPr="00995649" w:rsidTr="00A157E0">
        <w:tc>
          <w:tcPr>
            <w:tcW w:w="2363" w:type="dxa"/>
            <w:vMerge w:val="restart"/>
          </w:tcPr>
          <w:p w:rsidR="00532EBA" w:rsidRPr="00462F5C" w:rsidRDefault="00532EBA" w:rsidP="00CF6FB3">
            <w:pPr>
              <w:tabs>
                <w:tab w:val="left" w:pos="993"/>
              </w:tabs>
              <w:autoSpaceDE w:val="0"/>
              <w:autoSpaceDN w:val="0"/>
              <w:adjustRightInd w:val="0"/>
              <w:jc w:val="center"/>
              <w:rPr>
                <w:rFonts w:ascii="Times New Roman" w:hAnsi="Times New Roman"/>
                <w:sz w:val="24"/>
                <w:szCs w:val="24"/>
                <w:lang w:val="ru-RU"/>
              </w:rPr>
            </w:pP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 xml:space="preserve">2016, </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кол-во ед</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 xml:space="preserve">2017, </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кол-во ед</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 xml:space="preserve">2018, </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кол-во ед</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 xml:space="preserve">2019, </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кол-во ед</w:t>
            </w:r>
          </w:p>
        </w:tc>
      </w:tr>
      <w:tr w:rsidR="00532EBA" w:rsidRPr="00995649" w:rsidTr="00CF6FB3">
        <w:trPr>
          <w:trHeight w:val="255"/>
        </w:trPr>
        <w:tc>
          <w:tcPr>
            <w:tcW w:w="2363" w:type="dxa"/>
            <w:vMerge/>
            <w:tcBorders>
              <w:bottom w:val="single" w:sz="4" w:space="0" w:color="auto"/>
            </w:tcBorders>
          </w:tcPr>
          <w:p w:rsidR="00532EBA" w:rsidRPr="00995649" w:rsidRDefault="00532EBA" w:rsidP="00CF6FB3">
            <w:pPr>
              <w:tabs>
                <w:tab w:val="left" w:pos="993"/>
              </w:tabs>
              <w:autoSpaceDE w:val="0"/>
              <w:autoSpaceDN w:val="0"/>
              <w:adjustRightInd w:val="0"/>
              <w:jc w:val="both"/>
              <w:rPr>
                <w:rFonts w:ascii="Times New Roman" w:hAnsi="Times New Roman"/>
                <w:sz w:val="24"/>
                <w:szCs w:val="24"/>
              </w:rPr>
            </w:pP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р</w:t>
            </w:r>
            <w:r w:rsidR="00532EBA" w:rsidRPr="00995649">
              <w:rPr>
                <w:rFonts w:ascii="Times New Roman" w:hAnsi="Times New Roman"/>
                <w:sz w:val="24"/>
                <w:szCs w:val="24"/>
                <w:lang w:val="ru-RU"/>
              </w:rPr>
              <w:t>ус</w:t>
            </w:r>
          </w:p>
        </w:tc>
        <w:tc>
          <w:tcPr>
            <w:tcW w:w="886" w:type="dxa"/>
            <w:tcBorders>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каз</w:t>
            </w: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р</w:t>
            </w:r>
            <w:r w:rsidR="00532EBA" w:rsidRPr="00995649">
              <w:rPr>
                <w:rFonts w:ascii="Times New Roman" w:hAnsi="Times New Roman"/>
                <w:sz w:val="24"/>
                <w:szCs w:val="24"/>
                <w:lang w:val="ru-RU"/>
              </w:rPr>
              <w:t>ус</w:t>
            </w:r>
          </w:p>
        </w:tc>
        <w:tc>
          <w:tcPr>
            <w:tcW w:w="886" w:type="dxa"/>
            <w:tcBorders>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каз</w:t>
            </w: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р</w:t>
            </w:r>
            <w:r w:rsidR="00532EBA" w:rsidRPr="00995649">
              <w:rPr>
                <w:rFonts w:ascii="Times New Roman" w:hAnsi="Times New Roman"/>
                <w:sz w:val="24"/>
                <w:szCs w:val="24"/>
                <w:lang w:val="ru-RU"/>
              </w:rPr>
              <w:t>ус</w:t>
            </w:r>
          </w:p>
        </w:tc>
        <w:tc>
          <w:tcPr>
            <w:tcW w:w="886" w:type="dxa"/>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каз</w:t>
            </w:r>
          </w:p>
        </w:tc>
        <w:tc>
          <w:tcPr>
            <w:tcW w:w="916" w:type="dxa"/>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р</w:t>
            </w:r>
            <w:r w:rsidR="00532EBA" w:rsidRPr="00995649">
              <w:rPr>
                <w:rFonts w:ascii="Times New Roman" w:hAnsi="Times New Roman"/>
                <w:sz w:val="24"/>
                <w:szCs w:val="24"/>
                <w:lang w:val="ru-RU"/>
              </w:rPr>
              <w:t>ус</w:t>
            </w:r>
          </w:p>
        </w:tc>
        <w:tc>
          <w:tcPr>
            <w:tcW w:w="886" w:type="dxa"/>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каз</w:t>
            </w:r>
          </w:p>
        </w:tc>
      </w:tr>
      <w:tr w:rsidR="00532EBA" w:rsidRPr="002D0703" w:rsidTr="00A157E0">
        <w:tc>
          <w:tcPr>
            <w:tcW w:w="2363" w:type="dxa"/>
          </w:tcPr>
          <w:p w:rsidR="00532EBA" w:rsidRPr="00CF6FB3" w:rsidRDefault="00CF6FB3" w:rsidP="00CF6FB3">
            <w:pPr>
              <w:rPr>
                <w:rFonts w:ascii="Times New Roman" w:hAnsi="Times New Roman"/>
                <w:bCs/>
                <w:sz w:val="24"/>
                <w:szCs w:val="24"/>
                <w:lang w:val="ru-RU"/>
              </w:rPr>
            </w:pPr>
            <w:r>
              <w:rPr>
                <w:rFonts w:ascii="Times New Roman" w:hAnsi="Times New Roman"/>
                <w:bCs/>
                <w:sz w:val="24"/>
                <w:szCs w:val="24"/>
                <w:lang w:val="ru-RU"/>
              </w:rPr>
              <w:t>ОП 6В01403</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6232</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224</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6315</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248</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6542</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257</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6700</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260</w:t>
            </w:r>
          </w:p>
        </w:tc>
      </w:tr>
    </w:tbl>
    <w:p w:rsidR="00312684" w:rsidRPr="00CD1188" w:rsidRDefault="00312684" w:rsidP="00CF6FB3">
      <w:pPr>
        <w:ind w:right="-2" w:firstLine="708"/>
        <w:jc w:val="both"/>
        <w:rPr>
          <w:rFonts w:ascii="Times New Roman" w:hAnsi="Times New Roman"/>
          <w:b/>
          <w:bCs/>
          <w:sz w:val="24"/>
          <w:szCs w:val="24"/>
          <w:lang w:val="kk-KZ"/>
        </w:rPr>
      </w:pPr>
    </w:p>
    <w:tbl>
      <w:tblPr>
        <w:tblW w:w="8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4"/>
        <w:gridCol w:w="677"/>
        <w:gridCol w:w="708"/>
        <w:gridCol w:w="567"/>
        <w:gridCol w:w="567"/>
        <w:gridCol w:w="567"/>
        <w:gridCol w:w="426"/>
        <w:gridCol w:w="567"/>
        <w:gridCol w:w="491"/>
        <w:gridCol w:w="675"/>
        <w:gridCol w:w="567"/>
        <w:gridCol w:w="559"/>
        <w:gridCol w:w="473"/>
        <w:gridCol w:w="474"/>
        <w:gridCol w:w="472"/>
        <w:gridCol w:w="474"/>
      </w:tblGrid>
      <w:tr w:rsidR="00995649" w:rsidRPr="00F81255" w:rsidTr="00C10892">
        <w:tc>
          <w:tcPr>
            <w:tcW w:w="8688" w:type="dxa"/>
            <w:gridSpan w:val="16"/>
            <w:tcBorders>
              <w:right w:val="single" w:sz="4" w:space="0" w:color="auto"/>
            </w:tcBorders>
          </w:tcPr>
          <w:p w:rsidR="00995649" w:rsidRPr="00397A2A" w:rsidRDefault="00995649" w:rsidP="00CF6FB3">
            <w:pPr>
              <w:jc w:val="center"/>
              <w:rPr>
                <w:rFonts w:ascii="Times New Roman" w:hAnsi="Times New Roman"/>
                <w:bCs/>
                <w:sz w:val="24"/>
                <w:szCs w:val="24"/>
                <w:lang w:val="ru-RU"/>
              </w:rPr>
            </w:pPr>
            <w:r w:rsidRPr="00F81255">
              <w:rPr>
                <w:rFonts w:ascii="Times New Roman" w:hAnsi="Times New Roman"/>
                <w:bCs/>
                <w:sz w:val="24"/>
                <w:szCs w:val="24"/>
              </w:rPr>
              <w:t>20</w:t>
            </w:r>
            <w:r>
              <w:rPr>
                <w:rFonts w:ascii="Times New Roman" w:hAnsi="Times New Roman"/>
                <w:bCs/>
                <w:sz w:val="24"/>
                <w:szCs w:val="24"/>
              </w:rPr>
              <w:t>1</w:t>
            </w:r>
            <w:r>
              <w:rPr>
                <w:rFonts w:ascii="Times New Roman" w:hAnsi="Times New Roman"/>
                <w:bCs/>
                <w:sz w:val="24"/>
                <w:szCs w:val="24"/>
                <w:lang w:val="ru-RU"/>
              </w:rPr>
              <w:t>7</w:t>
            </w:r>
            <w:r w:rsidRPr="00F81255">
              <w:rPr>
                <w:rFonts w:ascii="Times New Roman" w:hAnsi="Times New Roman"/>
                <w:bCs/>
                <w:sz w:val="24"/>
                <w:szCs w:val="24"/>
              </w:rPr>
              <w:t>-</w:t>
            </w:r>
            <w:r>
              <w:rPr>
                <w:rFonts w:ascii="Times New Roman" w:hAnsi="Times New Roman"/>
                <w:bCs/>
                <w:sz w:val="24"/>
                <w:szCs w:val="24"/>
                <w:lang w:val="ru-RU"/>
              </w:rPr>
              <w:t>2022</w:t>
            </w:r>
          </w:p>
        </w:tc>
      </w:tr>
      <w:tr w:rsidR="00995649" w:rsidRPr="00F81255" w:rsidTr="00C10892">
        <w:tc>
          <w:tcPr>
            <w:tcW w:w="424" w:type="dxa"/>
            <w:tcBorders>
              <w:right w:val="single" w:sz="4" w:space="0" w:color="auto"/>
            </w:tcBorders>
          </w:tcPr>
          <w:p w:rsidR="00995649" w:rsidRPr="00F81255" w:rsidRDefault="00995649" w:rsidP="00CF6FB3">
            <w:pPr>
              <w:jc w:val="center"/>
              <w:rPr>
                <w:rFonts w:ascii="Times New Roman" w:hAnsi="Times New Roman"/>
                <w:bCs/>
                <w:sz w:val="24"/>
                <w:szCs w:val="24"/>
              </w:rPr>
            </w:pPr>
          </w:p>
        </w:tc>
        <w:tc>
          <w:tcPr>
            <w:tcW w:w="1952" w:type="dxa"/>
            <w:gridSpan w:val="3"/>
            <w:tcBorders>
              <w:left w:val="single" w:sz="4" w:space="0" w:color="auto"/>
            </w:tcBorders>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В том числе:</w:t>
            </w:r>
          </w:p>
        </w:tc>
        <w:tc>
          <w:tcPr>
            <w:tcW w:w="2127" w:type="dxa"/>
            <w:gridSpan w:val="4"/>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 xml:space="preserve">Учебников </w:t>
            </w:r>
          </w:p>
        </w:tc>
        <w:tc>
          <w:tcPr>
            <w:tcW w:w="2292" w:type="dxa"/>
            <w:gridSpan w:val="4"/>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 xml:space="preserve">Научной литературы </w:t>
            </w:r>
          </w:p>
        </w:tc>
        <w:tc>
          <w:tcPr>
            <w:tcW w:w="1893" w:type="dxa"/>
            <w:gridSpan w:val="4"/>
            <w:tcBorders>
              <w:right w:val="single" w:sz="4" w:space="0" w:color="auto"/>
            </w:tcBorders>
            <w:shd w:val="clear" w:color="auto" w:fill="auto"/>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Учебно-методической литературы</w:t>
            </w:r>
          </w:p>
        </w:tc>
      </w:tr>
      <w:tr w:rsidR="00995649" w:rsidRPr="00C10892" w:rsidTr="00C10892">
        <w:trPr>
          <w:cantSplit/>
          <w:trHeight w:val="1488"/>
        </w:trPr>
        <w:tc>
          <w:tcPr>
            <w:tcW w:w="424" w:type="dxa"/>
            <w:tcBorders>
              <w:bottom w:val="single" w:sz="4" w:space="0" w:color="auto"/>
              <w:right w:val="single" w:sz="4" w:space="0" w:color="auto"/>
            </w:tcBorders>
            <w:textDirection w:val="btLr"/>
          </w:tcPr>
          <w:p w:rsidR="00995649" w:rsidRPr="00C10892" w:rsidRDefault="00995649" w:rsidP="00CF6FB3">
            <w:pPr>
              <w:rPr>
                <w:rFonts w:ascii="Times New Roman" w:hAnsi="Times New Roman"/>
                <w:sz w:val="18"/>
                <w:szCs w:val="18"/>
              </w:rPr>
            </w:pPr>
            <w:r w:rsidRPr="00C10892">
              <w:rPr>
                <w:rFonts w:ascii="Times New Roman" w:hAnsi="Times New Roman"/>
                <w:bCs/>
                <w:sz w:val="18"/>
                <w:szCs w:val="18"/>
              </w:rPr>
              <w:t>Всего</w:t>
            </w:r>
          </w:p>
        </w:tc>
        <w:tc>
          <w:tcPr>
            <w:tcW w:w="677" w:type="dxa"/>
            <w:tcBorders>
              <w:left w:val="single" w:sz="4" w:space="0" w:color="auto"/>
              <w:bottom w:val="single" w:sz="4" w:space="0" w:color="auto"/>
            </w:tcBorders>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каз.яз.</w:t>
            </w:r>
          </w:p>
        </w:tc>
        <w:tc>
          <w:tcPr>
            <w:tcW w:w="708"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рус.яз.</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англ.яз.</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 xml:space="preserve">Всего </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каз.яз.</w:t>
            </w:r>
          </w:p>
        </w:tc>
        <w:tc>
          <w:tcPr>
            <w:tcW w:w="426"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рус.яз.</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англ.яз.</w:t>
            </w:r>
          </w:p>
        </w:tc>
        <w:tc>
          <w:tcPr>
            <w:tcW w:w="491"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 xml:space="preserve">Всего </w:t>
            </w:r>
          </w:p>
        </w:tc>
        <w:tc>
          <w:tcPr>
            <w:tcW w:w="675"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каз.яз.</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 xml:space="preserve">на рус.яз. </w:t>
            </w:r>
          </w:p>
        </w:tc>
        <w:tc>
          <w:tcPr>
            <w:tcW w:w="559"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англ.яз.</w:t>
            </w:r>
          </w:p>
        </w:tc>
        <w:tc>
          <w:tcPr>
            <w:tcW w:w="473"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 xml:space="preserve">Всего </w:t>
            </w:r>
          </w:p>
        </w:tc>
        <w:tc>
          <w:tcPr>
            <w:tcW w:w="474"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 xml:space="preserve">на каз.яз. </w:t>
            </w:r>
          </w:p>
        </w:tc>
        <w:tc>
          <w:tcPr>
            <w:tcW w:w="472"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 xml:space="preserve">на рус.яз. </w:t>
            </w:r>
          </w:p>
        </w:tc>
        <w:tc>
          <w:tcPr>
            <w:tcW w:w="474"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на англ.яз.</w:t>
            </w:r>
          </w:p>
        </w:tc>
      </w:tr>
      <w:tr w:rsidR="00995649" w:rsidRPr="00C10892" w:rsidTr="00C10892">
        <w:trPr>
          <w:cantSplit/>
          <w:trHeight w:val="1134"/>
        </w:trPr>
        <w:tc>
          <w:tcPr>
            <w:tcW w:w="424" w:type="dxa"/>
            <w:tcBorders>
              <w:top w:val="single" w:sz="4" w:space="0" w:color="auto"/>
              <w:right w:val="single" w:sz="4" w:space="0" w:color="auto"/>
            </w:tcBorders>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6922</w:t>
            </w:r>
          </w:p>
        </w:tc>
        <w:tc>
          <w:tcPr>
            <w:tcW w:w="677" w:type="dxa"/>
            <w:tcBorders>
              <w:top w:val="single" w:sz="4" w:space="0" w:color="auto"/>
              <w:left w:val="single" w:sz="4" w:space="0" w:color="auto"/>
            </w:tcBorders>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3250</w:t>
            </w:r>
          </w:p>
        </w:tc>
        <w:tc>
          <w:tcPr>
            <w:tcW w:w="708"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6672</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5867</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2917</w:t>
            </w:r>
          </w:p>
        </w:tc>
        <w:tc>
          <w:tcPr>
            <w:tcW w:w="426"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2950</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c>
          <w:tcPr>
            <w:tcW w:w="491"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541</w:t>
            </w:r>
          </w:p>
        </w:tc>
        <w:tc>
          <w:tcPr>
            <w:tcW w:w="675"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221</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320</w:t>
            </w:r>
          </w:p>
        </w:tc>
        <w:tc>
          <w:tcPr>
            <w:tcW w:w="559"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c>
          <w:tcPr>
            <w:tcW w:w="473"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514</w:t>
            </w:r>
          </w:p>
        </w:tc>
        <w:tc>
          <w:tcPr>
            <w:tcW w:w="474"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112</w:t>
            </w:r>
          </w:p>
        </w:tc>
        <w:tc>
          <w:tcPr>
            <w:tcW w:w="472"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402</w:t>
            </w:r>
          </w:p>
        </w:tc>
        <w:tc>
          <w:tcPr>
            <w:tcW w:w="474"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r>
    </w:tbl>
    <w:p w:rsidR="00995649"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xml:space="preserve">Для покрытия потребности необходимым оборудованием кафедрой ежегодно подаются заявки на их приобретение. </w:t>
      </w:r>
    </w:p>
    <w:p w:rsidR="00312684" w:rsidRDefault="00312684" w:rsidP="00915CDF">
      <w:pPr>
        <w:spacing w:before="120" w:after="120"/>
        <w:ind w:firstLine="709"/>
        <w:jc w:val="both"/>
        <w:rPr>
          <w:rFonts w:ascii="Times New Roman" w:hAnsi="Times New Roman"/>
          <w:sz w:val="24"/>
          <w:szCs w:val="24"/>
          <w:lang w:val="kk-KZ"/>
        </w:rPr>
      </w:pPr>
    </w:p>
    <w:p w:rsidR="00532EBA" w:rsidRPr="00995649" w:rsidRDefault="00532EBA" w:rsidP="00915CDF">
      <w:pPr>
        <w:spacing w:before="120" w:after="120"/>
        <w:ind w:firstLine="709"/>
        <w:jc w:val="both"/>
        <w:rPr>
          <w:rFonts w:ascii="Times New Roman" w:hAnsi="Times New Roman" w:cs="Times New Roman"/>
          <w:sz w:val="24"/>
          <w:szCs w:val="24"/>
          <w:lang w:val="kk-KZ"/>
        </w:rPr>
      </w:pPr>
      <w:r w:rsidRPr="00995649">
        <w:rPr>
          <w:rFonts w:ascii="Times New Roman" w:hAnsi="Times New Roman" w:cs="Times New Roman"/>
          <w:sz w:val="24"/>
          <w:szCs w:val="24"/>
          <w:lang w:val="kk-KZ"/>
        </w:rPr>
        <w:t xml:space="preserve">Материально техническая база кафедры </w:t>
      </w:r>
    </w:p>
    <w:tbl>
      <w:tblPr>
        <w:tblW w:w="10230" w:type="dxa"/>
        <w:tblInd w:w="-176" w:type="dxa"/>
        <w:tblLayout w:type="fixed"/>
        <w:tblLook w:val="04A0"/>
      </w:tblPr>
      <w:tblGrid>
        <w:gridCol w:w="1418"/>
        <w:gridCol w:w="1134"/>
        <w:gridCol w:w="992"/>
        <w:gridCol w:w="4276"/>
        <w:gridCol w:w="2410"/>
      </w:tblGrid>
      <w:tr w:rsidR="00532EBA" w:rsidRPr="00840AC8" w:rsidTr="00C10892">
        <w:trPr>
          <w:trHeight w:val="2640"/>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Наименование учебной лаборатории (м</w:t>
            </w:r>
            <w:r w:rsidRPr="00995649">
              <w:rPr>
                <w:rFonts w:ascii="Times New Roman" w:eastAsia="Times New Roman" w:hAnsi="Times New Roman" w:cs="Times New Roman"/>
                <w:color w:val="000000"/>
                <w:sz w:val="18"/>
                <w:szCs w:val="18"/>
                <w:vertAlign w:val="superscript"/>
                <w:lang w:val="ru-RU" w:eastAsia="ru-RU"/>
              </w:rPr>
              <w:t>2</w:t>
            </w:r>
            <w:r w:rsidRPr="00995649">
              <w:rPr>
                <w:rFonts w:ascii="Times New Roman" w:eastAsia="Times New Roman" w:hAnsi="Times New Roman" w:cs="Times New Roman"/>
                <w:color w:val="000000"/>
                <w:sz w:val="18"/>
                <w:szCs w:val="18"/>
                <w:lang w:val="ru-RU"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Учебно-производственные мастерские, учебно-опытные участки, учебные хозяйства, учебные полигоны*</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Фактическое место нахождения</w:t>
            </w:r>
          </w:p>
        </w:tc>
        <w:tc>
          <w:tcPr>
            <w:tcW w:w="4276"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Перечень технических средств обучения, учебного и учебно-лабораторного оборудования с указанием вида</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Сведения об использовании в учебном процессе по специальностям</w:t>
            </w:r>
          </w:p>
        </w:tc>
      </w:tr>
      <w:tr w:rsidR="00532EBA" w:rsidRPr="00840AC8" w:rsidTr="00C10892">
        <w:trPr>
          <w:trHeight w:val="316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 зал игровой 36х18=648 м кв.</w:t>
            </w:r>
          </w:p>
        </w:tc>
        <w:tc>
          <w:tcPr>
            <w:tcW w:w="1134" w:type="dxa"/>
            <w:tcBorders>
              <w:top w:val="nil"/>
              <w:left w:val="nil"/>
              <w:bottom w:val="single" w:sz="4" w:space="0" w:color="auto"/>
              <w:right w:val="single" w:sz="4" w:space="0" w:color="auto"/>
            </w:tcBorders>
            <w:shd w:val="clear" w:color="auto" w:fill="auto"/>
            <w:noWrap/>
            <w:vAlign w:val="bottom"/>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w:t>
            </w:r>
          </w:p>
        </w:tc>
        <w:tc>
          <w:tcPr>
            <w:tcW w:w="992" w:type="dxa"/>
            <w:tcBorders>
              <w:top w:val="nil"/>
              <w:left w:val="nil"/>
              <w:bottom w:val="nil"/>
              <w:right w:val="nil"/>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учебный корпус №4, ул. Акана серы 24</w:t>
            </w:r>
          </w:p>
        </w:tc>
        <w:tc>
          <w:tcPr>
            <w:tcW w:w="4276"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Гимнастическая стенка -5 шт., Щит баскетбольный - 6 шт, Сетки баскетбольные - 6шт, Кольца баскетбольные - 6шт, Мячи баскетбольные -10шт, Стойки волейбольные  -4 шт, Сетки волейбольные - 3 шт, Мячи волейбольные -12 шт, Ворота футзал- 2 шт, Мячи футбольные -1 шт, Вышка судейская -1 шт, Навесная перекладина - 1 шт, Скакалки - 8 шт, Обручи -15 шт, Механическое табло - 2 шт, Набивные мячи -10 шт, Насос -1шт, Легкоатлетические диски-12шт, Ядро -3 шт, Гранаты- 10шт, Копье -2шт, Стартовые колодки -4шт., Столы для н/тенниса -3 шт, Сетки для н/тенниса - 3шт, Мячи для н/тенниса - 50шт, Ракетки для н/тенниса - 4 шт, Стойки для прыжков в высоту - 2 шт, Планка - 1 шт, Гимнастические палки - 15 шт, Шест 5 метров -1 шт, канат - 1шт.,  Сейф - 5 шт, Шкаф - 10 шт, Секундомер - 5 шт, Свистки - 5 шт</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Спортивный инвентарь и </w:t>
            </w:r>
            <w:r w:rsidR="003A2087" w:rsidRPr="00995649">
              <w:rPr>
                <w:rFonts w:ascii="Times New Roman" w:eastAsia="Times New Roman" w:hAnsi="Times New Roman" w:cs="Times New Roman"/>
                <w:color w:val="000000"/>
                <w:sz w:val="18"/>
                <w:szCs w:val="18"/>
                <w:lang w:val="ru-RU" w:eastAsia="ru-RU"/>
              </w:rPr>
              <w:t>оборудование</w:t>
            </w:r>
            <w:r w:rsidRPr="00995649">
              <w:rPr>
                <w:rFonts w:ascii="Times New Roman" w:eastAsia="Times New Roman" w:hAnsi="Times New Roman" w:cs="Times New Roman"/>
                <w:color w:val="000000"/>
                <w:sz w:val="18"/>
                <w:szCs w:val="18"/>
                <w:lang w:val="ru-RU" w:eastAsia="ru-RU"/>
              </w:rPr>
              <w:t xml:space="preserve">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при проведении учебных занятий по физ.воспитанию, учебных занятий по специальности "ФКиС"по игровым видам спорта, волейбол, баскетбол, футзал, настольный теннис, прыжковые дисциплины легкой атлетики, а т.ж. на учебых занятиях на </w:t>
            </w:r>
            <w:r w:rsidR="003A2087" w:rsidRPr="00995649">
              <w:rPr>
                <w:rFonts w:ascii="Times New Roman" w:eastAsia="Times New Roman" w:hAnsi="Times New Roman" w:cs="Times New Roman"/>
                <w:color w:val="000000"/>
                <w:sz w:val="18"/>
                <w:szCs w:val="18"/>
                <w:lang w:val="ru-RU" w:eastAsia="ru-RU"/>
              </w:rPr>
              <w:t>специальности</w:t>
            </w:r>
            <w:r w:rsidRPr="00995649">
              <w:rPr>
                <w:rFonts w:ascii="Times New Roman" w:eastAsia="Times New Roman" w:hAnsi="Times New Roman" w:cs="Times New Roman"/>
                <w:color w:val="000000"/>
                <w:sz w:val="18"/>
                <w:szCs w:val="18"/>
                <w:lang w:val="ru-RU" w:eastAsia="ru-RU"/>
              </w:rPr>
              <w:t xml:space="preserve"> и тренировках по игровым видам спорта</w:t>
            </w:r>
          </w:p>
        </w:tc>
      </w:tr>
      <w:tr w:rsidR="00532EBA" w:rsidRPr="00840AC8" w:rsidTr="00C10892">
        <w:trPr>
          <w:trHeight w:val="2040"/>
        </w:trPr>
        <w:tc>
          <w:tcPr>
            <w:tcW w:w="1418" w:type="dxa"/>
            <w:tcBorders>
              <w:top w:val="nil"/>
              <w:left w:val="single" w:sz="4" w:space="0" w:color="auto"/>
              <w:bottom w:val="nil"/>
              <w:right w:val="nil"/>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Спортивный зал гимнастики 20х9=180 м кв.</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w:t>
            </w:r>
          </w:p>
        </w:tc>
        <w:tc>
          <w:tcPr>
            <w:tcW w:w="992" w:type="dxa"/>
            <w:tcBorders>
              <w:top w:val="single" w:sz="4" w:space="0" w:color="auto"/>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учебный корпус №4, ул. Акана серы 24</w:t>
            </w:r>
          </w:p>
        </w:tc>
        <w:tc>
          <w:tcPr>
            <w:tcW w:w="4276" w:type="dxa"/>
            <w:tcBorders>
              <w:top w:val="nil"/>
              <w:left w:val="nil"/>
              <w:bottom w:val="nil"/>
              <w:right w:val="nil"/>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Гимнастическая стенка - 5 шт, Брусья - 1шт, Перекладина -2 шт, Гимнастический козел - 1 шт, Конь маховый -1шт, Опорная доска -1шт, Маты акробатические -8шт, Маты гимнастические -10шт, Гимнастическое бревно -1шт, Скакалки -5 шт, Обручи -5шт, Гимнастические палки -5шт, Свисток -1шт, Секундомеры -1 шт, Скалодром  3-категории -1шт</w:t>
            </w:r>
          </w:p>
        </w:tc>
        <w:tc>
          <w:tcPr>
            <w:tcW w:w="2410"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Спортивный инвентарь и </w:t>
            </w:r>
            <w:r w:rsidR="003A2087" w:rsidRPr="00995649">
              <w:rPr>
                <w:rFonts w:ascii="Times New Roman" w:eastAsia="Times New Roman" w:hAnsi="Times New Roman" w:cs="Times New Roman"/>
                <w:color w:val="000000"/>
                <w:sz w:val="18"/>
                <w:szCs w:val="18"/>
                <w:lang w:val="ru-RU" w:eastAsia="ru-RU"/>
              </w:rPr>
              <w:t>оборудование</w:t>
            </w:r>
            <w:r w:rsidRPr="00995649">
              <w:rPr>
                <w:rFonts w:ascii="Times New Roman" w:eastAsia="Times New Roman" w:hAnsi="Times New Roman" w:cs="Times New Roman"/>
                <w:color w:val="000000"/>
                <w:sz w:val="18"/>
                <w:szCs w:val="18"/>
                <w:lang w:val="ru-RU" w:eastAsia="ru-RU"/>
              </w:rPr>
              <w:t xml:space="preserve">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при проведении учебных занятий по физ.воспитанию с со специальной мед.группой, учебных занятий на специальности "ФКиС": спортивная гимнастик, художественная гимнастика, спортивная акробатика.</w:t>
            </w:r>
          </w:p>
        </w:tc>
      </w:tr>
      <w:tr w:rsidR="00532EBA" w:rsidRPr="00840AC8" w:rsidTr="00C10892">
        <w:trPr>
          <w:trHeight w:val="2040"/>
        </w:trPr>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Лыжная база 9х6=56 м кв.</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учебный корпус №4, ул. Акана серы 24</w:t>
            </w:r>
          </w:p>
        </w:tc>
        <w:tc>
          <w:tcPr>
            <w:tcW w:w="4276" w:type="dxa"/>
            <w:tcBorders>
              <w:top w:val="single" w:sz="4" w:space="0" w:color="auto"/>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Лыжи- 35пар, Лыжные палки - 35 пар, Лыжные ботинки - 35 пар, ПВ винтовка -1 шт, Тренажер для ног -1шт, Тренажер для мышц пресса  -1шт, Гриф-1шт, Блины для штанги -8шт, Перекладина -1шт, Шкаф -2шт, Сейф -1шт, станок для подготовки лыж-1, лыжные чехлы -3 шт, дополнительный инвентарь и оборудование для подготовки и обработки лыжного инветнаря.</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Инвентарь и </w:t>
            </w:r>
            <w:r w:rsidR="003A2087" w:rsidRPr="00995649">
              <w:rPr>
                <w:rFonts w:ascii="Times New Roman" w:eastAsia="Times New Roman" w:hAnsi="Times New Roman" w:cs="Times New Roman"/>
                <w:color w:val="000000"/>
                <w:sz w:val="18"/>
                <w:szCs w:val="18"/>
                <w:lang w:val="ru-RU" w:eastAsia="ru-RU"/>
              </w:rPr>
              <w:t>оборудование</w:t>
            </w:r>
            <w:r w:rsidRPr="00995649">
              <w:rPr>
                <w:rFonts w:ascii="Times New Roman" w:eastAsia="Times New Roman" w:hAnsi="Times New Roman" w:cs="Times New Roman"/>
                <w:color w:val="000000"/>
                <w:sz w:val="18"/>
                <w:szCs w:val="18"/>
                <w:lang w:val="ru-RU" w:eastAsia="ru-RU"/>
              </w:rPr>
              <w:t xml:space="preserve"> используется для учебной деятельности по дисциплинам Лыжный спорт, МП лыжного спорта, используется для учебно-тренировочных занятий по видам спорта - лыжный спорт, ЗПМ, ЛПМ, пневматическая стрельба.</w:t>
            </w:r>
          </w:p>
        </w:tc>
      </w:tr>
      <w:tr w:rsidR="00532EBA" w:rsidRPr="00840AC8" w:rsidTr="00C10892">
        <w:trPr>
          <w:trHeight w:val="204"/>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Физкультурно-оздоровительный комплекс 1 (ФОК1)Площадь спортивный зал 18х14=252 м кв.</w:t>
            </w:r>
            <w:r w:rsidRPr="00995649">
              <w:rPr>
                <w:rFonts w:ascii="Times New Roman" w:eastAsia="Times New Roman" w:hAnsi="Times New Roman" w:cs="Times New Roman"/>
                <w:color w:val="000000"/>
                <w:sz w:val="18"/>
                <w:szCs w:val="18"/>
                <w:lang w:val="ru-RU" w:eastAsia="ru-RU"/>
              </w:rPr>
              <w:br/>
              <w:t>Зал борьбы 12х8= 96 м кв.</w:t>
            </w:r>
            <w:r w:rsidRPr="00995649">
              <w:rPr>
                <w:rFonts w:ascii="Times New Roman" w:eastAsia="Times New Roman" w:hAnsi="Times New Roman" w:cs="Times New Roman"/>
                <w:color w:val="000000"/>
                <w:sz w:val="18"/>
                <w:szCs w:val="18"/>
                <w:lang w:val="ru-RU" w:eastAsia="ru-RU"/>
              </w:rPr>
              <w:br/>
              <w:t>зал гимнастики  10х6=60 м кв.</w:t>
            </w:r>
            <w:r w:rsidRPr="00995649">
              <w:rPr>
                <w:rFonts w:ascii="Times New Roman" w:eastAsia="Times New Roman" w:hAnsi="Times New Roman" w:cs="Times New Roman"/>
                <w:color w:val="000000"/>
                <w:sz w:val="18"/>
                <w:szCs w:val="18"/>
                <w:lang w:val="ru-RU" w:eastAsia="ru-RU"/>
              </w:rPr>
              <w:br/>
              <w:t xml:space="preserve">аудитории для игры шахматы, </w:t>
            </w:r>
            <w:r w:rsidRPr="00995649">
              <w:rPr>
                <w:rFonts w:ascii="Times New Roman" w:eastAsia="Times New Roman" w:hAnsi="Times New Roman" w:cs="Times New Roman"/>
                <w:color w:val="000000"/>
                <w:sz w:val="18"/>
                <w:szCs w:val="18"/>
                <w:lang w:val="ru-RU" w:eastAsia="ru-RU"/>
              </w:rPr>
              <w:lastRenderedPageBreak/>
              <w:t>шашки, тогызкумалак</w:t>
            </w:r>
            <w:r w:rsidRPr="00995649">
              <w:rPr>
                <w:rFonts w:ascii="Times New Roman" w:eastAsia="Times New Roman" w:hAnsi="Times New Roman" w:cs="Times New Roman"/>
                <w:color w:val="000000"/>
                <w:sz w:val="18"/>
                <w:szCs w:val="18"/>
                <w:lang w:val="ru-RU" w:eastAsia="ru-RU"/>
              </w:rPr>
              <w:br/>
              <w:t xml:space="preserve">тренажерная </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Зал ритмики и танцев, Зал борьбы, Игровой  зал, Аудитория №1, Кабинет  №2, Аудитория №3, Тренажерн</w:t>
            </w:r>
            <w:r w:rsidRPr="00995649">
              <w:rPr>
                <w:rFonts w:ascii="Times New Roman" w:eastAsia="Times New Roman" w:hAnsi="Times New Roman" w:cs="Times New Roman"/>
                <w:color w:val="000000"/>
                <w:sz w:val="18"/>
                <w:szCs w:val="18"/>
                <w:lang w:val="ru-RU" w:eastAsia="ru-RU"/>
              </w:rPr>
              <w:lastRenderedPageBreak/>
              <w:t>ый зал</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ул. Аулбекова 70а</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b/>
                <w:bCs/>
                <w:color w:val="000000"/>
                <w:sz w:val="18"/>
                <w:szCs w:val="18"/>
                <w:u w:val="single"/>
                <w:lang w:val="ru-RU" w:eastAsia="ru-RU"/>
              </w:rPr>
              <w:t>Зал ритмики и танцев</w:t>
            </w:r>
            <w:r w:rsidRPr="00995649">
              <w:rPr>
                <w:rFonts w:ascii="Times New Roman" w:eastAsia="Times New Roman" w:hAnsi="Times New Roman" w:cs="Times New Roman"/>
                <w:b/>
                <w:bCs/>
                <w:i/>
                <w:iCs/>
                <w:color w:val="000000"/>
                <w:sz w:val="18"/>
                <w:szCs w:val="18"/>
                <w:lang w:val="ru-RU" w:eastAsia="ru-RU"/>
              </w:rPr>
              <w:t>:</w:t>
            </w:r>
            <w:r w:rsidRPr="00995649">
              <w:rPr>
                <w:rFonts w:ascii="Times New Roman" w:eastAsia="Times New Roman" w:hAnsi="Times New Roman" w:cs="Times New Roman"/>
                <w:color w:val="000000"/>
                <w:sz w:val="18"/>
                <w:szCs w:val="18"/>
                <w:lang w:val="ru-RU" w:eastAsia="ru-RU"/>
              </w:rPr>
              <w:t xml:space="preserve"> Зеркала- 2 шт, Гимнастические скамейки - 3 шт, Маты поролоновые - 4 шт, Музыкальная аппаратура -1шт,                    </w:t>
            </w:r>
            <w:r w:rsidRPr="00995649">
              <w:rPr>
                <w:rFonts w:ascii="Times New Roman" w:eastAsia="Times New Roman" w:hAnsi="Times New Roman" w:cs="Times New Roman"/>
                <w:b/>
                <w:bCs/>
                <w:color w:val="000000"/>
                <w:sz w:val="18"/>
                <w:szCs w:val="18"/>
                <w:u w:val="single"/>
                <w:lang w:val="ru-RU" w:eastAsia="ru-RU"/>
              </w:rPr>
              <w:t xml:space="preserve">Зал борьбы: </w:t>
            </w:r>
            <w:r w:rsidRPr="00995649">
              <w:rPr>
                <w:rFonts w:ascii="Times New Roman" w:eastAsia="Times New Roman" w:hAnsi="Times New Roman" w:cs="Times New Roman"/>
                <w:color w:val="000000"/>
                <w:sz w:val="18"/>
                <w:szCs w:val="18"/>
                <w:lang w:val="ru-RU" w:eastAsia="ru-RU"/>
              </w:rPr>
              <w:t>Борцовский ковер</w:t>
            </w:r>
            <w:r w:rsidRPr="00995649">
              <w:rPr>
                <w:rFonts w:ascii="Times New Roman" w:eastAsia="Times New Roman" w:hAnsi="Times New Roman" w:cs="Times New Roman"/>
                <w:b/>
                <w:bCs/>
                <w:color w:val="000000"/>
                <w:sz w:val="18"/>
                <w:szCs w:val="18"/>
                <w:u w:val="single"/>
                <w:lang w:val="ru-RU" w:eastAsia="ru-RU"/>
              </w:rPr>
              <w:t xml:space="preserve"> </w:t>
            </w:r>
            <w:r w:rsidRPr="00995649">
              <w:rPr>
                <w:rFonts w:ascii="Times New Roman" w:eastAsia="Times New Roman" w:hAnsi="Times New Roman" w:cs="Times New Roman"/>
                <w:color w:val="000000"/>
                <w:sz w:val="18"/>
                <w:szCs w:val="18"/>
                <w:lang w:val="ru-RU" w:eastAsia="ru-RU"/>
              </w:rPr>
              <w:t xml:space="preserve">10х9 -1шт.                                                    </w:t>
            </w:r>
            <w:r w:rsidRPr="00995649">
              <w:rPr>
                <w:rFonts w:ascii="Times New Roman" w:eastAsia="Times New Roman" w:hAnsi="Times New Roman" w:cs="Times New Roman"/>
                <w:b/>
                <w:bCs/>
                <w:color w:val="000000"/>
                <w:sz w:val="18"/>
                <w:szCs w:val="18"/>
                <w:u w:val="single"/>
                <w:lang w:val="ru-RU" w:eastAsia="ru-RU"/>
              </w:rPr>
              <w:t xml:space="preserve">Игровой  зал: </w:t>
            </w:r>
            <w:r w:rsidRPr="00995649">
              <w:rPr>
                <w:rFonts w:ascii="Times New Roman" w:eastAsia="Times New Roman" w:hAnsi="Times New Roman" w:cs="Times New Roman"/>
                <w:color w:val="000000"/>
                <w:sz w:val="18"/>
                <w:szCs w:val="18"/>
                <w:lang w:val="ru-RU" w:eastAsia="ru-RU"/>
              </w:rPr>
              <w:t xml:space="preserve">Баскетбольный щит-2шт, Баскетбольные кольца -2шт, Баскетбольная сетка-1шт, Волейбольная стойка -2шт, Волейбольная сетка-1шт, Гимнастическая стенка -8шт, Навесная перекладина -1шт,  Сейф для мячей -1шт, Гимнастические скамейки-8шт, Скакалки-8шт, Обручи -8шт, Волейбольные мячи -4шт, Баскетбольные мячи-4шт, Футбольные мячи-1шт, Канат-1шт, Свисток-1шт, Секундомеры-2шт, </w:t>
            </w:r>
            <w:r w:rsidRPr="00995649">
              <w:rPr>
                <w:rFonts w:ascii="Times New Roman" w:eastAsia="Times New Roman" w:hAnsi="Times New Roman" w:cs="Times New Roman"/>
                <w:b/>
                <w:bCs/>
                <w:color w:val="000000"/>
                <w:sz w:val="18"/>
                <w:szCs w:val="18"/>
                <w:u w:val="single"/>
                <w:lang w:val="ru-RU" w:eastAsia="ru-RU"/>
              </w:rPr>
              <w:lastRenderedPageBreak/>
              <w:t xml:space="preserve">Аудитория №1: </w:t>
            </w:r>
            <w:r w:rsidRPr="00995649">
              <w:rPr>
                <w:rFonts w:ascii="Times New Roman" w:eastAsia="Times New Roman" w:hAnsi="Times New Roman" w:cs="Times New Roman"/>
                <w:color w:val="000000"/>
                <w:sz w:val="18"/>
                <w:szCs w:val="18"/>
                <w:lang w:val="ru-RU" w:eastAsia="ru-RU"/>
              </w:rPr>
              <w:t xml:space="preserve">Столы -12 шт, Стулья -24 шт, Доска-1шт, Шкаф -1шт, Шахматы-10шт, Тогыз кумалак-10 шт, Шашки-10шт, Асык -50шт.                                 </w:t>
            </w:r>
            <w:r w:rsidRPr="00995649">
              <w:rPr>
                <w:rFonts w:ascii="Times New Roman" w:eastAsia="Times New Roman" w:hAnsi="Times New Roman" w:cs="Times New Roman"/>
                <w:b/>
                <w:bCs/>
                <w:color w:val="000000"/>
                <w:sz w:val="18"/>
                <w:szCs w:val="18"/>
                <w:u w:val="single"/>
                <w:lang w:val="ru-RU" w:eastAsia="ru-RU"/>
              </w:rPr>
              <w:t xml:space="preserve">Кабинет  №2: </w:t>
            </w:r>
            <w:r w:rsidRPr="00995649">
              <w:rPr>
                <w:rFonts w:ascii="Times New Roman" w:eastAsia="Times New Roman" w:hAnsi="Times New Roman" w:cs="Times New Roman"/>
                <w:color w:val="000000"/>
                <w:sz w:val="18"/>
                <w:szCs w:val="18"/>
                <w:lang w:val="ru-RU" w:eastAsia="ru-RU"/>
              </w:rPr>
              <w:t xml:space="preserve">Шкаф -3шт, Мед. кушетки-3шт, Компьютер -1шт, Стол -1шт, Стул- 2шт,                                                                                                      </w:t>
            </w:r>
            <w:r w:rsidRPr="00995649">
              <w:rPr>
                <w:rFonts w:ascii="Times New Roman" w:eastAsia="Times New Roman" w:hAnsi="Times New Roman" w:cs="Times New Roman"/>
                <w:b/>
                <w:bCs/>
                <w:color w:val="000000"/>
                <w:sz w:val="18"/>
                <w:szCs w:val="18"/>
                <w:u w:val="single"/>
                <w:lang w:val="ru-RU" w:eastAsia="ru-RU"/>
              </w:rPr>
              <w:t xml:space="preserve">Аудитория №3: </w:t>
            </w:r>
            <w:r w:rsidRPr="00995649">
              <w:rPr>
                <w:rFonts w:ascii="Times New Roman" w:eastAsia="Times New Roman" w:hAnsi="Times New Roman" w:cs="Times New Roman"/>
                <w:color w:val="000000"/>
                <w:sz w:val="18"/>
                <w:szCs w:val="18"/>
                <w:lang w:val="ru-RU" w:eastAsia="ru-RU"/>
              </w:rPr>
              <w:t xml:space="preserve">Стол-8шт, Стул -15шт, Доска -1шт.                                  </w:t>
            </w:r>
            <w:r w:rsidRPr="00995649">
              <w:rPr>
                <w:rFonts w:ascii="Times New Roman" w:eastAsia="Times New Roman" w:hAnsi="Times New Roman" w:cs="Times New Roman"/>
                <w:b/>
                <w:bCs/>
                <w:color w:val="000000"/>
                <w:sz w:val="18"/>
                <w:szCs w:val="18"/>
                <w:u w:val="single"/>
                <w:lang w:val="ru-RU" w:eastAsia="ru-RU"/>
              </w:rPr>
              <w:t xml:space="preserve">Тренажерный зал: </w:t>
            </w:r>
            <w:r w:rsidRPr="00995649">
              <w:rPr>
                <w:rFonts w:ascii="Times New Roman" w:eastAsia="Times New Roman" w:hAnsi="Times New Roman" w:cs="Times New Roman"/>
                <w:color w:val="000000"/>
                <w:sz w:val="18"/>
                <w:szCs w:val="18"/>
                <w:lang w:val="ru-RU" w:eastAsia="ru-RU"/>
              </w:rPr>
              <w:t>Тренажеры -8шт, Штанги-2шт, Гантели -12шт</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 xml:space="preserve">Спортивный инвентарь и </w:t>
            </w:r>
            <w:r w:rsidR="003A2087" w:rsidRPr="00995649">
              <w:rPr>
                <w:rFonts w:ascii="Times New Roman" w:eastAsia="Times New Roman" w:hAnsi="Times New Roman" w:cs="Times New Roman"/>
                <w:color w:val="000000"/>
                <w:sz w:val="18"/>
                <w:szCs w:val="18"/>
                <w:lang w:val="ru-RU" w:eastAsia="ru-RU"/>
              </w:rPr>
              <w:t>оборудование</w:t>
            </w:r>
            <w:r w:rsidRPr="00995649">
              <w:rPr>
                <w:rFonts w:ascii="Times New Roman" w:eastAsia="Times New Roman" w:hAnsi="Times New Roman" w:cs="Times New Roman"/>
                <w:color w:val="000000"/>
                <w:sz w:val="18"/>
                <w:szCs w:val="18"/>
                <w:lang w:val="ru-RU" w:eastAsia="ru-RU"/>
              </w:rPr>
              <w:t xml:space="preserve">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при проведении учебных занятий по физ.воспитанию, учебных занятий по специальности "ФКиС"по игровым видам спорта, волейбол, баскетбол, по нац.видам спорта: казак куресе, тогызкумалак, асык ату, бес асык, занятие в группах ОФП, танцы, а т.ж. на учеб</w:t>
            </w:r>
            <w:r w:rsidR="003A2087">
              <w:rPr>
                <w:rFonts w:ascii="Times New Roman" w:eastAsia="Times New Roman" w:hAnsi="Times New Roman" w:cs="Times New Roman"/>
                <w:color w:val="000000"/>
                <w:sz w:val="18"/>
                <w:szCs w:val="18"/>
                <w:lang w:val="ru-RU" w:eastAsia="ru-RU"/>
              </w:rPr>
              <w:t>н</w:t>
            </w:r>
            <w:r w:rsidRPr="00995649">
              <w:rPr>
                <w:rFonts w:ascii="Times New Roman" w:eastAsia="Times New Roman" w:hAnsi="Times New Roman" w:cs="Times New Roman"/>
                <w:color w:val="000000"/>
                <w:sz w:val="18"/>
                <w:szCs w:val="18"/>
                <w:lang w:val="ru-RU" w:eastAsia="ru-RU"/>
              </w:rPr>
              <w:t xml:space="preserve">ых занятиях на </w:t>
            </w:r>
            <w:r w:rsidR="003A2087" w:rsidRPr="00995649">
              <w:rPr>
                <w:rFonts w:ascii="Times New Roman" w:eastAsia="Times New Roman" w:hAnsi="Times New Roman" w:cs="Times New Roman"/>
                <w:color w:val="000000"/>
                <w:sz w:val="18"/>
                <w:szCs w:val="18"/>
                <w:lang w:val="ru-RU" w:eastAsia="ru-RU"/>
              </w:rPr>
              <w:lastRenderedPageBreak/>
              <w:t>специальности</w:t>
            </w:r>
            <w:r w:rsidRPr="00995649">
              <w:rPr>
                <w:rFonts w:ascii="Times New Roman" w:eastAsia="Times New Roman" w:hAnsi="Times New Roman" w:cs="Times New Roman"/>
                <w:color w:val="000000"/>
                <w:sz w:val="18"/>
                <w:szCs w:val="18"/>
                <w:lang w:val="ru-RU" w:eastAsia="ru-RU"/>
              </w:rPr>
              <w:t xml:space="preserve"> по лечебной </w:t>
            </w:r>
            <w:r w:rsidR="003A2087" w:rsidRPr="00995649">
              <w:rPr>
                <w:rFonts w:ascii="Times New Roman" w:eastAsia="Times New Roman" w:hAnsi="Times New Roman" w:cs="Times New Roman"/>
                <w:color w:val="000000"/>
                <w:sz w:val="18"/>
                <w:szCs w:val="18"/>
                <w:lang w:val="ru-RU" w:eastAsia="ru-RU"/>
              </w:rPr>
              <w:t>медицины</w:t>
            </w:r>
            <w:r w:rsidRPr="00995649">
              <w:rPr>
                <w:rFonts w:ascii="Times New Roman" w:eastAsia="Times New Roman" w:hAnsi="Times New Roman" w:cs="Times New Roman"/>
                <w:color w:val="000000"/>
                <w:sz w:val="18"/>
                <w:szCs w:val="18"/>
                <w:lang w:val="ru-RU" w:eastAsia="ru-RU"/>
              </w:rPr>
              <w:t xml:space="preserve">. </w:t>
            </w:r>
          </w:p>
        </w:tc>
      </w:tr>
      <w:tr w:rsidR="00532EBA" w:rsidRPr="00840AC8" w:rsidTr="00C10892">
        <w:trPr>
          <w:trHeight w:val="382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Физкультурно-оздоровительный комплекс 2 (ФОК2) Площадь игрового зал 42х15=630 м кв.</w:t>
            </w:r>
            <w:r w:rsidRPr="00995649">
              <w:rPr>
                <w:rFonts w:ascii="Times New Roman" w:eastAsia="Times New Roman" w:hAnsi="Times New Roman" w:cs="Times New Roman"/>
                <w:color w:val="000000"/>
                <w:sz w:val="18"/>
                <w:szCs w:val="18"/>
                <w:lang w:val="ru-RU" w:eastAsia="ru-RU"/>
              </w:rPr>
              <w:br/>
              <w:t>Зал настольного тенниса 26х8=208 м кв.</w:t>
            </w:r>
            <w:r w:rsidRPr="00995649">
              <w:rPr>
                <w:rFonts w:ascii="Times New Roman" w:eastAsia="Times New Roman" w:hAnsi="Times New Roman" w:cs="Times New Roman"/>
                <w:color w:val="000000"/>
                <w:sz w:val="18"/>
                <w:szCs w:val="18"/>
                <w:lang w:val="ru-RU" w:eastAsia="ru-RU"/>
              </w:rPr>
              <w:br/>
              <w:t>тренажерный зал 10х6=60 м кв.Склад 3х4=12 м кв.</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Игровой зал, Зал настольного тенниса, Тренажерный  зал</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ул. Куанышева 196</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b/>
                <w:bCs/>
                <w:color w:val="000000"/>
                <w:sz w:val="18"/>
                <w:szCs w:val="18"/>
                <w:u w:val="single"/>
                <w:lang w:val="ru-RU" w:eastAsia="ru-RU"/>
              </w:rPr>
              <w:t xml:space="preserve">Игровой зал: </w:t>
            </w:r>
            <w:r w:rsidRPr="00995649">
              <w:rPr>
                <w:rFonts w:ascii="Times New Roman" w:eastAsia="Times New Roman" w:hAnsi="Times New Roman" w:cs="Times New Roman"/>
                <w:color w:val="000000"/>
                <w:sz w:val="18"/>
                <w:szCs w:val="18"/>
                <w:lang w:val="ru-RU" w:eastAsia="ru-RU"/>
              </w:rPr>
              <w:t xml:space="preserve">Щит баскетбольный -2шт, Сетки баскетбольные -2шт, Кольца баскетбольные -2шт, Мячи баскетбольные -5шт, Стойки волейбольные -2шт, Сетки волейбольные -1шт, Мячи волейбольные -3шт, Ворота футзал-2шт, Мячи футбольные -8шт, Скакалки -10шт, Обручи -15шт, Механическое табло -2шт, Набивные мячи -12шт, Насос -шт, Легкоатлетические диски- 6шт, Ядро -2шт, Гранаты -6шт, Гимнастические палки -6шт, Шест 5 метров -1шт, Канат -1шт, Сейф  -2шт, Шкаф -4шт, Скамейки гимнастические -10шт, Секундомер -2шт, Свистки -2шт.                                                                                                                        </w:t>
            </w:r>
            <w:r w:rsidRPr="00995649">
              <w:rPr>
                <w:rFonts w:ascii="Times New Roman" w:eastAsia="Times New Roman" w:hAnsi="Times New Roman" w:cs="Times New Roman"/>
                <w:b/>
                <w:bCs/>
                <w:color w:val="000000"/>
                <w:sz w:val="18"/>
                <w:szCs w:val="18"/>
                <w:u w:val="single"/>
                <w:lang w:val="ru-RU" w:eastAsia="ru-RU"/>
              </w:rPr>
              <w:t>Зал настольного тенниса:</w:t>
            </w:r>
            <w:r w:rsidRPr="00995649">
              <w:rPr>
                <w:rFonts w:ascii="Times New Roman" w:eastAsia="Times New Roman" w:hAnsi="Times New Roman" w:cs="Times New Roman"/>
                <w:color w:val="000000"/>
                <w:sz w:val="18"/>
                <w:szCs w:val="18"/>
                <w:lang w:val="ru-RU" w:eastAsia="ru-RU"/>
              </w:rPr>
              <w:t xml:space="preserve"> Столы для н/тенниса - 7шт, Сетки для н/тенниса  -7шт, Мячи для н/тенниса - 50шт, Ракетки для н/тенниса -14шт, Навесной рукоход -1шт.                                                                                                        </w:t>
            </w:r>
            <w:r w:rsidRPr="00995649">
              <w:rPr>
                <w:rFonts w:ascii="Times New Roman" w:eastAsia="Times New Roman" w:hAnsi="Times New Roman" w:cs="Times New Roman"/>
                <w:b/>
                <w:bCs/>
                <w:color w:val="000000"/>
                <w:sz w:val="18"/>
                <w:szCs w:val="18"/>
                <w:u w:val="single"/>
                <w:lang w:val="ru-RU" w:eastAsia="ru-RU"/>
              </w:rPr>
              <w:t xml:space="preserve">Тренажерный  зал: </w:t>
            </w:r>
            <w:r w:rsidRPr="00995649">
              <w:rPr>
                <w:rFonts w:ascii="Times New Roman" w:eastAsia="Times New Roman" w:hAnsi="Times New Roman" w:cs="Times New Roman"/>
                <w:color w:val="000000"/>
                <w:sz w:val="18"/>
                <w:szCs w:val="18"/>
                <w:lang w:val="ru-RU" w:eastAsia="ru-RU"/>
              </w:rPr>
              <w:t>Навесная перекладина-3шт, Тренажеры -3шт, Штанга-1шт, Гимнастический конь-1шт, Гимнастический козел -1шт, Опорная доска- 1шт, Маты гимнастические -1шт</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Спортивный инвентарь и </w:t>
            </w:r>
            <w:r w:rsidR="003A2087" w:rsidRPr="00995649">
              <w:rPr>
                <w:rFonts w:ascii="Times New Roman" w:eastAsia="Times New Roman" w:hAnsi="Times New Roman" w:cs="Times New Roman"/>
                <w:color w:val="000000"/>
                <w:sz w:val="18"/>
                <w:szCs w:val="18"/>
                <w:lang w:val="ru-RU" w:eastAsia="ru-RU"/>
              </w:rPr>
              <w:t>оборудование</w:t>
            </w:r>
            <w:r w:rsidRPr="00995649">
              <w:rPr>
                <w:rFonts w:ascii="Times New Roman" w:eastAsia="Times New Roman" w:hAnsi="Times New Roman" w:cs="Times New Roman"/>
                <w:color w:val="000000"/>
                <w:sz w:val="18"/>
                <w:szCs w:val="18"/>
                <w:lang w:val="ru-RU" w:eastAsia="ru-RU"/>
              </w:rPr>
              <w:t xml:space="preserve">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при проведении учебных занятий по физ.воспитанию, учебных занятий по специальности "ФКиС"по игровым видам спорта, волейбол, баскетбол, футзал, настольный теннис, прыжковые дисциплины легкой атлетики, а т.ж. на учеб</w:t>
            </w:r>
            <w:r w:rsidR="003A2087">
              <w:rPr>
                <w:rFonts w:ascii="Times New Roman" w:eastAsia="Times New Roman" w:hAnsi="Times New Roman" w:cs="Times New Roman"/>
                <w:color w:val="000000"/>
                <w:sz w:val="18"/>
                <w:szCs w:val="18"/>
                <w:lang w:val="ru-RU" w:eastAsia="ru-RU"/>
              </w:rPr>
              <w:t>н</w:t>
            </w:r>
            <w:r w:rsidRPr="00995649">
              <w:rPr>
                <w:rFonts w:ascii="Times New Roman" w:eastAsia="Times New Roman" w:hAnsi="Times New Roman" w:cs="Times New Roman"/>
                <w:color w:val="000000"/>
                <w:sz w:val="18"/>
                <w:szCs w:val="18"/>
                <w:lang w:val="ru-RU" w:eastAsia="ru-RU"/>
              </w:rPr>
              <w:t xml:space="preserve">ых занятиях на </w:t>
            </w:r>
            <w:r w:rsidR="003A2087" w:rsidRPr="00995649">
              <w:rPr>
                <w:rFonts w:ascii="Times New Roman" w:eastAsia="Times New Roman" w:hAnsi="Times New Roman" w:cs="Times New Roman"/>
                <w:color w:val="000000"/>
                <w:sz w:val="18"/>
                <w:szCs w:val="18"/>
                <w:lang w:val="ru-RU" w:eastAsia="ru-RU"/>
              </w:rPr>
              <w:t>специальности</w:t>
            </w:r>
            <w:r w:rsidRPr="00995649">
              <w:rPr>
                <w:rFonts w:ascii="Times New Roman" w:eastAsia="Times New Roman" w:hAnsi="Times New Roman" w:cs="Times New Roman"/>
                <w:color w:val="000000"/>
                <w:sz w:val="18"/>
                <w:szCs w:val="18"/>
                <w:lang w:val="ru-RU" w:eastAsia="ru-RU"/>
              </w:rPr>
              <w:t xml:space="preserve"> и тренировках по игровым видам спорта</w:t>
            </w:r>
          </w:p>
        </w:tc>
      </w:tr>
      <w:tr w:rsidR="00532EBA" w:rsidRPr="00840AC8" w:rsidTr="00C10892">
        <w:trPr>
          <w:trHeight w:val="178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Легко-атлетический манеж (филиал кафедры договор от19.11.2018г)</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ул Абая 116у</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Беговая дорожка -180м, 4 дорожки,; -60м, 4 дорожки;  прыжковая яма в длину, прыжковая яма в высоту, гимнастическая стенка 10шт, </w:t>
            </w:r>
            <w:r w:rsidR="003A2087" w:rsidRPr="00995649">
              <w:rPr>
                <w:rFonts w:ascii="Times New Roman" w:eastAsia="Times New Roman" w:hAnsi="Times New Roman" w:cs="Times New Roman"/>
                <w:color w:val="000000"/>
                <w:sz w:val="18"/>
                <w:szCs w:val="18"/>
                <w:lang w:val="ru-RU" w:eastAsia="ru-RU"/>
              </w:rPr>
              <w:t>легкоатлетические</w:t>
            </w:r>
            <w:r w:rsidRPr="00995649">
              <w:rPr>
                <w:rFonts w:ascii="Times New Roman" w:eastAsia="Times New Roman" w:hAnsi="Times New Roman" w:cs="Times New Roman"/>
                <w:color w:val="000000"/>
                <w:sz w:val="18"/>
                <w:szCs w:val="18"/>
                <w:lang w:val="ru-RU" w:eastAsia="ru-RU"/>
              </w:rPr>
              <w:t xml:space="preserve"> барьеры, стартовые колодки</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Спортивный инвентарь и </w:t>
            </w:r>
            <w:r w:rsidR="003A2087" w:rsidRPr="00995649">
              <w:rPr>
                <w:rFonts w:ascii="Times New Roman" w:eastAsia="Times New Roman" w:hAnsi="Times New Roman" w:cs="Times New Roman"/>
                <w:color w:val="000000"/>
                <w:sz w:val="18"/>
                <w:szCs w:val="18"/>
                <w:lang w:val="ru-RU" w:eastAsia="ru-RU"/>
              </w:rPr>
              <w:t>оборудование</w:t>
            </w:r>
            <w:r w:rsidRPr="00995649">
              <w:rPr>
                <w:rFonts w:ascii="Times New Roman" w:eastAsia="Times New Roman" w:hAnsi="Times New Roman" w:cs="Times New Roman"/>
                <w:color w:val="000000"/>
                <w:sz w:val="18"/>
                <w:szCs w:val="18"/>
                <w:lang w:val="ru-RU" w:eastAsia="ru-RU"/>
              </w:rPr>
              <w:t xml:space="preserve">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при проведении учебных занятий по физ.воспитанию, учебных занятий на специальности "ФКиС"по легкой атлетике и летнему </w:t>
            </w:r>
            <w:r w:rsidR="003A2087" w:rsidRPr="00995649">
              <w:rPr>
                <w:rFonts w:ascii="Times New Roman" w:eastAsia="Times New Roman" w:hAnsi="Times New Roman" w:cs="Times New Roman"/>
                <w:color w:val="000000"/>
                <w:sz w:val="18"/>
                <w:szCs w:val="18"/>
                <w:lang w:val="ru-RU" w:eastAsia="ru-RU"/>
              </w:rPr>
              <w:t>президентскому</w:t>
            </w:r>
            <w:r w:rsidRPr="00995649">
              <w:rPr>
                <w:rFonts w:ascii="Times New Roman" w:eastAsia="Times New Roman" w:hAnsi="Times New Roman" w:cs="Times New Roman"/>
                <w:color w:val="000000"/>
                <w:sz w:val="18"/>
                <w:szCs w:val="18"/>
                <w:lang w:val="ru-RU" w:eastAsia="ru-RU"/>
              </w:rPr>
              <w:t xml:space="preserve"> многоборью </w:t>
            </w:r>
          </w:p>
        </w:tc>
      </w:tr>
      <w:tr w:rsidR="00532EBA" w:rsidRPr="00840AC8" w:rsidTr="00C10892">
        <w:trPr>
          <w:trHeight w:val="127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ОСДЮШОР №7 (меморандум 23.09.2019г)</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Плавательный бассеин </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ул.Горького 14</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Плавательный </w:t>
            </w:r>
            <w:r w:rsidR="003A2087" w:rsidRPr="00995649">
              <w:rPr>
                <w:rFonts w:ascii="Times New Roman" w:eastAsia="Times New Roman" w:hAnsi="Times New Roman" w:cs="Times New Roman"/>
                <w:color w:val="000000"/>
                <w:sz w:val="18"/>
                <w:szCs w:val="18"/>
                <w:lang w:val="ru-RU" w:eastAsia="ru-RU"/>
              </w:rPr>
              <w:t>бассейн</w:t>
            </w:r>
            <w:r w:rsidRPr="00995649">
              <w:rPr>
                <w:rFonts w:ascii="Times New Roman" w:eastAsia="Times New Roman" w:hAnsi="Times New Roman" w:cs="Times New Roman"/>
                <w:color w:val="000000"/>
                <w:sz w:val="18"/>
                <w:szCs w:val="18"/>
                <w:lang w:val="ru-RU" w:eastAsia="ru-RU"/>
              </w:rPr>
              <w:t xml:space="preserve"> (ванна) 25х14 - 6 дорожек по 25 м, </w:t>
            </w:r>
            <w:r w:rsidR="003A2087" w:rsidRPr="00995649">
              <w:rPr>
                <w:rFonts w:ascii="Times New Roman" w:eastAsia="Times New Roman" w:hAnsi="Times New Roman" w:cs="Times New Roman"/>
                <w:color w:val="000000"/>
                <w:sz w:val="18"/>
                <w:szCs w:val="18"/>
                <w:lang w:val="ru-RU" w:eastAsia="ru-RU"/>
              </w:rPr>
              <w:t>оборудован</w:t>
            </w:r>
            <w:r w:rsidRPr="00995649">
              <w:rPr>
                <w:rFonts w:ascii="Times New Roman" w:eastAsia="Times New Roman" w:hAnsi="Times New Roman" w:cs="Times New Roman"/>
                <w:color w:val="000000"/>
                <w:sz w:val="18"/>
                <w:szCs w:val="18"/>
                <w:lang w:val="ru-RU" w:eastAsia="ru-RU"/>
              </w:rPr>
              <w:t xml:space="preserve"> всем необходимым </w:t>
            </w:r>
            <w:r w:rsidR="003A2087" w:rsidRPr="00995649">
              <w:rPr>
                <w:rFonts w:ascii="Times New Roman" w:eastAsia="Times New Roman" w:hAnsi="Times New Roman" w:cs="Times New Roman"/>
                <w:color w:val="000000"/>
                <w:sz w:val="18"/>
                <w:szCs w:val="18"/>
                <w:lang w:val="ru-RU" w:eastAsia="ru-RU"/>
              </w:rPr>
              <w:t>оборудованием</w:t>
            </w:r>
            <w:r w:rsidRPr="00995649">
              <w:rPr>
                <w:rFonts w:ascii="Times New Roman" w:eastAsia="Times New Roman" w:hAnsi="Times New Roman" w:cs="Times New Roman"/>
                <w:color w:val="000000"/>
                <w:sz w:val="18"/>
                <w:szCs w:val="18"/>
                <w:lang w:val="ru-RU" w:eastAsia="ru-RU"/>
              </w:rPr>
              <w:t xml:space="preserve"> и инвентарем для обучения различным стилям плаванья </w:t>
            </w:r>
          </w:p>
        </w:tc>
        <w:tc>
          <w:tcPr>
            <w:tcW w:w="2410"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Плавательный бассеин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для обучения и совершенствования техники плаванья на </w:t>
            </w:r>
            <w:r w:rsidR="003A2087" w:rsidRPr="00995649">
              <w:rPr>
                <w:rFonts w:ascii="Times New Roman" w:eastAsia="Times New Roman" w:hAnsi="Times New Roman" w:cs="Times New Roman"/>
                <w:color w:val="000000"/>
                <w:sz w:val="18"/>
                <w:szCs w:val="18"/>
                <w:lang w:val="ru-RU" w:eastAsia="ru-RU"/>
              </w:rPr>
              <w:t>специальности</w:t>
            </w:r>
            <w:r w:rsidRPr="00995649">
              <w:rPr>
                <w:rFonts w:ascii="Times New Roman" w:eastAsia="Times New Roman" w:hAnsi="Times New Roman" w:cs="Times New Roman"/>
                <w:color w:val="000000"/>
                <w:sz w:val="18"/>
                <w:szCs w:val="18"/>
                <w:lang w:val="ru-RU" w:eastAsia="ru-RU"/>
              </w:rPr>
              <w:t xml:space="preserve"> физическая культура и спорт</w:t>
            </w:r>
          </w:p>
        </w:tc>
      </w:tr>
      <w:tr w:rsidR="00532EBA" w:rsidRPr="00840AC8" w:rsidTr="00C10892">
        <w:trPr>
          <w:trHeight w:val="1020"/>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ОСДЮШОР №2 (мемарандум 19.08.2018г.)</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Лыжный стадион</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ул. Аульбекова 139 (сопка Букпа)</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Лыжная трасса для классического и конькового ходов -500м, 1000м, 1500м, 2500м, 3500м</w:t>
            </w:r>
          </w:p>
        </w:tc>
        <w:tc>
          <w:tcPr>
            <w:tcW w:w="2410" w:type="dxa"/>
            <w:tcBorders>
              <w:top w:val="nil"/>
              <w:left w:val="nil"/>
              <w:bottom w:val="single" w:sz="4" w:space="0" w:color="auto"/>
              <w:right w:val="single" w:sz="4" w:space="0" w:color="auto"/>
            </w:tcBorders>
            <w:shd w:val="clear" w:color="auto" w:fill="auto"/>
            <w:hideMark/>
          </w:tcPr>
          <w:p w:rsidR="00532EBA" w:rsidRPr="00DC551E"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 xml:space="preserve">Лыжная трасса </w:t>
            </w:r>
            <w:r w:rsidR="003A2087" w:rsidRPr="00995649">
              <w:rPr>
                <w:rFonts w:ascii="Times New Roman" w:eastAsia="Times New Roman" w:hAnsi="Times New Roman" w:cs="Times New Roman"/>
                <w:color w:val="000000"/>
                <w:sz w:val="18"/>
                <w:szCs w:val="18"/>
                <w:lang w:val="ru-RU" w:eastAsia="ru-RU"/>
              </w:rPr>
              <w:t>используется</w:t>
            </w:r>
            <w:r w:rsidRPr="00995649">
              <w:rPr>
                <w:rFonts w:ascii="Times New Roman" w:eastAsia="Times New Roman" w:hAnsi="Times New Roman" w:cs="Times New Roman"/>
                <w:color w:val="000000"/>
                <w:sz w:val="18"/>
                <w:szCs w:val="18"/>
                <w:lang w:val="ru-RU" w:eastAsia="ru-RU"/>
              </w:rPr>
              <w:t xml:space="preserve"> для обучения и тренировок по лыжной подготовки студентов университета в зимнее и летнее время.</w:t>
            </w:r>
          </w:p>
        </w:tc>
      </w:tr>
    </w:tbl>
    <w:p w:rsidR="002D0703" w:rsidRDefault="002D0703" w:rsidP="00915CDF">
      <w:pPr>
        <w:spacing w:before="120" w:after="120"/>
        <w:ind w:firstLine="709"/>
        <w:jc w:val="both"/>
        <w:rPr>
          <w:rFonts w:ascii="Times New Roman" w:hAnsi="Times New Roman"/>
          <w:sz w:val="24"/>
          <w:szCs w:val="24"/>
          <w:lang w:val="ru-RU"/>
        </w:rPr>
      </w:pPr>
    </w:p>
    <w:p w:rsidR="009C08FF" w:rsidRDefault="000C7A75" w:rsidP="00915CDF">
      <w:pPr>
        <w:spacing w:before="120" w:after="120"/>
        <w:ind w:firstLine="709"/>
        <w:jc w:val="both"/>
        <w:rPr>
          <w:rFonts w:ascii="Times New Roman" w:hAnsi="Times New Roman" w:cs="Times New Roman"/>
          <w:b/>
          <w:bCs/>
          <w:color w:val="000000"/>
          <w:sz w:val="24"/>
          <w:szCs w:val="24"/>
          <w:lang w:val="ru-RU"/>
        </w:rPr>
      </w:pPr>
      <w:r>
        <w:rPr>
          <w:rFonts w:ascii="Times New Roman" w:hAnsi="Times New Roman"/>
          <w:b/>
          <w:sz w:val="24"/>
          <w:szCs w:val="24"/>
          <w:lang w:val="ru-RU"/>
        </w:rPr>
        <w:t>СТАНДАРТ 7.</w:t>
      </w:r>
      <w:r w:rsidR="009C08FF" w:rsidRPr="003D12EC">
        <w:rPr>
          <w:rFonts w:ascii="Times New Roman" w:hAnsi="Times New Roman"/>
          <w:b/>
          <w:sz w:val="24"/>
          <w:szCs w:val="24"/>
          <w:lang w:val="ru-RU"/>
        </w:rPr>
        <w:t xml:space="preserve"> «</w:t>
      </w:r>
      <w:r w:rsidR="009C08FF" w:rsidRPr="000C7A75">
        <w:rPr>
          <w:rFonts w:ascii="Times New Roman" w:hAnsi="Times New Roman"/>
          <w:b/>
          <w:sz w:val="24"/>
          <w:szCs w:val="24"/>
          <w:lang w:val="ru-RU"/>
        </w:rPr>
        <w:t xml:space="preserve">ПОСТОЯННЫЙ МОНИТОРИНГ И ПЕРИОДИЧЕСКАЯ ОЦЕНКА </w:t>
      </w:r>
      <w:r w:rsidRPr="009C08FF">
        <w:rPr>
          <w:rFonts w:ascii="Times New Roman" w:hAnsi="Times New Roman" w:cs="Times New Roman"/>
          <w:b/>
          <w:bCs/>
          <w:color w:val="000000"/>
          <w:sz w:val="24"/>
          <w:szCs w:val="24"/>
          <w:lang w:val="ru-RU"/>
        </w:rPr>
        <w:t xml:space="preserve">ОБРАЗОВАТЕЛЬНЫХ ПРОГРАММ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Мониторинг качества ОП включает: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внутреннюю оценку ОП (самооценка ОП в рамках специализированной аккредитации, оценка качества преподавания, проверка деятельности по реализации ОП);</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 внутреннюю оценку деятельности вуза: самооценка и соответствие нормативным документам (стандарты, руководство по проведению самооценки) </w:t>
      </w:r>
      <w:r w:rsidRPr="003D12EC">
        <w:rPr>
          <w:rFonts w:ascii="Times New Roman" w:hAnsi="Times New Roman"/>
          <w:sz w:val="24"/>
          <w:szCs w:val="24"/>
          <w:lang w:val="ru-RU"/>
        </w:rPr>
        <w:lastRenderedPageBreak/>
        <w:t>аккредитационных независимых агентств;</w:t>
      </w:r>
    </w:p>
    <w:p w:rsidR="00A133C9" w:rsidRPr="00A133C9" w:rsidRDefault="009C08FF" w:rsidP="00915CDF">
      <w:pPr>
        <w:spacing w:before="120" w:after="120"/>
        <w:ind w:firstLine="708"/>
        <w:rPr>
          <w:lang w:val="ru-RU"/>
        </w:rPr>
      </w:pPr>
      <w:r w:rsidRPr="003D12EC">
        <w:rPr>
          <w:rFonts w:ascii="Times New Roman" w:hAnsi="Times New Roman"/>
          <w:sz w:val="24"/>
          <w:szCs w:val="24"/>
          <w:lang w:val="ru-RU"/>
        </w:rPr>
        <w:t xml:space="preserve">- внешнюю оценку: </w:t>
      </w:r>
      <w:r w:rsidR="002F0970">
        <w:rPr>
          <w:rFonts w:ascii="Times New Roman" w:hAnsi="Times New Roman"/>
          <w:sz w:val="24"/>
          <w:szCs w:val="24"/>
          <w:lang w:val="ru-RU"/>
        </w:rPr>
        <w:t xml:space="preserve">НКТ, </w:t>
      </w:r>
      <w:r w:rsidR="00A133C9" w:rsidRPr="00A133C9">
        <w:rPr>
          <w:rFonts w:ascii="Times New Roman" w:hAnsi="Times New Roman" w:cs="Times New Roman"/>
          <w:sz w:val="24"/>
          <w:szCs w:val="24"/>
          <w:lang w:val="ru-RU"/>
        </w:rPr>
        <w:t>Национальное квалификационное тестирование – процедура, проводимая в целях определения уровня профессиональной компетентности педагога, по тестам, разработанным уполномоченным органом в области образования в соответствии с Правилами и условиями проведения аттестации педагогов.</w:t>
      </w:r>
      <w:r w:rsidR="00A133C9" w:rsidRPr="00A133C9">
        <w:rPr>
          <w:lang w:val="ru-RU"/>
        </w:rPr>
        <w:t xml:space="preserve"> </w:t>
      </w:r>
    </w:p>
    <w:p w:rsidR="009C08FF" w:rsidRPr="003D12EC" w:rsidRDefault="00A133C9"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внешнюю оценку</w:t>
      </w:r>
      <w:r>
        <w:rPr>
          <w:rFonts w:ascii="Times New Roman" w:hAnsi="Times New Roman"/>
          <w:sz w:val="24"/>
          <w:szCs w:val="24"/>
          <w:lang w:val="ru-RU"/>
        </w:rPr>
        <w:t>:</w:t>
      </w:r>
      <w:r w:rsidR="009C08FF" w:rsidRPr="003D12EC">
        <w:rPr>
          <w:rFonts w:ascii="Times New Roman" w:hAnsi="Times New Roman"/>
          <w:sz w:val="24"/>
          <w:szCs w:val="24"/>
          <w:lang w:val="ru-RU"/>
        </w:rPr>
        <w:t xml:space="preserve"> рейтинг ОП, Итоговая государственная аттестация обучающихся;</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внешнюю оценку образовательной деятельности университета: проверка на соблюдение законодательства, институциональная аккредитация, рейтинг.</w:t>
      </w:r>
    </w:p>
    <w:p w:rsidR="009C08FF" w:rsidRPr="003D12EC" w:rsidRDefault="009C08FF" w:rsidP="00915CDF">
      <w:pPr>
        <w:widowControl/>
        <w:tabs>
          <w:tab w:val="left" w:pos="317"/>
        </w:tabs>
        <w:spacing w:before="120" w:after="120"/>
        <w:ind w:firstLine="709"/>
        <w:contextualSpacing/>
        <w:jc w:val="both"/>
        <w:rPr>
          <w:rFonts w:ascii="Times New Roman" w:hAnsi="Times New Roman"/>
          <w:sz w:val="24"/>
          <w:szCs w:val="24"/>
          <w:lang w:val="ru-RU"/>
        </w:rPr>
      </w:pPr>
      <w:r w:rsidRPr="003D12EC">
        <w:rPr>
          <w:rFonts w:ascii="Times New Roman" w:eastAsia="Times New Roman" w:hAnsi="Times New Roman"/>
          <w:sz w:val="24"/>
          <w:szCs w:val="24"/>
          <w:lang w:val="ru-RU"/>
        </w:rPr>
        <w:t>Вуз должен проводить мониторинг и периодическую оценку ОП для того, чтобы обеспечить достижение цели и отвечать потребностям обучающихся и общества. Результаты этих процессов направлены на постоянное совершенствование ОП (</w:t>
      </w:r>
      <w:r w:rsidRPr="003D12EC">
        <w:rPr>
          <w:rFonts w:ascii="Times New Roman" w:hAnsi="Times New Roman"/>
          <w:sz w:val="24"/>
          <w:szCs w:val="24"/>
          <w:lang w:val="ru-RU"/>
        </w:rPr>
        <w:t xml:space="preserve">СМК СТУ 4.03-2018 </w:t>
      </w:r>
      <w:r w:rsidRPr="003D12EC">
        <w:rPr>
          <w:rFonts w:ascii="Times New Roman" w:eastAsia="Times New Roman" w:hAnsi="Times New Roman"/>
          <w:sz w:val="24"/>
          <w:szCs w:val="24"/>
          <w:lang w:val="ru-RU" w:eastAsia="ru-RU"/>
        </w:rPr>
        <w:t>Проектирование, разработка образовательных услуг, управление учебно-организационными процессами</w:t>
      </w:r>
      <w:r w:rsidRPr="003D12EC">
        <w:rPr>
          <w:rFonts w:ascii="Times New Roman" w:eastAsia="Times New Roman" w:hAnsi="Times New Roman"/>
          <w:sz w:val="24"/>
          <w:szCs w:val="24"/>
          <w:lang w:val="ru-RU"/>
        </w:rPr>
        <w:t xml:space="preserve">). </w:t>
      </w:r>
      <w:r w:rsidRPr="003D12EC">
        <w:rPr>
          <w:rFonts w:ascii="Times New Roman" w:hAnsi="Times New Roman"/>
          <w:sz w:val="24"/>
          <w:szCs w:val="24"/>
          <w:lang w:val="ru-RU"/>
        </w:rPr>
        <w:t xml:space="preserve">Мониторинг и оценка ОП осуществляется на уровне кафедры, деканата и ректората с обязательным анализом и рассмотрением отчетности по динамике деятельности программы на заседаниях и принятием соответствующих решений для их реализации.  Все ОП обязательно подвергаются процессу экспертизы работодателем, которые составляют акты экспертизы.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На уровне кафедр в соответствии с установленным графиком проводятся контроль по всем видам деятельности (аудиторная, учебно-методическая, научно-исследовательская, воспитательная,</w:t>
      </w:r>
      <w:r w:rsidR="00CD1BD6">
        <w:rPr>
          <w:rFonts w:ascii="Times New Roman" w:hAnsi="Times New Roman"/>
          <w:sz w:val="24"/>
          <w:szCs w:val="24"/>
          <w:lang w:val="ru-RU"/>
        </w:rPr>
        <w:t xml:space="preserve"> спортивно-массовая и </w:t>
      </w:r>
      <w:r w:rsidRPr="003D12EC">
        <w:rPr>
          <w:rFonts w:ascii="Times New Roman" w:hAnsi="Times New Roman"/>
          <w:sz w:val="24"/>
          <w:szCs w:val="24"/>
          <w:lang w:val="ru-RU"/>
        </w:rPr>
        <w:t xml:space="preserve">самостоятельная работа студентов и т.д.) с обсуждением на еженедельных оперативных совещаниях. В конце 1 и 2 семестров проводится анализ деятельности ППС за семестр с обсуждением на заседании кафедры и принятием решения. При необходимости принимаются корректирующие действия. </w:t>
      </w:r>
    </w:p>
    <w:p w:rsidR="009C08FF" w:rsidRPr="003D12EC" w:rsidRDefault="00CD1BD6"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Директор педагогического института</w:t>
      </w:r>
      <w:r w:rsidR="009C08FF" w:rsidRPr="003D12EC">
        <w:rPr>
          <w:rFonts w:ascii="Times New Roman" w:hAnsi="Times New Roman"/>
          <w:sz w:val="24"/>
          <w:szCs w:val="24"/>
          <w:lang w:val="ru-RU"/>
        </w:rPr>
        <w:t xml:space="preserve"> еженедельно обсуждает итоги контроля за ходом учебного процесса, анализирует посещаемость занятий и результаты текущего и рубежного контроля. По утвержденному плану рассматривает качество учебно-воспитательного процесса и НИР по </w:t>
      </w:r>
      <w:r w:rsidR="009C08FF">
        <w:rPr>
          <w:rFonts w:ascii="Times New Roman" w:hAnsi="Times New Roman"/>
          <w:sz w:val="24"/>
          <w:szCs w:val="24"/>
          <w:lang w:val="ru-RU"/>
        </w:rPr>
        <w:t>ОП</w:t>
      </w:r>
      <w:r w:rsidR="009C08FF" w:rsidRPr="003D12EC">
        <w:rPr>
          <w:rFonts w:ascii="Times New Roman" w:hAnsi="Times New Roman"/>
          <w:sz w:val="24"/>
          <w:szCs w:val="24"/>
          <w:lang w:val="ru-RU"/>
        </w:rPr>
        <w:t xml:space="preserve">, деятельность кафедр и отдельных преподавателей. По рассматриваемым вопросам принимаются решения совета </w:t>
      </w:r>
      <w:r>
        <w:rPr>
          <w:rFonts w:ascii="Times New Roman" w:hAnsi="Times New Roman"/>
          <w:sz w:val="24"/>
          <w:szCs w:val="24"/>
          <w:lang w:val="ru-RU"/>
        </w:rPr>
        <w:t xml:space="preserve">педагогического института </w:t>
      </w:r>
      <w:r w:rsidR="009C08FF" w:rsidRPr="003D12EC">
        <w:rPr>
          <w:rFonts w:ascii="Times New Roman" w:hAnsi="Times New Roman"/>
          <w:sz w:val="24"/>
          <w:szCs w:val="24"/>
          <w:lang w:val="ru-RU"/>
        </w:rPr>
        <w:t xml:space="preserve">с выработкой при необходимости корректирующих действий. Выполнение плановых работ контролируется </w:t>
      </w:r>
      <w:r>
        <w:rPr>
          <w:rFonts w:ascii="Times New Roman" w:hAnsi="Times New Roman"/>
          <w:sz w:val="24"/>
          <w:szCs w:val="24"/>
          <w:lang w:val="ru-RU"/>
        </w:rPr>
        <w:t>директором пед.института</w:t>
      </w:r>
      <w:r w:rsidR="009C08FF" w:rsidRPr="003D12EC">
        <w:rPr>
          <w:rFonts w:ascii="Times New Roman" w:hAnsi="Times New Roman"/>
          <w:sz w:val="24"/>
          <w:szCs w:val="24"/>
          <w:lang w:val="ru-RU"/>
        </w:rPr>
        <w:t>.</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На уровне университета анализ состояния учебно-воспитательного процесса проводится еженедельно на заседании ректората с участием проректоров, учебно-методического центра, департаментов с принятием конкретных решений. Систематически рассматриваются вопросы качества образовательных услуг на заседаниях ректората и Ученого совета университета.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Мониторинг состояния рассматриваемых вопросов осуществляется компетентными комиссиями, создаваемыми распоряжением по университету, </w:t>
      </w:r>
      <w:r w:rsidR="00CD1BD6">
        <w:rPr>
          <w:rFonts w:ascii="Times New Roman" w:hAnsi="Times New Roman"/>
          <w:sz w:val="24"/>
          <w:szCs w:val="24"/>
          <w:lang w:val="ru-RU"/>
        </w:rPr>
        <w:t>институту</w:t>
      </w:r>
      <w:r w:rsidRPr="003D12EC">
        <w:rPr>
          <w:rFonts w:ascii="Times New Roman" w:hAnsi="Times New Roman"/>
          <w:sz w:val="24"/>
          <w:szCs w:val="24"/>
          <w:lang w:val="ru-RU"/>
        </w:rPr>
        <w:t xml:space="preserve">. Исполнение принятых решений контролируется комиссией и обсуждается на заседаниях Ученого совета университета и Совета </w:t>
      </w:r>
      <w:r w:rsidR="00CD1BD6">
        <w:rPr>
          <w:rFonts w:ascii="Times New Roman" w:hAnsi="Times New Roman"/>
          <w:sz w:val="24"/>
          <w:szCs w:val="24"/>
          <w:lang w:val="ru-RU"/>
        </w:rPr>
        <w:t>педагогического института</w:t>
      </w:r>
      <w:r w:rsidRPr="003D12EC">
        <w:rPr>
          <w:rFonts w:ascii="Times New Roman" w:hAnsi="Times New Roman"/>
          <w:sz w:val="24"/>
          <w:szCs w:val="24"/>
          <w:lang w:val="ru-RU"/>
        </w:rPr>
        <w:t>.</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При выявлении несоответствий корректирующих действий предполагают внесение изменений в учебную документацию: рабочий учебный план </w:t>
      </w:r>
      <w:r>
        <w:rPr>
          <w:rFonts w:ascii="Times New Roman" w:hAnsi="Times New Roman"/>
          <w:sz w:val="24"/>
          <w:szCs w:val="24"/>
          <w:lang w:val="ru-RU"/>
        </w:rPr>
        <w:t>ОП</w:t>
      </w:r>
      <w:r w:rsidRPr="003D12EC">
        <w:rPr>
          <w:rFonts w:ascii="Times New Roman" w:hAnsi="Times New Roman"/>
          <w:sz w:val="24"/>
          <w:szCs w:val="24"/>
          <w:lang w:val="ru-RU"/>
        </w:rPr>
        <w:t xml:space="preserve">; рабочие учебные программы дисциплин; курсы лекций, планы практических занятий, программы практик; методические материалы для обучающихся и ППС; содержание и порядок проведения промежуточных и итоговых аттестаций. Ежегодная корректировка документации, ее обновление, унификация проводятся с целью создания оптимальных учебных групп и лекционных потоков.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lastRenderedPageBreak/>
        <w:t xml:space="preserve">Необходимость корректировки существующих дисциплин по </w:t>
      </w:r>
      <w:r>
        <w:rPr>
          <w:rFonts w:ascii="Times New Roman" w:hAnsi="Times New Roman"/>
          <w:sz w:val="24"/>
          <w:szCs w:val="24"/>
          <w:lang w:val="ru-RU"/>
        </w:rPr>
        <w:t>ОП</w:t>
      </w:r>
      <w:r w:rsidRPr="003D12EC">
        <w:rPr>
          <w:rFonts w:ascii="Times New Roman" w:hAnsi="Times New Roman"/>
          <w:sz w:val="24"/>
          <w:szCs w:val="24"/>
          <w:lang w:val="ru-RU"/>
        </w:rPr>
        <w:t xml:space="preserve">, упразднение утративших актуальность или внедрение новых элективных дисциплин обсуждаются на заседании кафедры и методического семинара.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Эффективность изменений, реализуемых ОП, оценивается по результатам успеваемости и качеству обучения обучающихся. Все процессы, связанные с реализацией </w:t>
      </w:r>
      <w:r w:rsidR="00CD1BD6">
        <w:rPr>
          <w:rFonts w:ascii="Times New Roman" w:hAnsi="Times New Roman"/>
          <w:sz w:val="24"/>
          <w:szCs w:val="24"/>
          <w:lang w:val="ru-RU"/>
        </w:rPr>
        <w:t>ОП бакалавриата, магистратуры К</w:t>
      </w:r>
      <w:r w:rsidRPr="003D12EC">
        <w:rPr>
          <w:rFonts w:ascii="Times New Roman" w:hAnsi="Times New Roman"/>
          <w:sz w:val="24"/>
          <w:szCs w:val="24"/>
          <w:lang w:val="ru-RU"/>
        </w:rPr>
        <w:t xml:space="preserve">У им. Ш.Уалиханова документированы и проверяются Департаментом </w:t>
      </w:r>
      <w:r w:rsidR="000F352C">
        <w:rPr>
          <w:rFonts w:ascii="Times New Roman" w:hAnsi="Times New Roman"/>
          <w:sz w:val="24"/>
          <w:szCs w:val="24"/>
          <w:lang w:val="ru-RU"/>
        </w:rPr>
        <w:t>Д</w:t>
      </w:r>
      <w:r w:rsidRPr="003D12EC">
        <w:rPr>
          <w:rFonts w:ascii="Times New Roman" w:hAnsi="Times New Roman"/>
          <w:sz w:val="24"/>
          <w:szCs w:val="24"/>
          <w:lang w:val="ru-RU"/>
        </w:rPr>
        <w:t>СА и МК.</w:t>
      </w:r>
    </w:p>
    <w:p w:rsidR="009C08FF"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При планировании ОП для каждой конкретной дисциплины предусматривается ссылка на основополагающие стратегические документы </w:t>
      </w:r>
      <w:r w:rsidRPr="00CD1BD6">
        <w:rPr>
          <w:rFonts w:ascii="Times New Roman" w:hAnsi="Times New Roman"/>
          <w:sz w:val="24"/>
          <w:szCs w:val="24"/>
          <w:lang w:val="ru-RU"/>
        </w:rPr>
        <w:t xml:space="preserve">РК. </w:t>
      </w:r>
      <w:r w:rsidR="002D0703" w:rsidRPr="00CD1BD6">
        <w:rPr>
          <w:rFonts w:ascii="Times New Roman" w:hAnsi="Times New Roman"/>
          <w:sz w:val="24"/>
          <w:szCs w:val="24"/>
          <w:lang w:val="ru-RU"/>
        </w:rPr>
        <w:t>Образовательная программа</w:t>
      </w:r>
      <w:r w:rsidRPr="00CD1BD6">
        <w:rPr>
          <w:rFonts w:ascii="Times New Roman" w:hAnsi="Times New Roman"/>
          <w:sz w:val="24"/>
          <w:szCs w:val="24"/>
          <w:lang w:val="ru-RU"/>
        </w:rPr>
        <w:t xml:space="preserve">  6В01403 Физическая культура и спорт составлен</w:t>
      </w:r>
      <w:r w:rsidR="002D0703" w:rsidRPr="00CD1BD6">
        <w:rPr>
          <w:rFonts w:ascii="Times New Roman" w:hAnsi="Times New Roman"/>
          <w:sz w:val="24"/>
          <w:szCs w:val="24"/>
          <w:lang w:val="ru-RU"/>
        </w:rPr>
        <w:t>а</w:t>
      </w:r>
      <w:r w:rsidRPr="00CD1BD6">
        <w:rPr>
          <w:rFonts w:ascii="Times New Roman" w:hAnsi="Times New Roman"/>
          <w:sz w:val="24"/>
          <w:szCs w:val="24"/>
          <w:lang w:val="ru-RU"/>
        </w:rPr>
        <w:t xml:space="preserve">  в соответствии</w:t>
      </w:r>
      <w:r w:rsidRPr="00830D00">
        <w:rPr>
          <w:rFonts w:ascii="Times New Roman" w:hAnsi="Times New Roman"/>
          <w:sz w:val="24"/>
          <w:szCs w:val="24"/>
          <w:lang w:val="ru-RU"/>
        </w:rPr>
        <w:t xml:space="preserve"> с </w:t>
      </w:r>
      <w:r w:rsidRPr="002A6D8F">
        <w:rPr>
          <w:rFonts w:ascii="Times New Roman" w:hAnsi="Times New Roman"/>
          <w:sz w:val="24"/>
          <w:szCs w:val="24"/>
          <w:lang w:val="ru-RU"/>
        </w:rPr>
        <w:t>ГОСО РК (Бакалавриат), утвержденного приказом МОН РК от 31.10.2018 года № 604 и осуществляется в соответствии с «Правилами организации учебного процесса по кредитной технологии обучения, утвержденных приказом Министра образования и науки Республики Казахстан от 20 апреля 2011 года № 152 (в редакции приказа Министра образования и науки РК № 563 от 12.10.2018),</w:t>
      </w:r>
      <w:r w:rsidRPr="003D12EC">
        <w:rPr>
          <w:rFonts w:ascii="Times New Roman" w:hAnsi="Times New Roman"/>
          <w:sz w:val="24"/>
          <w:szCs w:val="24"/>
          <w:lang w:val="ru-RU"/>
        </w:rPr>
        <w:t xml:space="preserve"> а также на основе стандарт</w:t>
      </w:r>
      <w:r>
        <w:rPr>
          <w:rFonts w:ascii="Times New Roman" w:hAnsi="Times New Roman"/>
          <w:sz w:val="24"/>
          <w:szCs w:val="24"/>
          <w:lang w:val="ru-RU"/>
        </w:rPr>
        <w:t>а</w:t>
      </w:r>
      <w:r w:rsidRPr="003D12EC">
        <w:rPr>
          <w:rFonts w:ascii="Times New Roman" w:hAnsi="Times New Roman"/>
          <w:sz w:val="24"/>
          <w:szCs w:val="24"/>
          <w:lang w:val="ru-RU"/>
        </w:rPr>
        <w:t xml:space="preserve"> университета СМК СТУ 4.03 «Проектирование, разработка образовательных услуг, управление учебно-организационными процессами»</w:t>
      </w:r>
      <w:r>
        <w:rPr>
          <w:rFonts w:ascii="Times New Roman" w:hAnsi="Times New Roman"/>
          <w:sz w:val="24"/>
          <w:szCs w:val="24"/>
          <w:lang w:val="ru-RU"/>
        </w:rPr>
        <w:t>.</w:t>
      </w:r>
      <w:r w:rsidRPr="003D12EC">
        <w:rPr>
          <w:rFonts w:ascii="Times New Roman" w:hAnsi="Times New Roman"/>
          <w:sz w:val="24"/>
          <w:szCs w:val="24"/>
          <w:lang w:val="ru-RU"/>
        </w:rPr>
        <w:t xml:space="preserve">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Соблюдается четкое определение логической последовательности курсов дисциплин, которые отражаются в рабочих учебных программах и основных требованиях к результатам обучения. Логика составления УП и программ обучения, соответствуют всем требованиям реализации ОП. Обновление ОП систематическое, с учетом интересов работодателей. Условия для эффективного продвижения</w:t>
      </w:r>
      <w:r>
        <w:rPr>
          <w:rFonts w:ascii="Times New Roman" w:hAnsi="Times New Roman"/>
          <w:sz w:val="24"/>
          <w:szCs w:val="24"/>
          <w:lang w:val="ru-RU"/>
        </w:rPr>
        <w:t>,</w:t>
      </w:r>
      <w:r w:rsidRPr="003D12EC">
        <w:rPr>
          <w:rFonts w:ascii="Times New Roman" w:hAnsi="Times New Roman"/>
          <w:sz w:val="24"/>
          <w:szCs w:val="24"/>
          <w:lang w:val="ru-RU"/>
        </w:rPr>
        <w:t xml:space="preserve"> обучающегося по индивидуальной образовательной траектории, с целью развития индивидуальных особенностей, потребностей и культурного опыта студентов соответствуют всем требованиям реализации ОП.</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В случае внесения изменений в нормативно-правовую документацию, регламентирующую деятельность профильных организаций соответствующие коррективы вносятся и в содержание дисциплин (силлабусы).</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Выпуск обучающихся ежегодно, форма итоговой аттестации - сдача государственного экзамена по </w:t>
      </w:r>
      <w:r>
        <w:rPr>
          <w:rFonts w:ascii="Times New Roman" w:hAnsi="Times New Roman"/>
          <w:sz w:val="24"/>
          <w:szCs w:val="24"/>
          <w:lang w:val="ru-RU"/>
        </w:rPr>
        <w:t>ОП</w:t>
      </w:r>
      <w:r w:rsidRPr="003D12EC">
        <w:rPr>
          <w:rFonts w:ascii="Times New Roman" w:hAnsi="Times New Roman"/>
          <w:sz w:val="24"/>
          <w:szCs w:val="24"/>
          <w:lang w:val="ru-RU"/>
        </w:rPr>
        <w:t>, защита выпускной квалификационной работы (дипломный проект или работа</w:t>
      </w:r>
      <w:r>
        <w:rPr>
          <w:rFonts w:ascii="Times New Roman" w:hAnsi="Times New Roman"/>
          <w:sz w:val="24"/>
          <w:szCs w:val="24"/>
          <w:lang w:val="ru-RU"/>
        </w:rPr>
        <w:t>, магистерская диссертация</w:t>
      </w:r>
      <w:r w:rsidRPr="003D12EC">
        <w:rPr>
          <w:rFonts w:ascii="Times New Roman" w:hAnsi="Times New Roman"/>
          <w:sz w:val="24"/>
          <w:szCs w:val="24"/>
          <w:lang w:val="ru-RU"/>
        </w:rPr>
        <w:t>).</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Фонды оценочных средств (вопросы, задания,</w:t>
      </w:r>
      <w:r w:rsidR="007027F0">
        <w:rPr>
          <w:rFonts w:ascii="Times New Roman" w:hAnsi="Times New Roman"/>
          <w:sz w:val="24"/>
          <w:szCs w:val="24"/>
          <w:lang w:val="ru-RU"/>
        </w:rPr>
        <w:t xml:space="preserve"> нормативы, </w:t>
      </w:r>
      <w:r w:rsidRPr="003D12EC">
        <w:rPr>
          <w:rFonts w:ascii="Times New Roman" w:hAnsi="Times New Roman"/>
          <w:sz w:val="24"/>
          <w:szCs w:val="24"/>
          <w:lang w:val="ru-RU"/>
        </w:rPr>
        <w:t xml:space="preserve">ситуации </w:t>
      </w:r>
      <w:r w:rsidR="007027F0">
        <w:rPr>
          <w:rFonts w:ascii="Times New Roman" w:hAnsi="Times New Roman"/>
          <w:sz w:val="24"/>
          <w:szCs w:val="24"/>
          <w:lang w:val="ru-RU"/>
        </w:rPr>
        <w:t xml:space="preserve">в учебной, тренировочной, организационной и судейской деятельности </w:t>
      </w:r>
      <w:r w:rsidRPr="003D12EC">
        <w:rPr>
          <w:rFonts w:ascii="Times New Roman" w:hAnsi="Times New Roman"/>
          <w:sz w:val="24"/>
          <w:szCs w:val="24"/>
          <w:lang w:val="ru-RU"/>
        </w:rPr>
        <w:t>и т.д.), используемые при текущем контроле успеваемости, проведении промежуточной и итоговой аттестации, содержат материалы, разработанные на основе реальных практических ситуаций и позволяют оценить сформировать профессиональных компетенций.</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Процедура оценивания обучающихся складывается из технологии проведения текущ</w:t>
      </w:r>
      <w:r w:rsidR="007027F0">
        <w:rPr>
          <w:rFonts w:ascii="Times New Roman" w:hAnsi="Times New Roman"/>
          <w:sz w:val="24"/>
          <w:szCs w:val="24"/>
          <w:lang w:val="ru-RU"/>
        </w:rPr>
        <w:t>его контроля успеваемости,</w:t>
      </w:r>
      <w:r w:rsidRPr="003D12EC">
        <w:rPr>
          <w:rFonts w:ascii="Times New Roman" w:hAnsi="Times New Roman"/>
          <w:sz w:val="24"/>
          <w:szCs w:val="24"/>
          <w:lang w:val="ru-RU"/>
        </w:rPr>
        <w:t xml:space="preserve"> промежуточной аттестации</w:t>
      </w:r>
      <w:r w:rsidR="007027F0">
        <w:rPr>
          <w:rFonts w:ascii="Times New Roman" w:hAnsi="Times New Roman"/>
          <w:sz w:val="24"/>
          <w:szCs w:val="24"/>
          <w:lang w:val="ru-RU"/>
        </w:rPr>
        <w:t>, приема контрольных нормативов по видам спорта</w:t>
      </w:r>
      <w:r w:rsidRPr="003D12EC">
        <w:rPr>
          <w:rFonts w:ascii="Times New Roman" w:hAnsi="Times New Roman"/>
          <w:sz w:val="24"/>
          <w:szCs w:val="24"/>
          <w:lang w:val="ru-RU"/>
        </w:rPr>
        <w:t>. В качестве средств текущего контроля используются балльно-рейтинговая оценка</w:t>
      </w:r>
      <w:r w:rsidR="007027F0">
        <w:rPr>
          <w:rFonts w:ascii="Times New Roman" w:hAnsi="Times New Roman"/>
          <w:sz w:val="24"/>
          <w:szCs w:val="24"/>
          <w:lang w:val="ru-RU"/>
        </w:rPr>
        <w:t xml:space="preserve"> знаний и умений, </w:t>
      </w:r>
      <w:r w:rsidRPr="003D12EC">
        <w:rPr>
          <w:rFonts w:ascii="Times New Roman" w:hAnsi="Times New Roman"/>
          <w:sz w:val="24"/>
          <w:szCs w:val="24"/>
          <w:lang w:val="ru-RU"/>
        </w:rPr>
        <w:t xml:space="preserve"> активности обучающихся на практических </w:t>
      </w:r>
      <w:r w:rsidR="007027F0">
        <w:rPr>
          <w:rFonts w:ascii="Times New Roman" w:hAnsi="Times New Roman"/>
          <w:sz w:val="24"/>
          <w:szCs w:val="24"/>
          <w:lang w:val="ru-RU"/>
        </w:rPr>
        <w:t xml:space="preserve">и теоретических </w:t>
      </w:r>
      <w:r w:rsidRPr="003D12EC">
        <w:rPr>
          <w:rFonts w:ascii="Times New Roman" w:hAnsi="Times New Roman"/>
          <w:sz w:val="24"/>
          <w:szCs w:val="24"/>
          <w:lang w:val="ru-RU"/>
        </w:rPr>
        <w:t xml:space="preserve">занятиях; домашние задания; подготовка докладов по заданной теме; презентация выполненной работы; письменный отчёт по выполненной работе; написание реферата. Промежуточные средства контроля по каждой дисциплине и критерии оценки указываются в рабочих программах учебной дисциплины. </w:t>
      </w:r>
    </w:p>
    <w:p w:rsidR="009C08FF" w:rsidRPr="003D12EC" w:rsidRDefault="007027F0" w:rsidP="00915CDF">
      <w:pPr>
        <w:spacing w:before="120" w:after="120"/>
        <w:ind w:firstLine="709"/>
        <w:jc w:val="both"/>
        <w:rPr>
          <w:rFonts w:ascii="Times New Roman" w:hAnsi="Times New Roman"/>
          <w:sz w:val="24"/>
          <w:szCs w:val="24"/>
          <w:lang w:val="ru-RU"/>
        </w:rPr>
      </w:pPr>
      <w:r>
        <w:rPr>
          <w:rFonts w:ascii="Times New Roman" w:hAnsi="Times New Roman"/>
          <w:sz w:val="24"/>
          <w:szCs w:val="24"/>
          <w:lang w:val="ru-RU"/>
        </w:rPr>
        <w:t>С</w:t>
      </w:r>
      <w:r w:rsidR="009C08FF" w:rsidRPr="003D12EC">
        <w:rPr>
          <w:rFonts w:ascii="Times New Roman" w:hAnsi="Times New Roman"/>
          <w:sz w:val="24"/>
          <w:szCs w:val="24"/>
          <w:lang w:val="ru-RU"/>
        </w:rPr>
        <w:t xml:space="preserve">амостоятельных работах даются задания, разработанные на основе реальных практических ситуаций, а вопросы промежуточной аттестации основываются на анализе </w:t>
      </w:r>
      <w:r w:rsidR="00A70DF7">
        <w:rPr>
          <w:rFonts w:ascii="Times New Roman" w:hAnsi="Times New Roman"/>
          <w:sz w:val="24"/>
          <w:szCs w:val="24"/>
          <w:lang w:val="ru-RU"/>
        </w:rPr>
        <w:t xml:space="preserve">текущих </w:t>
      </w:r>
      <w:r w:rsidR="009C08FF" w:rsidRPr="003D12EC">
        <w:rPr>
          <w:rFonts w:ascii="Times New Roman" w:hAnsi="Times New Roman"/>
          <w:sz w:val="24"/>
          <w:szCs w:val="24"/>
          <w:lang w:val="ru-RU"/>
        </w:rPr>
        <w:t xml:space="preserve"> ситуаций.</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Итоговая аттестация проходит в форме государственного экзамена по </w:t>
      </w:r>
      <w:r>
        <w:rPr>
          <w:rFonts w:ascii="Times New Roman" w:hAnsi="Times New Roman"/>
          <w:sz w:val="24"/>
          <w:szCs w:val="24"/>
          <w:lang w:val="ru-RU"/>
        </w:rPr>
        <w:t>ОП</w:t>
      </w:r>
      <w:r w:rsidRPr="003D12EC">
        <w:rPr>
          <w:rFonts w:ascii="Times New Roman" w:hAnsi="Times New Roman"/>
          <w:sz w:val="24"/>
          <w:szCs w:val="24"/>
          <w:lang w:val="ru-RU"/>
        </w:rPr>
        <w:t xml:space="preserve"> и </w:t>
      </w:r>
      <w:r w:rsidRPr="003D12EC">
        <w:rPr>
          <w:rFonts w:ascii="Times New Roman" w:hAnsi="Times New Roman"/>
          <w:sz w:val="24"/>
          <w:szCs w:val="24"/>
          <w:lang w:val="ru-RU"/>
        </w:rPr>
        <w:lastRenderedPageBreak/>
        <w:t>защиты выпускной квалификационной работы</w:t>
      </w:r>
      <w:r w:rsidR="00015C35">
        <w:rPr>
          <w:rFonts w:ascii="Times New Roman" w:hAnsi="Times New Roman"/>
          <w:sz w:val="24"/>
          <w:szCs w:val="24"/>
          <w:lang w:val="ru-RU"/>
        </w:rPr>
        <w:t xml:space="preserve"> (дипломный проект)</w:t>
      </w:r>
      <w:r w:rsidRPr="003D12EC">
        <w:rPr>
          <w:rFonts w:ascii="Times New Roman" w:hAnsi="Times New Roman"/>
          <w:sz w:val="24"/>
          <w:szCs w:val="24"/>
          <w:lang w:val="ru-RU"/>
        </w:rPr>
        <w:t xml:space="preserve">. Критерии ее оценки: уровень и корректность использования в работе методов исследования, расчетов и т.п.; оригинальность и новизна полученных результатов, научно-исследовательских или прикладных решений; применение современного программного обеспечения. </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При проведении итоговой аттестации в качестве председателя в обязательном порядке приглашается руководитель </w:t>
      </w:r>
      <w:r w:rsidR="00015C35">
        <w:rPr>
          <w:rFonts w:ascii="Times New Roman" w:hAnsi="Times New Roman"/>
          <w:sz w:val="24"/>
          <w:szCs w:val="24"/>
          <w:lang w:val="ru-RU"/>
        </w:rPr>
        <w:t>- баз практик по профилю.</w:t>
      </w:r>
    </w:p>
    <w:p w:rsidR="009C08FF" w:rsidRPr="003D12EC" w:rsidRDefault="009C08FF" w:rsidP="00915CDF">
      <w:pPr>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Кафедрами проводятся ежегодное обновление, совершенствование содержания образовательных программ и укрепление фундаментальности подготовки специалистов, а также дальнейшая гармонизация учебного процесса и научных исследований в соответствии с принципами Болонской декларации, стратегическими приоритетами развития страны, запросами практиков.</w:t>
      </w:r>
    </w:p>
    <w:p w:rsidR="00015C35" w:rsidRPr="00015C35" w:rsidRDefault="009C08FF" w:rsidP="00915CDF">
      <w:pPr>
        <w:spacing w:before="120" w:after="120"/>
        <w:rPr>
          <w:rFonts w:ascii="Times New Roman" w:hAnsi="Times New Roman" w:cs="Times New Roman"/>
          <w:sz w:val="24"/>
          <w:szCs w:val="24"/>
          <w:lang w:val="ru-RU"/>
        </w:rPr>
      </w:pPr>
      <w:r w:rsidRPr="003D12EC">
        <w:rPr>
          <w:rFonts w:ascii="Times New Roman" w:hAnsi="Times New Roman"/>
          <w:color w:val="000000"/>
          <w:sz w:val="24"/>
          <w:szCs w:val="24"/>
          <w:shd w:val="clear" w:color="auto" w:fill="FAFAFA"/>
          <w:lang w:val="ru-RU"/>
        </w:rPr>
        <w:t>Национальная система оценки качества образования Республики Казахстан предусматривает внешнюю и внутреннюю оценку учебных достижений обучающихся (</w:t>
      </w:r>
      <w:r w:rsidR="00015C35">
        <w:rPr>
          <w:rFonts w:ascii="Times New Roman" w:hAnsi="Times New Roman"/>
          <w:color w:val="000000"/>
          <w:sz w:val="24"/>
          <w:szCs w:val="24"/>
          <w:shd w:val="clear" w:color="auto" w:fill="FAFAFA"/>
          <w:lang w:val="ru-RU"/>
        </w:rPr>
        <w:t>НКТ</w:t>
      </w:r>
      <w:r w:rsidRPr="003D12EC">
        <w:rPr>
          <w:rFonts w:ascii="Times New Roman" w:hAnsi="Times New Roman"/>
          <w:color w:val="000000"/>
          <w:sz w:val="24"/>
          <w:szCs w:val="24"/>
          <w:shd w:val="clear" w:color="auto" w:fill="FAFAFA"/>
          <w:lang w:val="ru-RU"/>
        </w:rPr>
        <w:t xml:space="preserve">). Целью </w:t>
      </w:r>
      <w:r w:rsidRPr="00015C35">
        <w:rPr>
          <w:rFonts w:ascii="Times New Roman" w:hAnsi="Times New Roman" w:cs="Times New Roman"/>
          <w:color w:val="000000"/>
          <w:sz w:val="24"/>
          <w:szCs w:val="24"/>
          <w:shd w:val="clear" w:color="auto" w:fill="FAFAFA"/>
          <w:lang w:val="ru-RU"/>
        </w:rPr>
        <w:t xml:space="preserve">проведения </w:t>
      </w:r>
      <w:r w:rsidR="00015C35" w:rsidRPr="00015C35">
        <w:rPr>
          <w:rFonts w:ascii="Times New Roman" w:hAnsi="Times New Roman" w:cs="Times New Roman"/>
          <w:color w:val="000000"/>
          <w:sz w:val="24"/>
          <w:szCs w:val="24"/>
          <w:shd w:val="clear" w:color="auto" w:fill="FAFAFA"/>
          <w:lang w:val="ru-RU"/>
        </w:rPr>
        <w:t>НКТ</w:t>
      </w:r>
      <w:r w:rsidRPr="00015C35">
        <w:rPr>
          <w:rFonts w:ascii="Times New Roman" w:hAnsi="Times New Roman" w:cs="Times New Roman"/>
          <w:color w:val="000000"/>
          <w:sz w:val="24"/>
          <w:szCs w:val="24"/>
          <w:shd w:val="clear" w:color="auto" w:fill="FAFAFA"/>
          <w:lang w:val="ru-RU"/>
        </w:rPr>
        <w:t xml:space="preserve"> является </w:t>
      </w:r>
      <w:r w:rsidR="00015C35" w:rsidRPr="00015C35">
        <w:rPr>
          <w:rFonts w:ascii="Times New Roman" w:hAnsi="Times New Roman" w:cs="Times New Roman"/>
          <w:sz w:val="24"/>
          <w:szCs w:val="24"/>
          <w:lang w:val="ru-RU"/>
        </w:rPr>
        <w:t>процедура, проводимая в целях определения уровня профессиональной компетентности педагога</w:t>
      </w:r>
      <w:r w:rsidR="00015C35">
        <w:rPr>
          <w:rFonts w:ascii="Times New Roman" w:hAnsi="Times New Roman" w:cs="Times New Roman"/>
          <w:sz w:val="24"/>
          <w:szCs w:val="24"/>
          <w:lang w:val="ru-RU"/>
        </w:rPr>
        <w:t>.</w:t>
      </w:r>
    </w:p>
    <w:p w:rsidR="009C08FF" w:rsidRDefault="00015C35" w:rsidP="00915CDF">
      <w:pPr>
        <w:spacing w:before="120" w:after="120"/>
        <w:ind w:firstLine="709"/>
        <w:jc w:val="both"/>
        <w:rPr>
          <w:rFonts w:ascii="Times New Roman" w:hAnsi="Times New Roman"/>
          <w:color w:val="000000"/>
          <w:sz w:val="24"/>
          <w:szCs w:val="24"/>
          <w:shd w:val="clear" w:color="auto" w:fill="FFFFFF"/>
          <w:lang w:val="ru-RU"/>
        </w:rPr>
      </w:pPr>
      <w:r w:rsidRPr="00015C35">
        <w:rPr>
          <w:rFonts w:ascii="Times New Roman" w:hAnsi="Times New Roman" w:cs="Times New Roman"/>
          <w:color w:val="000000"/>
          <w:sz w:val="24"/>
          <w:szCs w:val="24"/>
          <w:shd w:val="clear" w:color="auto" w:fill="FFFFFF"/>
          <w:lang w:val="ru-RU"/>
        </w:rPr>
        <w:t xml:space="preserve"> </w:t>
      </w:r>
      <w:r w:rsidR="009C08FF" w:rsidRPr="00015C35">
        <w:rPr>
          <w:rFonts w:ascii="Times New Roman" w:hAnsi="Times New Roman" w:cs="Times New Roman"/>
          <w:color w:val="000000"/>
          <w:sz w:val="24"/>
          <w:szCs w:val="24"/>
          <w:shd w:val="clear" w:color="auto" w:fill="FFFFFF"/>
          <w:lang w:val="ru-RU"/>
        </w:rPr>
        <w:t>За отчетный период студенты, обучающиеся</w:t>
      </w:r>
      <w:r w:rsidR="009C08FF" w:rsidRPr="003D12EC">
        <w:rPr>
          <w:rFonts w:ascii="Times New Roman" w:hAnsi="Times New Roman"/>
          <w:color w:val="000000"/>
          <w:sz w:val="24"/>
          <w:szCs w:val="24"/>
          <w:shd w:val="clear" w:color="auto" w:fill="FFFFFF"/>
          <w:lang w:val="ru-RU"/>
        </w:rPr>
        <w:t xml:space="preserve"> по образовательным программам </w:t>
      </w:r>
      <w:r w:rsidR="009C08FF">
        <w:rPr>
          <w:rFonts w:ascii="Times New Roman" w:hAnsi="Times New Roman"/>
          <w:color w:val="000000"/>
          <w:sz w:val="24"/>
          <w:szCs w:val="24"/>
          <w:shd w:val="clear" w:color="auto" w:fill="FFFFFF"/>
          <w:lang w:val="ru-RU"/>
        </w:rPr>
        <w:t>6</w:t>
      </w:r>
      <w:r w:rsidR="009C08FF" w:rsidRPr="003D12EC">
        <w:rPr>
          <w:rFonts w:ascii="Times New Roman" w:hAnsi="Times New Roman"/>
          <w:color w:val="000000"/>
          <w:sz w:val="24"/>
          <w:szCs w:val="24"/>
          <w:shd w:val="clear" w:color="auto" w:fill="FFFFFF"/>
          <w:lang w:val="ru-RU"/>
        </w:rPr>
        <w:t>В</w:t>
      </w:r>
      <w:r>
        <w:rPr>
          <w:rFonts w:ascii="Times New Roman" w:hAnsi="Times New Roman"/>
          <w:color w:val="000000"/>
          <w:sz w:val="24"/>
          <w:szCs w:val="24"/>
          <w:shd w:val="clear" w:color="auto" w:fill="FFFFFF"/>
          <w:lang w:val="ru-RU"/>
        </w:rPr>
        <w:t>01403</w:t>
      </w:r>
      <w:r w:rsidR="009C08FF" w:rsidRPr="003D12EC">
        <w:rPr>
          <w:rFonts w:ascii="Times New Roman" w:hAnsi="Times New Roman"/>
          <w:color w:val="000000"/>
          <w:sz w:val="24"/>
          <w:szCs w:val="24"/>
          <w:shd w:val="clear" w:color="auto" w:fill="FFFFFF"/>
          <w:lang w:val="ru-RU"/>
        </w:rPr>
        <w:t xml:space="preserve"> </w:t>
      </w:r>
      <w:r>
        <w:rPr>
          <w:rFonts w:ascii="Times New Roman" w:hAnsi="Times New Roman"/>
          <w:color w:val="000000"/>
          <w:sz w:val="24"/>
          <w:szCs w:val="24"/>
          <w:shd w:val="clear" w:color="auto" w:fill="FFFFFF"/>
          <w:lang w:val="ru-RU"/>
        </w:rPr>
        <w:t>–</w:t>
      </w:r>
      <w:r w:rsidR="009C08FF" w:rsidRPr="003D12EC">
        <w:rPr>
          <w:rFonts w:ascii="Times New Roman" w:hAnsi="Times New Roman"/>
          <w:color w:val="000000"/>
          <w:sz w:val="24"/>
          <w:szCs w:val="24"/>
          <w:shd w:val="clear" w:color="auto" w:fill="FFFFFF"/>
          <w:lang w:val="ru-RU"/>
        </w:rPr>
        <w:t xml:space="preserve"> </w:t>
      </w:r>
      <w:r w:rsidR="009C08FF">
        <w:rPr>
          <w:rFonts w:ascii="Times New Roman" w:hAnsi="Times New Roman"/>
          <w:sz w:val="24"/>
          <w:szCs w:val="24"/>
          <w:lang w:val="ru-RU"/>
        </w:rPr>
        <w:t>Ф</w:t>
      </w:r>
      <w:r>
        <w:rPr>
          <w:rFonts w:ascii="Times New Roman" w:hAnsi="Times New Roman"/>
          <w:sz w:val="24"/>
          <w:szCs w:val="24"/>
          <w:lang w:val="ru-RU"/>
        </w:rPr>
        <w:t>изическая культура и спорт</w:t>
      </w:r>
      <w:r w:rsidR="009C08FF" w:rsidRPr="003D12EC">
        <w:rPr>
          <w:rFonts w:ascii="Times New Roman" w:hAnsi="Times New Roman"/>
          <w:color w:val="000000"/>
          <w:sz w:val="24"/>
          <w:szCs w:val="24"/>
          <w:shd w:val="clear" w:color="auto" w:fill="FFFFFF"/>
          <w:lang w:val="ru-RU"/>
        </w:rPr>
        <w:t xml:space="preserve"> ежегодно проходят внешнюю оценку учебных достижений. Результаты ВОУД </w:t>
      </w:r>
      <w:r>
        <w:rPr>
          <w:rFonts w:ascii="Times New Roman" w:hAnsi="Times New Roman"/>
          <w:color w:val="000000"/>
          <w:sz w:val="24"/>
          <w:szCs w:val="24"/>
          <w:shd w:val="clear" w:color="auto" w:fill="FFFFFF"/>
          <w:lang w:val="ru-RU"/>
        </w:rPr>
        <w:t>за 2017-2017 и 2017-2018 учебный год</w:t>
      </w:r>
      <w:r w:rsidR="00105FE6">
        <w:rPr>
          <w:rFonts w:ascii="Times New Roman" w:hAnsi="Times New Roman"/>
          <w:color w:val="000000"/>
          <w:sz w:val="24"/>
          <w:szCs w:val="24"/>
          <w:shd w:val="clear" w:color="auto" w:fill="FFFFFF"/>
          <w:lang w:val="ru-RU"/>
        </w:rPr>
        <w:t xml:space="preserve"> и НКТ за 2020-2021 учебный год</w:t>
      </w:r>
      <w:r>
        <w:rPr>
          <w:rFonts w:ascii="Times New Roman" w:hAnsi="Times New Roman"/>
          <w:color w:val="000000"/>
          <w:sz w:val="24"/>
          <w:szCs w:val="24"/>
          <w:shd w:val="clear" w:color="auto" w:fill="FFFFFF"/>
          <w:lang w:val="ru-RU"/>
        </w:rPr>
        <w:t xml:space="preserve"> </w:t>
      </w:r>
      <w:r w:rsidR="009C08FF" w:rsidRPr="003D12EC">
        <w:rPr>
          <w:rFonts w:ascii="Times New Roman" w:hAnsi="Times New Roman"/>
          <w:color w:val="000000"/>
          <w:sz w:val="24"/>
          <w:szCs w:val="24"/>
          <w:shd w:val="clear" w:color="auto" w:fill="FFFFFF"/>
          <w:lang w:val="ru-RU"/>
        </w:rPr>
        <w:t xml:space="preserve">изображены ниже на </w:t>
      </w:r>
      <w:r w:rsidR="00105FE6">
        <w:rPr>
          <w:rFonts w:ascii="Times New Roman" w:hAnsi="Times New Roman"/>
          <w:color w:val="000000"/>
          <w:sz w:val="24"/>
          <w:szCs w:val="24"/>
          <w:shd w:val="clear" w:color="auto" w:fill="FFFFFF"/>
          <w:lang w:val="ru-RU"/>
        </w:rPr>
        <w:t>графике</w:t>
      </w:r>
      <w:r w:rsidR="009C08FF" w:rsidRPr="003D12EC">
        <w:rPr>
          <w:rFonts w:ascii="Times New Roman" w:hAnsi="Times New Roman"/>
          <w:color w:val="000000"/>
          <w:sz w:val="24"/>
          <w:szCs w:val="24"/>
          <w:shd w:val="clear" w:color="auto" w:fill="FFFFFF"/>
          <w:lang w:val="ru-RU"/>
        </w:rPr>
        <w:t>.</w:t>
      </w:r>
      <w:r w:rsidR="009C08FF">
        <w:rPr>
          <w:rFonts w:ascii="Times New Roman" w:hAnsi="Times New Roman"/>
          <w:color w:val="000000"/>
          <w:sz w:val="24"/>
          <w:szCs w:val="24"/>
          <w:shd w:val="clear" w:color="auto" w:fill="FFFFFF"/>
          <w:lang w:val="ru-RU"/>
        </w:rPr>
        <w:t xml:space="preserve"> </w:t>
      </w:r>
    </w:p>
    <w:p w:rsidR="00312684" w:rsidRDefault="00312684" w:rsidP="00915CDF">
      <w:pPr>
        <w:spacing w:before="120" w:after="120"/>
        <w:ind w:firstLine="709"/>
        <w:jc w:val="both"/>
        <w:rPr>
          <w:rFonts w:ascii="Times New Roman" w:hAnsi="Times New Roman"/>
          <w:color w:val="000000"/>
          <w:sz w:val="24"/>
          <w:szCs w:val="24"/>
          <w:shd w:val="clear" w:color="auto" w:fill="FFFFFF"/>
          <w:lang w:val="ru-RU"/>
        </w:rPr>
      </w:pPr>
    </w:p>
    <w:p w:rsidR="00105FE6" w:rsidRDefault="00105FE6" w:rsidP="00915CDF">
      <w:pPr>
        <w:spacing w:before="120" w:after="120"/>
        <w:ind w:firstLine="709"/>
        <w:jc w:val="both"/>
        <w:rPr>
          <w:rFonts w:ascii="Times New Roman" w:hAnsi="Times New Roman"/>
          <w:i/>
          <w:color w:val="FF0000"/>
          <w:sz w:val="24"/>
          <w:szCs w:val="24"/>
          <w:shd w:val="clear" w:color="auto" w:fill="FFFFFF"/>
          <w:lang w:val="ru-RU"/>
        </w:rPr>
      </w:pPr>
      <w:r w:rsidRPr="00105FE6">
        <w:rPr>
          <w:rFonts w:ascii="Times New Roman" w:hAnsi="Times New Roman"/>
          <w:i/>
          <w:noProof/>
          <w:color w:val="FF0000"/>
          <w:sz w:val="24"/>
          <w:szCs w:val="24"/>
          <w:shd w:val="clear" w:color="auto" w:fill="FFFFFF"/>
          <w:lang w:val="ru-RU" w:eastAsia="ru-RU"/>
        </w:rPr>
        <w:drawing>
          <wp:inline distT="0" distB="0" distL="0" distR="0">
            <wp:extent cx="4572000" cy="27432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9C08FF" w:rsidRPr="003D12EC" w:rsidRDefault="009C08FF" w:rsidP="00915CDF">
      <w:pPr>
        <w:spacing w:before="120" w:after="120"/>
        <w:ind w:firstLine="708"/>
        <w:jc w:val="both"/>
        <w:rPr>
          <w:rFonts w:ascii="Times New Roman" w:hAnsi="Times New Roman"/>
          <w:color w:val="000000"/>
          <w:sz w:val="24"/>
          <w:szCs w:val="24"/>
          <w:shd w:val="clear" w:color="auto" w:fill="FFFFFF"/>
          <w:lang w:val="ru-RU"/>
        </w:rPr>
      </w:pPr>
      <w:r w:rsidRPr="003D12EC">
        <w:rPr>
          <w:rFonts w:ascii="Times New Roman" w:hAnsi="Times New Roman"/>
          <w:color w:val="000000"/>
          <w:sz w:val="24"/>
          <w:szCs w:val="24"/>
          <w:shd w:val="clear" w:color="auto" w:fill="FFFFFF"/>
          <w:lang w:val="ru-RU"/>
        </w:rPr>
        <w:t>Результаты ВОУД</w:t>
      </w:r>
      <w:r w:rsidR="00105FE6">
        <w:rPr>
          <w:rFonts w:ascii="Times New Roman" w:hAnsi="Times New Roman"/>
          <w:color w:val="000000"/>
          <w:sz w:val="24"/>
          <w:szCs w:val="24"/>
          <w:shd w:val="clear" w:color="auto" w:fill="FFFFFF"/>
          <w:lang w:val="ru-RU"/>
        </w:rPr>
        <w:t xml:space="preserve"> и НКТ</w:t>
      </w:r>
      <w:r w:rsidRPr="003D12EC">
        <w:rPr>
          <w:rFonts w:ascii="Times New Roman" w:hAnsi="Times New Roman"/>
          <w:color w:val="000000"/>
          <w:sz w:val="24"/>
          <w:szCs w:val="24"/>
          <w:shd w:val="clear" w:color="auto" w:fill="FFFFFF"/>
          <w:lang w:val="ru-RU"/>
        </w:rPr>
        <w:t xml:space="preserve"> систематически обсуждаются и анализируются на заседаниях кафедры, вырабатываются рекомендации по улучшению показателей. </w:t>
      </w:r>
      <w:r w:rsidR="00105FE6">
        <w:rPr>
          <w:rFonts w:ascii="Times New Roman" w:hAnsi="Times New Roman"/>
          <w:color w:val="000000"/>
          <w:sz w:val="24"/>
          <w:szCs w:val="24"/>
          <w:shd w:val="clear" w:color="auto" w:fill="FFFFFF"/>
          <w:lang w:val="ru-RU"/>
        </w:rPr>
        <w:t xml:space="preserve">НКТ </w:t>
      </w:r>
      <w:r w:rsidRPr="003D12EC">
        <w:rPr>
          <w:rFonts w:ascii="Times New Roman" w:hAnsi="Times New Roman"/>
          <w:color w:val="000000"/>
          <w:sz w:val="24"/>
          <w:szCs w:val="24"/>
          <w:shd w:val="clear" w:color="auto" w:fill="FFFFFF"/>
          <w:lang w:val="ru-RU"/>
        </w:rPr>
        <w:t>студентов по годам соответствуют установленным требованиям.</w:t>
      </w:r>
    </w:p>
    <w:p w:rsidR="00350323" w:rsidRDefault="00350323" w:rsidP="00915CDF">
      <w:pPr>
        <w:pStyle w:val="Default"/>
        <w:tabs>
          <w:tab w:val="left" w:pos="0"/>
        </w:tabs>
        <w:spacing w:before="120" w:after="120"/>
        <w:ind w:firstLine="709"/>
        <w:jc w:val="both"/>
        <w:rPr>
          <w:bCs/>
          <w:iCs/>
          <w:color w:val="auto"/>
        </w:rPr>
      </w:pPr>
    </w:p>
    <w:p w:rsidR="00105FE6" w:rsidRDefault="00105FE6" w:rsidP="00915CDF">
      <w:pPr>
        <w:pStyle w:val="Default"/>
        <w:tabs>
          <w:tab w:val="left" w:pos="0"/>
        </w:tabs>
        <w:spacing w:before="120" w:after="120"/>
        <w:ind w:firstLine="709"/>
        <w:jc w:val="both"/>
        <w:rPr>
          <w:bCs/>
          <w:iCs/>
          <w:color w:val="auto"/>
        </w:rPr>
      </w:pPr>
    </w:p>
    <w:p w:rsidR="00350323" w:rsidRPr="00462F5C" w:rsidRDefault="00105FE6" w:rsidP="00915CDF">
      <w:pPr>
        <w:widowControl/>
        <w:autoSpaceDE w:val="0"/>
        <w:autoSpaceDN w:val="0"/>
        <w:adjustRightInd w:val="0"/>
        <w:spacing w:before="120" w:after="120"/>
        <w:rPr>
          <w:rFonts w:ascii="Times New Roman" w:hAnsi="Times New Roman" w:cs="Times New Roman"/>
          <w:color w:val="000000"/>
          <w:sz w:val="24"/>
          <w:szCs w:val="24"/>
          <w:lang w:val="ru-RU"/>
        </w:rPr>
      </w:pPr>
      <w:r w:rsidRPr="00462F5C">
        <w:rPr>
          <w:rFonts w:ascii="Times New Roman" w:hAnsi="Times New Roman" w:cs="Times New Roman"/>
          <w:b/>
          <w:bCs/>
          <w:color w:val="000000"/>
          <w:sz w:val="24"/>
          <w:szCs w:val="24"/>
          <w:lang w:val="ru-RU"/>
        </w:rPr>
        <w:t>СТАНДАРТ 8</w:t>
      </w:r>
      <w:r w:rsidR="00350323" w:rsidRPr="00462F5C">
        <w:rPr>
          <w:rFonts w:ascii="Times New Roman" w:hAnsi="Times New Roman" w:cs="Times New Roman"/>
          <w:b/>
          <w:bCs/>
          <w:color w:val="000000"/>
          <w:sz w:val="24"/>
          <w:szCs w:val="24"/>
          <w:lang w:val="ru-RU"/>
        </w:rPr>
        <w:t xml:space="preserve">. СПЕЦИФИКА ОБРАЗОВАТЕЛЬНОЙ ПРОГРАММЫ ДЛЯ УРОВНЯ БАКАЛАВРИАТА </w:t>
      </w:r>
    </w:p>
    <w:p w:rsidR="00350323" w:rsidRPr="002D40D3" w:rsidRDefault="00350323" w:rsidP="00462F5C">
      <w:pPr>
        <w:widowControl/>
        <w:autoSpaceDE w:val="0"/>
        <w:autoSpaceDN w:val="0"/>
        <w:adjustRightInd w:val="0"/>
        <w:spacing w:before="120" w:after="120"/>
        <w:ind w:firstLine="708"/>
        <w:rPr>
          <w:rFonts w:ascii="Times New Roman" w:hAnsi="Times New Roman" w:cs="Times New Roman"/>
          <w:color w:val="000000"/>
          <w:sz w:val="24"/>
          <w:szCs w:val="24"/>
          <w:lang w:val="ru-RU"/>
        </w:rPr>
      </w:pPr>
      <w:r w:rsidRPr="002D40D3">
        <w:rPr>
          <w:rFonts w:ascii="Times New Roman" w:hAnsi="Times New Roman" w:cs="Times New Roman"/>
          <w:color w:val="000000"/>
          <w:sz w:val="24"/>
          <w:szCs w:val="24"/>
          <w:lang w:val="ru-RU"/>
        </w:rPr>
        <w:t xml:space="preserve">Подготовка кадров с высшим образованием осуществляется на базе общеобразовательных учебных программ общего среднего образования, технического и профессионального образования, послесреднего образования, а также высшего образования - при получении второго высшего образования. </w:t>
      </w:r>
    </w:p>
    <w:p w:rsidR="00462F5C" w:rsidRPr="002D40D3" w:rsidRDefault="00462F5C" w:rsidP="00462F5C">
      <w:pPr>
        <w:pStyle w:val="Normal1"/>
        <w:widowControl w:val="0"/>
        <w:tabs>
          <w:tab w:val="left" w:pos="328"/>
        </w:tabs>
        <w:ind w:right="-1"/>
        <w:jc w:val="both"/>
        <w:rPr>
          <w:sz w:val="24"/>
          <w:szCs w:val="24"/>
        </w:rPr>
      </w:pPr>
      <w:r w:rsidRPr="002D40D3">
        <w:rPr>
          <w:sz w:val="24"/>
          <w:szCs w:val="24"/>
        </w:rPr>
        <w:lastRenderedPageBreak/>
        <w:tab/>
        <w:t>Объектами профессиональной деятельности бакалавров образовательной программы «Физическая   культура и  спорт»   является педагогический процесс по реализации  систем физической подготовки, физического воспитания, спортивной тренировки, рекреации, реабилитации в следующих организациях:</w:t>
      </w:r>
    </w:p>
    <w:p w:rsidR="00462F5C" w:rsidRPr="002D40D3" w:rsidRDefault="00462F5C" w:rsidP="00462F5C">
      <w:pPr>
        <w:pStyle w:val="Normal1"/>
        <w:widowControl w:val="0"/>
        <w:tabs>
          <w:tab w:val="left" w:pos="328"/>
        </w:tabs>
        <w:ind w:right="-1"/>
        <w:jc w:val="both"/>
        <w:rPr>
          <w:sz w:val="24"/>
          <w:szCs w:val="24"/>
        </w:rPr>
      </w:pPr>
      <w:r w:rsidRPr="002D40D3">
        <w:rPr>
          <w:sz w:val="24"/>
          <w:szCs w:val="24"/>
        </w:rPr>
        <w:t>- государственные, общественные, частные образовательные учреждения, (дошкольные, школьные, средние   профессиональные   учебные  учреждения),   детские  спортивные школы и  клубы;</w:t>
      </w:r>
    </w:p>
    <w:p w:rsidR="00462F5C" w:rsidRPr="002D40D3" w:rsidRDefault="00462F5C" w:rsidP="002D40D3">
      <w:pPr>
        <w:pStyle w:val="Normal1"/>
        <w:widowControl w:val="0"/>
        <w:tabs>
          <w:tab w:val="left" w:pos="328"/>
        </w:tabs>
        <w:ind w:right="-1"/>
        <w:jc w:val="both"/>
        <w:rPr>
          <w:sz w:val="24"/>
          <w:szCs w:val="24"/>
        </w:rPr>
      </w:pPr>
      <w:r w:rsidRPr="002D40D3">
        <w:rPr>
          <w:sz w:val="24"/>
          <w:szCs w:val="24"/>
        </w:rPr>
        <w:t>- фирмы, государственные учреждения, органы управления физической культурой   и  спортивной деятельностью;</w:t>
      </w:r>
    </w:p>
    <w:p w:rsidR="00462F5C" w:rsidRPr="002D40D3" w:rsidRDefault="00462F5C" w:rsidP="002D40D3">
      <w:pPr>
        <w:pStyle w:val="Normal1"/>
        <w:widowControl w:val="0"/>
        <w:tabs>
          <w:tab w:val="left" w:pos="328"/>
        </w:tabs>
        <w:ind w:right="-1"/>
        <w:jc w:val="both"/>
        <w:rPr>
          <w:sz w:val="24"/>
          <w:szCs w:val="24"/>
        </w:rPr>
      </w:pPr>
      <w:r w:rsidRPr="002D40D3">
        <w:rPr>
          <w:sz w:val="24"/>
          <w:szCs w:val="24"/>
        </w:rPr>
        <w:t>- научно-исследовательские учреждения физкультурного, спортивного и медико-биологического профиля, разрабатывающие  проблемы физического и психического здоровья.</w:t>
      </w:r>
    </w:p>
    <w:p w:rsidR="00462F5C" w:rsidRPr="002D40D3" w:rsidRDefault="00462F5C" w:rsidP="002D40D3">
      <w:pPr>
        <w:widowControl/>
        <w:autoSpaceDE w:val="0"/>
        <w:autoSpaceDN w:val="0"/>
        <w:adjustRightInd w:val="0"/>
        <w:spacing w:before="120" w:after="120"/>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государственные учреждения, органы управления физической культурой и спортивной деятельностью</w:t>
      </w:r>
    </w:p>
    <w:p w:rsidR="00462F5C" w:rsidRPr="002D40D3" w:rsidRDefault="00462F5C" w:rsidP="002D40D3">
      <w:pPr>
        <w:pStyle w:val="Normal1"/>
        <w:widowControl w:val="0"/>
        <w:tabs>
          <w:tab w:val="num" w:pos="0"/>
          <w:tab w:val="left" w:pos="540"/>
        </w:tabs>
        <w:ind w:right="-1"/>
        <w:jc w:val="both"/>
        <w:rPr>
          <w:sz w:val="24"/>
          <w:szCs w:val="24"/>
        </w:rPr>
      </w:pPr>
      <w:r w:rsidRPr="002D40D3">
        <w:rPr>
          <w:sz w:val="24"/>
          <w:szCs w:val="24"/>
        </w:rPr>
        <w:tab/>
        <w:t>Основные функции бакалавра образовательной программы «Физическая  культура и спорт» связаны  с проведением воспитательной, образовательной,  спортивной, оргмассовой  и оздоровительной   работы в качестве:</w:t>
      </w:r>
    </w:p>
    <w:p w:rsidR="00462F5C" w:rsidRPr="002D40D3" w:rsidRDefault="00462F5C" w:rsidP="002D40D3">
      <w:pPr>
        <w:pStyle w:val="24"/>
        <w:keepNext/>
        <w:keepLines/>
        <w:tabs>
          <w:tab w:val="num" w:pos="0"/>
          <w:tab w:val="left" w:pos="540"/>
        </w:tabs>
        <w:spacing w:after="0" w:line="240" w:lineRule="auto"/>
        <w:ind w:right="-1"/>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учителя физической  культуры и  физического  воспитания;  </w:t>
      </w:r>
    </w:p>
    <w:p w:rsidR="00462F5C" w:rsidRDefault="00462F5C" w:rsidP="002D40D3">
      <w:pPr>
        <w:widowControl/>
        <w:autoSpaceDE w:val="0"/>
        <w:autoSpaceDN w:val="0"/>
        <w:adjustRightInd w:val="0"/>
        <w:spacing w:before="120" w:after="120"/>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тренера по виду спорта – с организацией и проведением работы в группах по видам спорта в дошкольных и школьных учебных заведениях, спортивных школах; обеспечением тренировочного процесса научно-обоснованными средствами и методами тренировки  и  реабилитации;  эффективным управлением функциональным состоянием организма спортивной подготовленностью и результатами  выступлений спортсменов ДЮСШ;</w:t>
      </w:r>
    </w:p>
    <w:p w:rsidR="005B7124" w:rsidRPr="003D12EC" w:rsidRDefault="005B7124" w:rsidP="005B7124">
      <w:pPr>
        <w:spacing w:before="120" w:after="120"/>
        <w:ind w:firstLine="709"/>
        <w:jc w:val="both"/>
        <w:rPr>
          <w:rFonts w:ascii="Times New Roman" w:hAnsi="Times New Roman"/>
          <w:sz w:val="24"/>
          <w:szCs w:val="24"/>
          <w:lang w:val="ru-RU"/>
        </w:rPr>
      </w:pPr>
      <w:r w:rsidRPr="003D12EC">
        <w:rPr>
          <w:rFonts w:ascii="Times New Roman" w:eastAsia="Times New Roman" w:hAnsi="Times New Roman"/>
          <w:sz w:val="24"/>
          <w:szCs w:val="24"/>
          <w:lang w:val="ru-RU"/>
        </w:rPr>
        <w:t xml:space="preserve">Для только что поступивших и иностранных обучающихся руководство ОП организует проведение специальных программ адаптации и поддержки через </w:t>
      </w:r>
      <w:r w:rsidRPr="003D12EC">
        <w:rPr>
          <w:rFonts w:ascii="Times New Roman" w:hAnsi="Times New Roman"/>
          <w:sz w:val="24"/>
          <w:szCs w:val="24"/>
          <w:lang w:val="ru-RU"/>
        </w:rPr>
        <w:t>академическую политику, справочник-путеводитель, Положение об эдвайзере, Положение о кураторе, Положение об оказании социальной помощи обучающимся, работу кураторов и работа с иностранными студентами.</w:t>
      </w:r>
      <w:r w:rsidRPr="003D12EC">
        <w:rPr>
          <w:rFonts w:ascii="Times New Roman" w:eastAsia="Times New Roman" w:hAnsi="Times New Roman"/>
          <w:sz w:val="24"/>
          <w:szCs w:val="24"/>
          <w:lang w:val="ru-RU"/>
        </w:rPr>
        <w:t xml:space="preserve"> </w:t>
      </w:r>
      <w:r w:rsidRPr="003D12EC">
        <w:rPr>
          <w:rFonts w:ascii="Times New Roman" w:hAnsi="Times New Roman"/>
          <w:sz w:val="24"/>
          <w:szCs w:val="24"/>
          <w:lang w:val="ru-RU"/>
        </w:rPr>
        <w:t xml:space="preserve">Помощь обучающимся оказывается посредством предоставления эдвайзерами групп в деканат факультета «Естественных наук» данных о студентах, имеющих проблемы с учебой, жильем. Студентам, нуждающимся в жилье, предоставляется общежитие. Особое внимание уделяется студентам из числа сирот. </w:t>
      </w:r>
    </w:p>
    <w:p w:rsidR="005B7124" w:rsidRPr="003D12EC" w:rsidRDefault="005B7124" w:rsidP="005B7124">
      <w:pPr>
        <w:pStyle w:val="a5"/>
        <w:tabs>
          <w:tab w:val="left" w:pos="9356"/>
        </w:tabs>
        <w:spacing w:before="120" w:beforeAutospacing="0" w:after="120" w:afterAutospacing="0"/>
        <w:ind w:firstLine="709"/>
        <w:jc w:val="both"/>
        <w:rPr>
          <w:rStyle w:val="fontstyle27"/>
          <w:color w:val="000000"/>
          <w:sz w:val="24"/>
        </w:rPr>
      </w:pPr>
      <w:r w:rsidRPr="003D12EC">
        <w:rPr>
          <w:rStyle w:val="fontstyle27"/>
          <w:color w:val="000000"/>
          <w:sz w:val="24"/>
        </w:rPr>
        <w:t xml:space="preserve">Эдвайзеры </w:t>
      </w:r>
      <w:r w:rsidRPr="003D12EC">
        <w:rPr>
          <w:rStyle w:val="fontstyle27"/>
          <w:iCs/>
          <w:color w:val="000000"/>
          <w:sz w:val="24"/>
        </w:rPr>
        <w:t>информируют обучающихся</w:t>
      </w:r>
      <w:r w:rsidRPr="003D12EC">
        <w:rPr>
          <w:rStyle w:val="fontstyle27"/>
          <w:color w:val="000000"/>
          <w:sz w:val="24"/>
        </w:rPr>
        <w:t xml:space="preserve"> о приказах и распоряжениях ректора, декана, относящихся к учебно-воспитательному процессу, знакомят их с правилами внутреннего распорядка, Уставом и организационной структурой университета, доводят до сведения содержание положений о конкурсах, конференциях, соревнованиях и других мероприятиях, проводимых на факультете «Естественных наук» и в университете. В случае необходимости, эдвайзеры групп оказывают психологическую поддержку и консультативную помощь обучающимся.</w:t>
      </w:r>
    </w:p>
    <w:p w:rsidR="005B7124" w:rsidRPr="003D12EC" w:rsidRDefault="005B7124" w:rsidP="005B7124">
      <w:pPr>
        <w:pStyle w:val="a5"/>
        <w:tabs>
          <w:tab w:val="left" w:pos="9356"/>
        </w:tabs>
        <w:spacing w:before="120" w:beforeAutospacing="0" w:after="120" w:afterAutospacing="0"/>
        <w:ind w:firstLine="709"/>
        <w:jc w:val="both"/>
        <w:rPr>
          <w:rStyle w:val="fontstyle27"/>
          <w:color w:val="000000"/>
          <w:sz w:val="24"/>
        </w:rPr>
      </w:pPr>
      <w:r w:rsidRPr="003D12EC">
        <w:rPr>
          <w:rStyle w:val="fontstyle27"/>
          <w:color w:val="000000"/>
          <w:sz w:val="24"/>
        </w:rPr>
        <w:t>В университете функционирует система мер для оказания помощи обучающимся, имеющим проблемы. Так, студентам, не прошедшим рубежный или итоговый контроль по уважительной причине, деканом факультета устанавливаются индивидуальные сроки их прохождения. Сдача экзаменационной сессии по индивидуальному графику разрешается в случае предоставления декану факультета подтверждающей справки о болезни, в связи с рождением ребенка, со смертью ближайших родственников. Для ликвидации академической задолженности студент должен повторно изучить данную дисциплину в сроки, установленные д</w:t>
      </w:r>
      <w:r>
        <w:rPr>
          <w:rStyle w:val="fontstyle27"/>
          <w:color w:val="000000"/>
          <w:sz w:val="24"/>
        </w:rPr>
        <w:t xml:space="preserve">иректором </w:t>
      </w:r>
      <w:r>
        <w:rPr>
          <w:rStyle w:val="fontstyle27"/>
          <w:color w:val="000000"/>
          <w:sz w:val="24"/>
        </w:rPr>
        <w:lastRenderedPageBreak/>
        <w:t>института</w:t>
      </w:r>
      <w:r w:rsidRPr="003D12EC">
        <w:rPr>
          <w:rStyle w:val="fontstyle27"/>
          <w:color w:val="000000"/>
          <w:sz w:val="24"/>
        </w:rPr>
        <w:t xml:space="preserve">. К повторному обучению дисциплины (летний семестр) допускаются студенты, оплатившие повторное обучение. </w:t>
      </w:r>
    </w:p>
    <w:p w:rsidR="005B7124" w:rsidRPr="003D12EC" w:rsidRDefault="005B7124" w:rsidP="005B7124">
      <w:pPr>
        <w:pStyle w:val="a5"/>
        <w:tabs>
          <w:tab w:val="left" w:pos="9356"/>
        </w:tabs>
        <w:spacing w:before="120" w:beforeAutospacing="0" w:after="120" w:afterAutospacing="0"/>
        <w:ind w:firstLine="709"/>
        <w:jc w:val="both"/>
        <w:rPr>
          <w:color w:val="000000"/>
          <w:sz w:val="24"/>
        </w:rPr>
      </w:pPr>
      <w:r w:rsidRPr="003D12EC">
        <w:rPr>
          <w:color w:val="000000"/>
          <w:sz w:val="24"/>
        </w:rPr>
        <w:t xml:space="preserve">В случаях появления проблем с успеваемостью студентов, эдвайзеры используют следующие меры: проводят беседы со студентами, имеющих пропуски занятий по неуважительным причинам; приглашают неуспевающих студентов на заседания кафедры, на беседы с деканом факультета; отправляют письма-уведомления родителям студентов. Уведомления подписываются </w:t>
      </w:r>
      <w:r>
        <w:rPr>
          <w:color w:val="000000"/>
          <w:sz w:val="24"/>
        </w:rPr>
        <w:t>директором института</w:t>
      </w:r>
      <w:r w:rsidRPr="003D12EC">
        <w:rPr>
          <w:color w:val="000000"/>
          <w:sz w:val="24"/>
        </w:rPr>
        <w:t>, зав. кафедрой, эдвайзером. Копии отправленных писем хранятся на кафедре.</w:t>
      </w:r>
    </w:p>
    <w:p w:rsidR="005B7124" w:rsidRPr="003D12EC" w:rsidRDefault="005B7124" w:rsidP="005B7124">
      <w:pPr>
        <w:pStyle w:val="a5"/>
        <w:tabs>
          <w:tab w:val="left" w:pos="9356"/>
        </w:tabs>
        <w:spacing w:before="120" w:beforeAutospacing="0" w:after="120" w:afterAutospacing="0"/>
        <w:ind w:firstLine="709"/>
        <w:jc w:val="both"/>
        <w:rPr>
          <w:sz w:val="24"/>
        </w:rPr>
      </w:pPr>
      <w:r w:rsidRPr="003D12EC">
        <w:rPr>
          <w:color w:val="000000"/>
          <w:sz w:val="24"/>
        </w:rPr>
        <w:t xml:space="preserve">Согласно положениям кредитной технологии учебного процесса, студент может быть переведен на следующий курс только при получении по итогам сессии переводного балла. </w:t>
      </w:r>
      <w:r w:rsidRPr="003D12EC">
        <w:rPr>
          <w:sz w:val="24"/>
        </w:rPr>
        <w:t>Конкретные значения переводных баллов на учебный год устанавливается Ученым советом университета ежегодно.</w:t>
      </w:r>
    </w:p>
    <w:p w:rsidR="00462F5C" w:rsidRPr="002D40D3" w:rsidRDefault="00462F5C" w:rsidP="002D40D3">
      <w:pPr>
        <w:pStyle w:val="afa"/>
        <w:tabs>
          <w:tab w:val="center" w:pos="328"/>
        </w:tabs>
        <w:ind w:right="-1"/>
        <w:jc w:val="both"/>
        <w:rPr>
          <w:iCs/>
        </w:rPr>
      </w:pPr>
      <w:r w:rsidRPr="002D40D3">
        <w:rPr>
          <w:color w:val="000000"/>
        </w:rPr>
        <w:tab/>
        <w:t xml:space="preserve">        </w:t>
      </w:r>
      <w:r w:rsidRPr="002D40D3">
        <w:rPr>
          <w:b/>
          <w:iCs/>
        </w:rPr>
        <w:t>Образовательная (педагогическая)</w:t>
      </w:r>
      <w:r w:rsidRPr="002D40D3">
        <w:rPr>
          <w:iCs/>
        </w:rPr>
        <w:t xml:space="preserve"> деятельность характеризуется:</w:t>
      </w:r>
    </w:p>
    <w:p w:rsidR="00462F5C" w:rsidRPr="002D40D3" w:rsidRDefault="00462F5C" w:rsidP="002D40D3">
      <w:pPr>
        <w:pStyle w:val="afa"/>
        <w:tabs>
          <w:tab w:val="center" w:pos="328"/>
        </w:tabs>
        <w:ind w:right="-1"/>
        <w:jc w:val="both"/>
        <w:rPr>
          <w:iCs/>
        </w:rPr>
      </w:pPr>
      <w:r w:rsidRPr="002D40D3">
        <w:rPr>
          <w:iCs/>
        </w:rPr>
        <w:t>- проведением научно-обоснованного процесса физического воспитания в дошкольных учреждениях, средних школах, профессиональных  учебных заведениях и различных организациях,  использующих  физическую  культуру и массовые виды спорта для укрепления здоровья, совершенствования форм тела посредством физических упражнений, применения гигиенических мероприятий и  использованием естественных сил природы, повышающих физическую работоспособность,  проведением активного досуга и рекреации;</w:t>
      </w:r>
    </w:p>
    <w:p w:rsidR="00462F5C" w:rsidRPr="002D40D3" w:rsidRDefault="00462F5C" w:rsidP="002D40D3">
      <w:pPr>
        <w:pStyle w:val="afa"/>
        <w:tabs>
          <w:tab w:val="center" w:pos="328"/>
        </w:tabs>
        <w:ind w:right="-1"/>
        <w:jc w:val="both"/>
        <w:rPr>
          <w:iCs/>
        </w:rPr>
      </w:pPr>
      <w:r w:rsidRPr="002D40D3">
        <w:rPr>
          <w:b/>
          <w:iCs/>
        </w:rPr>
        <w:t xml:space="preserve">Организационно - управленческая  </w:t>
      </w:r>
      <w:r w:rsidRPr="002D40D3">
        <w:rPr>
          <w:iCs/>
        </w:rPr>
        <w:t>деятельность  определяется:</w:t>
      </w:r>
    </w:p>
    <w:p w:rsidR="00462F5C" w:rsidRPr="002D40D3" w:rsidRDefault="00462F5C" w:rsidP="002D40D3">
      <w:pPr>
        <w:pStyle w:val="afa"/>
        <w:tabs>
          <w:tab w:val="center" w:pos="328"/>
        </w:tabs>
        <w:ind w:right="-1"/>
        <w:jc w:val="both"/>
        <w:rPr>
          <w:iCs/>
        </w:rPr>
      </w:pPr>
      <w:r w:rsidRPr="002D40D3">
        <w:rPr>
          <w:iCs/>
        </w:rPr>
        <w:t>- организацией и  проведением педагогической деятельности по физической   культуре и спорту   в учебно-воспитательных структурах  школьного образования; проведением спортивных праздников и судейства соревнований;</w:t>
      </w:r>
    </w:p>
    <w:p w:rsidR="00462F5C" w:rsidRPr="002D40D3" w:rsidRDefault="00462F5C" w:rsidP="002D40D3">
      <w:pPr>
        <w:pStyle w:val="afa"/>
        <w:tabs>
          <w:tab w:val="center" w:pos="328"/>
        </w:tabs>
        <w:ind w:right="-1"/>
        <w:jc w:val="both"/>
        <w:rPr>
          <w:iCs/>
        </w:rPr>
      </w:pPr>
      <w:r w:rsidRPr="002D40D3">
        <w:rPr>
          <w:iCs/>
        </w:rPr>
        <w:t>-  организацией физкультурно-оздоровительной работы в школьных и дошкольных учебных заведениях, колледжах, средних  профессиональных учреждениях образования, в коллективах физической культуры, детско-юношеских спортивных школах и спортивных клубах во внеурочное время, а также в период функционирования летних спортивно-оздоровительных школьных лагерей и туристических баз.</w:t>
      </w:r>
    </w:p>
    <w:p w:rsidR="00462F5C" w:rsidRDefault="00462F5C" w:rsidP="002D40D3">
      <w:pPr>
        <w:pStyle w:val="afa"/>
        <w:tabs>
          <w:tab w:val="center" w:pos="328"/>
        </w:tabs>
        <w:ind w:right="-1"/>
        <w:jc w:val="both"/>
        <w:rPr>
          <w:iCs/>
        </w:rPr>
      </w:pPr>
      <w:r w:rsidRPr="002D40D3">
        <w:rPr>
          <w:iCs/>
        </w:rPr>
        <w:t>- выполнением административной работы в государственно-управленческих структурах по физической культуре в качестве методиста, инструктора по ФК, администратора, зав. кабинетом, помощника по делам физической культуры.</w:t>
      </w:r>
    </w:p>
    <w:p w:rsidR="00853390" w:rsidRDefault="00853390" w:rsidP="002D40D3">
      <w:pPr>
        <w:pStyle w:val="afa"/>
        <w:tabs>
          <w:tab w:val="center" w:pos="328"/>
        </w:tabs>
        <w:ind w:right="-1"/>
        <w:jc w:val="both"/>
        <w:rPr>
          <w:iCs/>
        </w:rPr>
      </w:pPr>
      <w:r>
        <w:rPr>
          <w:iCs/>
        </w:rPr>
        <w:tab/>
      </w:r>
    </w:p>
    <w:p w:rsidR="00853390" w:rsidRDefault="00853390" w:rsidP="00853390">
      <w:pPr>
        <w:pStyle w:val="afa"/>
        <w:tabs>
          <w:tab w:val="clear" w:pos="4677"/>
          <w:tab w:val="center" w:pos="328"/>
        </w:tabs>
        <w:ind w:right="-1"/>
        <w:rPr>
          <w:iCs/>
        </w:rPr>
      </w:pPr>
      <w:r>
        <w:rPr>
          <w:iCs/>
        </w:rPr>
        <w:tab/>
        <w:t xml:space="preserve">             На кафедре функионирует научный кружок «Наука и спорт»</w:t>
      </w:r>
    </w:p>
    <w:p w:rsidR="00853390" w:rsidRPr="00853390" w:rsidRDefault="00853390" w:rsidP="00853390">
      <w:pPr>
        <w:shd w:val="clear" w:color="auto" w:fill="FFFFFF"/>
        <w:ind w:left="569"/>
        <w:rPr>
          <w:rFonts w:ascii="Times New Roman" w:hAnsi="Times New Roman" w:cs="Times New Roman"/>
          <w:sz w:val="24"/>
          <w:szCs w:val="24"/>
          <w:lang w:val="ru-RU"/>
        </w:rPr>
      </w:pPr>
      <w:r w:rsidRPr="00853390">
        <w:rPr>
          <w:rFonts w:ascii="Times New Roman" w:hAnsi="Times New Roman" w:cs="Times New Roman"/>
          <w:b/>
          <w:bCs/>
          <w:spacing w:val="-1"/>
          <w:sz w:val="24"/>
          <w:szCs w:val="24"/>
          <w:lang w:val="ru-RU"/>
        </w:rPr>
        <w:t xml:space="preserve">Целью </w:t>
      </w:r>
      <w:r>
        <w:rPr>
          <w:rFonts w:ascii="Times New Roman" w:hAnsi="Times New Roman" w:cs="Times New Roman"/>
          <w:spacing w:val="-1"/>
          <w:sz w:val="24"/>
          <w:szCs w:val="24"/>
          <w:lang w:val="ru-RU"/>
        </w:rPr>
        <w:t>кружка</w:t>
      </w:r>
      <w:r w:rsidRPr="00853390">
        <w:rPr>
          <w:rFonts w:ascii="Times New Roman" w:hAnsi="Times New Roman" w:cs="Times New Roman"/>
          <w:spacing w:val="-1"/>
          <w:sz w:val="24"/>
          <w:szCs w:val="24"/>
          <w:lang w:val="ru-RU"/>
        </w:rPr>
        <w:t xml:space="preserve"> является:</w:t>
      </w:r>
    </w:p>
    <w:p w:rsidR="00853390" w:rsidRPr="00853390" w:rsidRDefault="00853390" w:rsidP="00853390">
      <w:pPr>
        <w:numPr>
          <w:ilvl w:val="0"/>
          <w:numId w:val="35"/>
        </w:numPr>
        <w:shd w:val="clear" w:color="auto" w:fill="FFFFFF"/>
        <w:tabs>
          <w:tab w:val="left" w:pos="842"/>
        </w:tabs>
        <w:autoSpaceDE w:val="0"/>
        <w:autoSpaceDN w:val="0"/>
        <w:adjustRightInd w:val="0"/>
        <w:ind w:right="29" w:firstLine="572"/>
        <w:jc w:val="both"/>
        <w:rPr>
          <w:rFonts w:ascii="Times New Roman" w:hAnsi="Times New Roman" w:cs="Times New Roman"/>
          <w:sz w:val="24"/>
          <w:szCs w:val="24"/>
          <w:lang w:val="ru-RU"/>
        </w:rPr>
      </w:pPr>
      <w:r w:rsidRPr="00853390">
        <w:rPr>
          <w:rFonts w:ascii="Times New Roman" w:hAnsi="Times New Roman" w:cs="Times New Roman"/>
          <w:sz w:val="24"/>
          <w:szCs w:val="24"/>
          <w:lang w:val="ru-RU"/>
        </w:rPr>
        <w:t xml:space="preserve">формирование новых знаний, выявление закономерностей направленного использования факторов воздействия на организм человека с </w:t>
      </w:r>
      <w:r w:rsidRPr="00853390">
        <w:rPr>
          <w:rFonts w:ascii="Times New Roman" w:hAnsi="Times New Roman" w:cs="Times New Roman"/>
          <w:spacing w:val="-1"/>
          <w:sz w:val="24"/>
          <w:szCs w:val="24"/>
          <w:lang w:val="ru-RU"/>
        </w:rPr>
        <w:t xml:space="preserve">целью физического совершенствования, укрепления здоровья, повышения </w:t>
      </w:r>
      <w:r w:rsidRPr="00853390">
        <w:rPr>
          <w:rFonts w:ascii="Times New Roman" w:hAnsi="Times New Roman" w:cs="Times New Roman"/>
          <w:sz w:val="24"/>
          <w:szCs w:val="24"/>
          <w:lang w:val="ru-RU"/>
        </w:rPr>
        <w:t xml:space="preserve">спортивных достижений, содействия гармоничному развитию личности; </w:t>
      </w:r>
      <w:r w:rsidRPr="00853390">
        <w:rPr>
          <w:rFonts w:ascii="Times New Roman" w:hAnsi="Times New Roman" w:cs="Times New Roman"/>
          <w:spacing w:val="-2"/>
          <w:sz w:val="24"/>
          <w:szCs w:val="24"/>
          <w:lang w:val="ru-RU"/>
        </w:rPr>
        <w:t xml:space="preserve">формирования теоретических обобщений в области физической культуры, </w:t>
      </w:r>
      <w:r w:rsidRPr="00853390">
        <w:rPr>
          <w:rFonts w:ascii="Times New Roman" w:hAnsi="Times New Roman" w:cs="Times New Roman"/>
          <w:sz w:val="24"/>
          <w:szCs w:val="24"/>
          <w:lang w:val="ru-RU"/>
        </w:rPr>
        <w:t>физического воспитания, спорта.</w:t>
      </w:r>
    </w:p>
    <w:p w:rsidR="00853390" w:rsidRPr="00853390"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lang w:val="ru-RU"/>
        </w:rPr>
      </w:pPr>
      <w:r w:rsidRPr="00853390">
        <w:rPr>
          <w:rFonts w:ascii="Times New Roman" w:hAnsi="Times New Roman" w:cs="Times New Roman"/>
          <w:spacing w:val="-2"/>
          <w:sz w:val="24"/>
          <w:szCs w:val="24"/>
          <w:lang w:val="ru-RU"/>
        </w:rPr>
        <w:t xml:space="preserve">воспитание стремления к постоянному расширению профессиональных </w:t>
      </w:r>
      <w:r w:rsidRPr="00853390">
        <w:rPr>
          <w:rFonts w:ascii="Times New Roman" w:hAnsi="Times New Roman" w:cs="Times New Roman"/>
          <w:sz w:val="24"/>
          <w:szCs w:val="24"/>
          <w:lang w:val="ru-RU"/>
        </w:rPr>
        <w:t>знаний, умений и навыков в практической деятельности средствами НИР.</w:t>
      </w:r>
    </w:p>
    <w:p w:rsidR="00853390" w:rsidRPr="00853390" w:rsidRDefault="00853390" w:rsidP="00853390">
      <w:pPr>
        <w:shd w:val="clear" w:color="auto" w:fill="FFFFFF"/>
        <w:ind w:left="569"/>
        <w:rPr>
          <w:rFonts w:ascii="Times New Roman" w:hAnsi="Times New Roman" w:cs="Times New Roman"/>
          <w:sz w:val="24"/>
          <w:szCs w:val="24"/>
        </w:rPr>
      </w:pPr>
      <w:r w:rsidRPr="00853390">
        <w:rPr>
          <w:rFonts w:ascii="Times New Roman" w:hAnsi="Times New Roman" w:cs="Times New Roman"/>
          <w:b/>
          <w:bCs/>
          <w:spacing w:val="-2"/>
          <w:sz w:val="24"/>
          <w:szCs w:val="24"/>
        </w:rPr>
        <w:t>Задачи дисциплины:</w:t>
      </w:r>
    </w:p>
    <w:p w:rsidR="00853390" w:rsidRPr="00853390"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lang w:val="ru-RU"/>
        </w:rPr>
      </w:pPr>
      <w:r w:rsidRPr="00853390">
        <w:rPr>
          <w:rFonts w:ascii="Times New Roman" w:hAnsi="Times New Roman" w:cs="Times New Roman"/>
          <w:spacing w:val="-3"/>
          <w:sz w:val="24"/>
          <w:szCs w:val="24"/>
          <w:lang w:val="ru-RU"/>
        </w:rPr>
        <w:t>дать студентам общие знания об организации и проведении научно-</w:t>
      </w:r>
      <w:r w:rsidRPr="00853390">
        <w:rPr>
          <w:rFonts w:ascii="Times New Roman" w:hAnsi="Times New Roman" w:cs="Times New Roman"/>
          <w:spacing w:val="-1"/>
          <w:sz w:val="24"/>
          <w:szCs w:val="24"/>
          <w:lang w:val="ru-RU"/>
        </w:rPr>
        <w:t>исследовательской работы в сфере физической культуры и спорта;</w:t>
      </w:r>
    </w:p>
    <w:p w:rsidR="00853390" w:rsidRPr="00853390"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lang w:val="ru-RU"/>
        </w:rPr>
      </w:pPr>
      <w:r w:rsidRPr="00853390">
        <w:rPr>
          <w:rFonts w:ascii="Times New Roman" w:hAnsi="Times New Roman" w:cs="Times New Roman"/>
          <w:spacing w:val="-3"/>
          <w:sz w:val="24"/>
          <w:szCs w:val="24"/>
          <w:lang w:val="ru-RU"/>
        </w:rPr>
        <w:t xml:space="preserve">ознакомить с современными естественно-научными концепциями и </w:t>
      </w:r>
      <w:r w:rsidRPr="00853390">
        <w:rPr>
          <w:rFonts w:ascii="Times New Roman" w:hAnsi="Times New Roman" w:cs="Times New Roman"/>
          <w:sz w:val="24"/>
          <w:szCs w:val="24"/>
          <w:lang w:val="ru-RU"/>
        </w:rPr>
        <w:t>исследованиями в области физической культуры и спорта;</w:t>
      </w:r>
    </w:p>
    <w:p w:rsidR="00853390" w:rsidRPr="00853390" w:rsidRDefault="00853390" w:rsidP="00853390">
      <w:pPr>
        <w:numPr>
          <w:ilvl w:val="0"/>
          <w:numId w:val="35"/>
        </w:numPr>
        <w:shd w:val="clear" w:color="auto" w:fill="FFFFFF"/>
        <w:tabs>
          <w:tab w:val="left" w:pos="842"/>
        </w:tabs>
        <w:autoSpaceDE w:val="0"/>
        <w:autoSpaceDN w:val="0"/>
        <w:adjustRightInd w:val="0"/>
        <w:ind w:right="18" w:firstLine="572"/>
        <w:jc w:val="both"/>
        <w:rPr>
          <w:rFonts w:ascii="Times New Roman" w:hAnsi="Times New Roman" w:cs="Times New Roman"/>
          <w:sz w:val="24"/>
          <w:szCs w:val="24"/>
          <w:lang w:val="ru-RU"/>
        </w:rPr>
      </w:pPr>
      <w:r w:rsidRPr="00853390">
        <w:rPr>
          <w:rFonts w:ascii="Times New Roman" w:hAnsi="Times New Roman" w:cs="Times New Roman"/>
          <w:spacing w:val="-3"/>
          <w:sz w:val="24"/>
          <w:szCs w:val="24"/>
          <w:lang w:val="ru-RU"/>
        </w:rPr>
        <w:t xml:space="preserve">раскрыть основные методы научных исследований в области физической </w:t>
      </w:r>
      <w:r w:rsidRPr="00853390">
        <w:rPr>
          <w:rFonts w:ascii="Times New Roman" w:hAnsi="Times New Roman" w:cs="Times New Roman"/>
          <w:sz w:val="24"/>
          <w:szCs w:val="24"/>
          <w:lang w:val="ru-RU"/>
        </w:rPr>
        <w:t>культуры и спорта</w:t>
      </w:r>
    </w:p>
    <w:p w:rsidR="00853390" w:rsidRPr="00853390"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lang w:val="ru-RU"/>
        </w:rPr>
      </w:pPr>
      <w:r w:rsidRPr="00853390">
        <w:rPr>
          <w:rFonts w:ascii="Times New Roman" w:hAnsi="Times New Roman" w:cs="Times New Roman"/>
          <w:spacing w:val="-1"/>
          <w:sz w:val="24"/>
          <w:szCs w:val="24"/>
          <w:lang w:val="ru-RU"/>
        </w:rPr>
        <w:t>дать преставление об актуальных проблемах определения одаренности;</w:t>
      </w:r>
    </w:p>
    <w:p w:rsidR="00853390" w:rsidRPr="00853390" w:rsidRDefault="00853390" w:rsidP="00853390">
      <w:pPr>
        <w:numPr>
          <w:ilvl w:val="0"/>
          <w:numId w:val="35"/>
        </w:numPr>
        <w:shd w:val="clear" w:color="auto" w:fill="FFFFFF"/>
        <w:tabs>
          <w:tab w:val="left" w:pos="842"/>
        </w:tabs>
        <w:autoSpaceDE w:val="0"/>
        <w:autoSpaceDN w:val="0"/>
        <w:adjustRightInd w:val="0"/>
        <w:ind w:right="14" w:firstLine="572"/>
        <w:jc w:val="both"/>
        <w:rPr>
          <w:rFonts w:ascii="Times New Roman" w:hAnsi="Times New Roman" w:cs="Times New Roman"/>
          <w:sz w:val="24"/>
          <w:szCs w:val="24"/>
          <w:lang w:val="ru-RU"/>
        </w:rPr>
      </w:pPr>
      <w:r w:rsidRPr="00853390">
        <w:rPr>
          <w:rFonts w:ascii="Times New Roman" w:hAnsi="Times New Roman" w:cs="Times New Roman"/>
          <w:sz w:val="24"/>
          <w:szCs w:val="24"/>
          <w:lang w:val="ru-RU"/>
        </w:rPr>
        <w:lastRenderedPageBreak/>
        <w:t>научить использовать полученные сведения в профессиональной деятельности и повседневной жизни.</w:t>
      </w:r>
    </w:p>
    <w:p w:rsidR="00853390" w:rsidRPr="00853390" w:rsidRDefault="00853390" w:rsidP="00853390">
      <w:pPr>
        <w:numPr>
          <w:ilvl w:val="0"/>
          <w:numId w:val="35"/>
        </w:numPr>
        <w:shd w:val="clear" w:color="auto" w:fill="FFFFFF"/>
        <w:tabs>
          <w:tab w:val="left" w:pos="842"/>
        </w:tabs>
        <w:autoSpaceDE w:val="0"/>
        <w:autoSpaceDN w:val="0"/>
        <w:adjustRightInd w:val="0"/>
        <w:ind w:right="11" w:firstLine="572"/>
        <w:jc w:val="both"/>
        <w:rPr>
          <w:rFonts w:ascii="Times New Roman" w:hAnsi="Times New Roman" w:cs="Times New Roman"/>
          <w:sz w:val="24"/>
          <w:szCs w:val="24"/>
          <w:lang w:val="ru-RU"/>
        </w:rPr>
      </w:pPr>
      <w:r w:rsidRPr="00853390">
        <w:rPr>
          <w:rFonts w:ascii="Times New Roman" w:hAnsi="Times New Roman" w:cs="Times New Roman"/>
          <w:sz w:val="24"/>
          <w:szCs w:val="24"/>
          <w:lang w:val="ru-RU"/>
        </w:rPr>
        <w:t>овладеть навыками самостоятельной работы по организации и проведению научных исследований в области физического воспитания и спорта;</w:t>
      </w:r>
    </w:p>
    <w:p w:rsidR="00853390" w:rsidRPr="00853390" w:rsidRDefault="00853390" w:rsidP="00853390">
      <w:pPr>
        <w:numPr>
          <w:ilvl w:val="0"/>
          <w:numId w:val="35"/>
        </w:numPr>
        <w:shd w:val="clear" w:color="auto" w:fill="FFFFFF"/>
        <w:tabs>
          <w:tab w:val="left" w:pos="842"/>
        </w:tabs>
        <w:autoSpaceDE w:val="0"/>
        <w:autoSpaceDN w:val="0"/>
        <w:adjustRightInd w:val="0"/>
        <w:ind w:right="11" w:firstLine="572"/>
        <w:jc w:val="both"/>
        <w:rPr>
          <w:rFonts w:ascii="Times New Roman" w:hAnsi="Times New Roman" w:cs="Times New Roman"/>
          <w:sz w:val="24"/>
          <w:szCs w:val="24"/>
          <w:lang w:val="ru-RU"/>
        </w:rPr>
      </w:pPr>
      <w:r w:rsidRPr="00853390">
        <w:rPr>
          <w:rFonts w:ascii="Times New Roman" w:hAnsi="Times New Roman" w:cs="Times New Roman"/>
          <w:sz w:val="24"/>
          <w:szCs w:val="24"/>
          <w:lang w:val="ru-RU"/>
        </w:rPr>
        <w:t xml:space="preserve">развивать и воспитывать творческое отношение к избранной </w:t>
      </w:r>
      <w:r w:rsidRPr="00853390">
        <w:rPr>
          <w:rFonts w:ascii="Times New Roman" w:hAnsi="Times New Roman" w:cs="Times New Roman"/>
          <w:spacing w:val="-1"/>
          <w:sz w:val="24"/>
          <w:szCs w:val="24"/>
          <w:lang w:val="ru-RU"/>
        </w:rPr>
        <w:t>специальности, потребность в постоянном пополнении знаний.</w:t>
      </w:r>
    </w:p>
    <w:p w:rsidR="00853390" w:rsidRPr="00853390" w:rsidRDefault="00853390" w:rsidP="00853390">
      <w:pPr>
        <w:shd w:val="clear" w:color="auto" w:fill="FFFFFF"/>
        <w:ind w:left="25" w:firstLine="562"/>
        <w:jc w:val="both"/>
        <w:rPr>
          <w:rFonts w:ascii="Times New Roman" w:hAnsi="Times New Roman" w:cs="Times New Roman"/>
          <w:sz w:val="24"/>
          <w:szCs w:val="24"/>
          <w:lang w:val="ru-RU"/>
        </w:rPr>
      </w:pPr>
      <w:r w:rsidRPr="00853390">
        <w:rPr>
          <w:rFonts w:ascii="Times New Roman" w:hAnsi="Times New Roman" w:cs="Times New Roman"/>
          <w:sz w:val="24"/>
          <w:szCs w:val="24"/>
          <w:lang w:val="ru-RU"/>
        </w:rPr>
        <w:t xml:space="preserve">Данные цели и задачи решаются на учебных занятиях и в процессе </w:t>
      </w:r>
      <w:r w:rsidRPr="00853390">
        <w:rPr>
          <w:rFonts w:ascii="Times New Roman" w:hAnsi="Times New Roman" w:cs="Times New Roman"/>
          <w:spacing w:val="-1"/>
          <w:sz w:val="24"/>
          <w:szCs w:val="24"/>
          <w:lang w:val="ru-RU"/>
        </w:rPr>
        <w:t>самостоятельной работы путем использования следующих приемов:</w:t>
      </w:r>
    </w:p>
    <w:p w:rsidR="00853390" w:rsidRPr="00853390"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853390">
        <w:rPr>
          <w:rFonts w:ascii="Times New Roman" w:hAnsi="Times New Roman" w:cs="Times New Roman"/>
          <w:sz w:val="24"/>
          <w:szCs w:val="24"/>
        </w:rPr>
        <w:t>овладениепонятийным аппаратом;</w:t>
      </w:r>
    </w:p>
    <w:p w:rsidR="00853390" w:rsidRPr="00853390" w:rsidRDefault="00853390" w:rsidP="00853390">
      <w:pPr>
        <w:numPr>
          <w:ilvl w:val="0"/>
          <w:numId w:val="35"/>
        </w:numPr>
        <w:shd w:val="clear" w:color="auto" w:fill="FFFFFF"/>
        <w:tabs>
          <w:tab w:val="left" w:pos="842"/>
        </w:tabs>
        <w:autoSpaceDE w:val="0"/>
        <w:autoSpaceDN w:val="0"/>
        <w:adjustRightInd w:val="0"/>
        <w:ind w:firstLine="572"/>
        <w:jc w:val="both"/>
        <w:rPr>
          <w:rFonts w:ascii="Times New Roman" w:hAnsi="Times New Roman" w:cs="Times New Roman"/>
          <w:sz w:val="24"/>
          <w:szCs w:val="24"/>
          <w:lang w:val="ru-RU"/>
        </w:rPr>
      </w:pPr>
      <w:r w:rsidRPr="00853390">
        <w:rPr>
          <w:rFonts w:ascii="Times New Roman" w:hAnsi="Times New Roman" w:cs="Times New Roman"/>
          <w:sz w:val="24"/>
          <w:szCs w:val="24"/>
          <w:lang w:val="ru-RU"/>
        </w:rPr>
        <w:t xml:space="preserve">усвоение закономерностей применительно к конкретно изучаемому явлению; </w:t>
      </w:r>
    </w:p>
    <w:p w:rsidR="00853390" w:rsidRPr="00853390"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lang w:val="ru-RU"/>
        </w:rPr>
      </w:pPr>
      <w:r w:rsidRPr="00853390">
        <w:rPr>
          <w:rFonts w:ascii="Times New Roman" w:hAnsi="Times New Roman" w:cs="Times New Roman"/>
          <w:sz w:val="24"/>
          <w:szCs w:val="24"/>
          <w:lang w:val="ru-RU"/>
        </w:rPr>
        <w:t>обобщение фактов и установление причинно-следственных связей;</w:t>
      </w:r>
    </w:p>
    <w:p w:rsidR="00853390" w:rsidRPr="00853390"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lang w:val="ru-RU"/>
        </w:rPr>
      </w:pPr>
      <w:r w:rsidRPr="00853390">
        <w:rPr>
          <w:rFonts w:ascii="Times New Roman" w:hAnsi="Times New Roman" w:cs="Times New Roman"/>
          <w:sz w:val="24"/>
          <w:szCs w:val="24"/>
          <w:lang w:val="ru-RU"/>
        </w:rPr>
        <w:t>изучение учебной программы и требований к учащимся и педагогу;</w:t>
      </w:r>
    </w:p>
    <w:p w:rsidR="00853390" w:rsidRDefault="00853390" w:rsidP="00853390">
      <w:pPr>
        <w:numPr>
          <w:ilvl w:val="0"/>
          <w:numId w:val="35"/>
        </w:numPr>
        <w:shd w:val="clear" w:color="auto" w:fill="FFFFFF"/>
        <w:tabs>
          <w:tab w:val="left" w:pos="842"/>
        </w:tabs>
        <w:autoSpaceDE w:val="0"/>
        <w:autoSpaceDN w:val="0"/>
        <w:adjustRightInd w:val="0"/>
        <w:ind w:firstLine="572"/>
        <w:jc w:val="both"/>
        <w:rPr>
          <w:rFonts w:ascii="Times New Roman" w:hAnsi="Times New Roman" w:cs="Times New Roman"/>
          <w:sz w:val="24"/>
          <w:szCs w:val="24"/>
          <w:lang w:val="ru-RU"/>
        </w:rPr>
      </w:pPr>
      <w:r w:rsidRPr="00853390">
        <w:rPr>
          <w:rFonts w:ascii="Times New Roman" w:hAnsi="Times New Roman" w:cs="Times New Roman"/>
          <w:spacing w:val="-4"/>
          <w:sz w:val="24"/>
          <w:szCs w:val="24"/>
          <w:lang w:val="ru-RU"/>
        </w:rPr>
        <w:t xml:space="preserve">овладение методами научного исследования, реферирования литературы, </w:t>
      </w:r>
      <w:r w:rsidRPr="00853390">
        <w:rPr>
          <w:rFonts w:ascii="Times New Roman" w:hAnsi="Times New Roman" w:cs="Times New Roman"/>
          <w:sz w:val="24"/>
          <w:szCs w:val="24"/>
          <w:lang w:val="ru-RU"/>
        </w:rPr>
        <w:t>подготовки научных докладов к студенческим научным конференциям</w:t>
      </w:r>
    </w:p>
    <w:p w:rsidR="00853390" w:rsidRPr="00853390" w:rsidRDefault="00853390" w:rsidP="00853390">
      <w:pPr>
        <w:pStyle w:val="a7"/>
        <w:widowControl/>
        <w:spacing w:before="100" w:beforeAutospacing="1" w:after="100" w:afterAutospacing="1"/>
        <w:ind w:firstLine="572"/>
        <w:jc w:val="both"/>
        <w:rPr>
          <w:rFonts w:ascii="Times New Roman" w:eastAsia="Times New Roman" w:hAnsi="Times New Roman" w:cs="Times New Roman"/>
          <w:sz w:val="24"/>
          <w:szCs w:val="24"/>
          <w:lang w:val="ru-RU" w:eastAsia="ru-RU"/>
        </w:rPr>
      </w:pPr>
      <w:r w:rsidRPr="00853390">
        <w:rPr>
          <w:rFonts w:ascii="Times New Roman" w:eastAsia="Times New Roman" w:hAnsi="Times New Roman" w:cs="Times New Roman"/>
          <w:color w:val="000000"/>
          <w:sz w:val="24"/>
          <w:szCs w:val="24"/>
          <w:lang w:val="ru-RU" w:eastAsia="ru-RU"/>
        </w:rPr>
        <w:t xml:space="preserve">Ежегодно </w:t>
      </w:r>
      <w:r>
        <w:rPr>
          <w:rFonts w:ascii="Times New Roman" w:eastAsia="Times New Roman" w:hAnsi="Times New Roman" w:cs="Times New Roman"/>
          <w:color w:val="000000"/>
          <w:sz w:val="24"/>
          <w:szCs w:val="24"/>
          <w:lang w:val="ru-RU" w:eastAsia="ru-RU"/>
        </w:rPr>
        <w:t xml:space="preserve">на ОП «физическая культура и спорт» </w:t>
      </w:r>
      <w:r w:rsidRPr="00853390">
        <w:rPr>
          <w:rFonts w:ascii="Times New Roman" w:eastAsia="Times New Roman" w:hAnsi="Times New Roman" w:cs="Times New Roman"/>
          <w:color w:val="000000"/>
          <w:sz w:val="24"/>
          <w:szCs w:val="24"/>
          <w:lang w:val="ru-RU" w:eastAsia="ru-RU"/>
        </w:rPr>
        <w:t>проводятся университетские внутривузовские предметные олимпиады</w:t>
      </w:r>
      <w:r>
        <w:rPr>
          <w:rFonts w:ascii="Times New Roman" w:eastAsia="Times New Roman" w:hAnsi="Times New Roman" w:cs="Times New Roman"/>
          <w:color w:val="000000"/>
          <w:sz w:val="24"/>
          <w:szCs w:val="24"/>
          <w:lang w:val="ru-RU" w:eastAsia="ru-RU"/>
        </w:rPr>
        <w:t xml:space="preserve"> для студентов 3-4 курсов</w:t>
      </w:r>
      <w:r w:rsidRPr="00853390">
        <w:rPr>
          <w:rFonts w:ascii="Times New Roman" w:eastAsia="Times New Roman" w:hAnsi="Times New Roman" w:cs="Times New Roman"/>
          <w:color w:val="000000"/>
          <w:sz w:val="24"/>
          <w:szCs w:val="24"/>
          <w:lang w:val="ru-RU" w:eastAsia="ru-RU"/>
        </w:rPr>
        <w:t xml:space="preserve"> по Теории и методики ФКиС, принимают участие более 20 студентов.</w:t>
      </w:r>
    </w:p>
    <w:p w:rsidR="00853390" w:rsidRPr="00853390" w:rsidRDefault="00853390" w:rsidP="00853390">
      <w:pPr>
        <w:pStyle w:val="a7"/>
        <w:widowControl/>
        <w:spacing w:before="100" w:beforeAutospacing="1" w:after="100" w:afterAutospacing="1"/>
        <w:ind w:firstLine="708"/>
        <w:jc w:val="both"/>
        <w:rPr>
          <w:rFonts w:ascii="Times New Roman" w:eastAsia="Times New Roman" w:hAnsi="Times New Roman" w:cs="Times New Roman"/>
          <w:sz w:val="24"/>
          <w:szCs w:val="24"/>
          <w:lang w:val="ru-RU" w:eastAsia="ru-RU"/>
        </w:rPr>
      </w:pPr>
      <w:r w:rsidRPr="00853390">
        <w:rPr>
          <w:rFonts w:ascii="Times New Roman" w:eastAsia="Times New Roman" w:hAnsi="Times New Roman" w:cs="Times New Roman"/>
          <w:color w:val="000000"/>
          <w:sz w:val="24"/>
          <w:szCs w:val="24"/>
          <w:lang w:val="ru-RU" w:eastAsia="ru-RU"/>
        </w:rPr>
        <w:t>Отрицательные стороны по олимпиаде- из-за измененного положения по требованиям республиканской олимпиады не представляла возможность приятия участия в ней.</w:t>
      </w:r>
    </w:p>
    <w:p w:rsidR="00462F5C" w:rsidRPr="002D40D3" w:rsidRDefault="00462F5C" w:rsidP="002D40D3">
      <w:pPr>
        <w:pStyle w:val="afa"/>
        <w:tabs>
          <w:tab w:val="center" w:pos="328"/>
        </w:tabs>
        <w:ind w:right="-1"/>
        <w:jc w:val="both"/>
        <w:rPr>
          <w:iCs/>
        </w:rPr>
      </w:pPr>
      <w:r w:rsidRPr="002D40D3">
        <w:rPr>
          <w:b/>
          <w:iCs/>
        </w:rPr>
        <w:t>Научно-исследовательская</w:t>
      </w:r>
      <w:r w:rsidRPr="002D40D3">
        <w:rPr>
          <w:iCs/>
        </w:rPr>
        <w:t xml:space="preserve">  деятельность связана с проведением научных исследований в области физической культуры в общеобразовательных  и научных  лабораториях, учреждениях, в детских спортивных школах, клубах по рекреации и реабилитации спортсменов и лиц, занимающихся физической культурой.</w:t>
      </w:r>
    </w:p>
    <w:p w:rsidR="00462F5C" w:rsidRPr="002D40D3" w:rsidRDefault="00462F5C" w:rsidP="002D40D3">
      <w:pPr>
        <w:pStyle w:val="afa"/>
        <w:tabs>
          <w:tab w:val="center" w:pos="328"/>
        </w:tabs>
        <w:ind w:right="-1"/>
        <w:jc w:val="both"/>
        <w:rPr>
          <w:iCs/>
        </w:rPr>
      </w:pPr>
      <w:r w:rsidRPr="002D40D3">
        <w:rPr>
          <w:b/>
          <w:iCs/>
        </w:rPr>
        <w:t>Проектная</w:t>
      </w:r>
      <w:r w:rsidRPr="002D40D3">
        <w:rPr>
          <w:iCs/>
        </w:rPr>
        <w:t xml:space="preserve">  деятельность связана  с разработкой  тренажерного оборудования, оказания консультативной помощи при проектировании спортивных сооружений, площадок,   спортивных снарядов  и инвентаря.</w:t>
      </w:r>
    </w:p>
    <w:p w:rsidR="00462F5C" w:rsidRPr="002D40D3" w:rsidRDefault="00462F5C" w:rsidP="002D40D3">
      <w:pPr>
        <w:pStyle w:val="afa"/>
        <w:tabs>
          <w:tab w:val="center" w:pos="328"/>
        </w:tabs>
        <w:ind w:right="-1"/>
        <w:jc w:val="both"/>
        <w:rPr>
          <w:iCs/>
        </w:rPr>
      </w:pPr>
      <w:r w:rsidRPr="002D40D3">
        <w:rPr>
          <w:iCs/>
        </w:rPr>
        <w:t>О</w:t>
      </w:r>
      <w:r w:rsidRPr="002D40D3">
        <w:rPr>
          <w:b/>
          <w:iCs/>
        </w:rPr>
        <w:t>рганизационно-технологическая</w:t>
      </w:r>
      <w:r w:rsidRPr="002D40D3">
        <w:rPr>
          <w:iCs/>
        </w:rPr>
        <w:t xml:space="preserve"> деятельность  связана с разработкой и внедрением в учебный процесс новых технологий обучения по физической культуре, а также технических средств, тренажеров с целью подбора оптимальных режимов обучения  и воздействия на организм   учащихся, лиц различного возраста, пола, уровня здоровья и физической подготовки.</w:t>
      </w:r>
    </w:p>
    <w:p w:rsidR="00462F5C" w:rsidRPr="002D40D3" w:rsidRDefault="00462F5C" w:rsidP="002D40D3">
      <w:pPr>
        <w:pStyle w:val="afa"/>
        <w:tabs>
          <w:tab w:val="center" w:pos="328"/>
        </w:tabs>
        <w:ind w:right="-1"/>
        <w:jc w:val="both"/>
        <w:rPr>
          <w:iCs/>
        </w:rPr>
      </w:pPr>
      <w:r w:rsidRPr="002D40D3">
        <w:rPr>
          <w:b/>
          <w:iCs/>
        </w:rPr>
        <w:t>Тренерская (спортивная)</w:t>
      </w:r>
      <w:r w:rsidRPr="002D40D3">
        <w:rPr>
          <w:iCs/>
        </w:rPr>
        <w:t xml:space="preserve"> деятельность характеризуется  научно-обоснованным  планированием, контролем, коррекцией  функциональной,  физической, технико-тактической, психологической, интеллектуальной сторон подготовленности организма и спортивных достижений, воспитанием морально-волевых качеств, патриотизма у лиц различного возраста, пола, спортивной квалификации занимающих спортом с целью достижения высоких спортивных результатов без ущерба здоровью, укрепления и сохранения здоровья   занимающихся физической культурой. </w:t>
      </w:r>
    </w:p>
    <w:p w:rsidR="00462F5C" w:rsidRPr="002D40D3" w:rsidRDefault="00462F5C" w:rsidP="002D40D3">
      <w:pPr>
        <w:widowControl/>
        <w:autoSpaceDE w:val="0"/>
        <w:autoSpaceDN w:val="0"/>
        <w:adjustRightInd w:val="0"/>
        <w:spacing w:before="120" w:after="120"/>
        <w:jc w:val="both"/>
        <w:rPr>
          <w:rFonts w:ascii="Times New Roman" w:hAnsi="Times New Roman" w:cs="Times New Roman"/>
          <w:iCs/>
          <w:sz w:val="24"/>
          <w:szCs w:val="24"/>
          <w:lang w:val="ru-RU"/>
        </w:rPr>
      </w:pPr>
      <w:r w:rsidRPr="002D40D3">
        <w:rPr>
          <w:rFonts w:ascii="Times New Roman" w:hAnsi="Times New Roman" w:cs="Times New Roman"/>
          <w:b/>
          <w:iCs/>
          <w:sz w:val="24"/>
          <w:szCs w:val="24"/>
          <w:lang w:val="ru-RU"/>
        </w:rPr>
        <w:t>Организационная деятельность</w:t>
      </w:r>
      <w:r w:rsidRPr="002D40D3">
        <w:rPr>
          <w:rFonts w:ascii="Times New Roman" w:hAnsi="Times New Roman" w:cs="Times New Roman"/>
          <w:iCs/>
          <w:sz w:val="24"/>
          <w:szCs w:val="24"/>
          <w:lang w:val="ru-RU"/>
        </w:rPr>
        <w:t xml:space="preserve"> связана с проведением и  организацией соревнований</w:t>
      </w:r>
      <w:r w:rsidR="00825D01" w:rsidRPr="002D40D3">
        <w:rPr>
          <w:rFonts w:ascii="Times New Roman" w:hAnsi="Times New Roman" w:cs="Times New Roman"/>
          <w:iCs/>
          <w:sz w:val="24"/>
          <w:szCs w:val="24"/>
          <w:lang w:val="ru-RU"/>
        </w:rPr>
        <w:t>,</w:t>
      </w:r>
      <w:r w:rsidRPr="002D40D3">
        <w:rPr>
          <w:rFonts w:ascii="Times New Roman" w:hAnsi="Times New Roman" w:cs="Times New Roman"/>
          <w:iCs/>
          <w:sz w:val="24"/>
          <w:szCs w:val="24"/>
          <w:lang w:val="ru-RU"/>
        </w:rPr>
        <w:t xml:space="preserve"> судейством</w:t>
      </w:r>
      <w:r w:rsidR="00825D01" w:rsidRPr="002D40D3">
        <w:rPr>
          <w:rFonts w:ascii="Times New Roman" w:hAnsi="Times New Roman" w:cs="Times New Roman"/>
          <w:iCs/>
          <w:sz w:val="24"/>
          <w:szCs w:val="24"/>
          <w:lang w:val="ru-RU"/>
        </w:rPr>
        <w:t xml:space="preserve">, умением грамотно вести документацию по различным видам спорт, заполнять и составлять таблицы протокола и графики игр и прочую документацию. Быть компетентным в составлении отчетов, подведении итогов соревнований, в церемониях открытия и награждения. </w:t>
      </w:r>
      <w:r w:rsidRPr="002D40D3">
        <w:rPr>
          <w:rFonts w:ascii="Times New Roman" w:hAnsi="Times New Roman" w:cs="Times New Roman"/>
          <w:iCs/>
          <w:sz w:val="24"/>
          <w:szCs w:val="24"/>
          <w:lang w:val="ru-RU"/>
        </w:rPr>
        <w:t xml:space="preserve"> </w:t>
      </w:r>
    </w:p>
    <w:p w:rsidR="00853390" w:rsidRDefault="00853390" w:rsidP="002D40D3">
      <w:pPr>
        <w:widowControl/>
        <w:autoSpaceDE w:val="0"/>
        <w:autoSpaceDN w:val="0"/>
        <w:adjustRightInd w:val="0"/>
        <w:spacing w:before="120" w:after="120"/>
        <w:ind w:firstLine="708"/>
        <w:jc w:val="both"/>
        <w:rPr>
          <w:rFonts w:ascii="Times New Roman" w:hAnsi="Times New Roman" w:cs="Times New Roman"/>
          <w:color w:val="000000"/>
          <w:sz w:val="24"/>
          <w:szCs w:val="24"/>
          <w:lang w:val="ru-RU"/>
        </w:rPr>
      </w:pPr>
    </w:p>
    <w:p w:rsidR="00456F0F" w:rsidRPr="002D40D3" w:rsidRDefault="004759D2" w:rsidP="002D40D3">
      <w:pPr>
        <w:widowControl/>
        <w:autoSpaceDE w:val="0"/>
        <w:autoSpaceDN w:val="0"/>
        <w:adjustRightInd w:val="0"/>
        <w:spacing w:before="120" w:after="120"/>
        <w:ind w:firstLine="708"/>
        <w:jc w:val="both"/>
        <w:rPr>
          <w:rFonts w:ascii="Times New Roman" w:hAnsi="Times New Roman" w:cs="Times New Roman"/>
          <w:color w:val="000000"/>
          <w:sz w:val="24"/>
          <w:szCs w:val="24"/>
          <w:lang w:val="ru-RU"/>
        </w:rPr>
      </w:pPr>
      <w:r w:rsidRPr="002D40D3">
        <w:rPr>
          <w:rFonts w:ascii="Times New Roman" w:hAnsi="Times New Roman" w:cs="Times New Roman"/>
          <w:color w:val="000000"/>
          <w:sz w:val="24"/>
          <w:szCs w:val="24"/>
          <w:lang w:val="ru-RU"/>
        </w:rPr>
        <w:t>В соответствии с  Дублинским дескрипторами первого цикла образования; к</w:t>
      </w:r>
      <w:r w:rsidR="00456F0F" w:rsidRPr="002D40D3">
        <w:rPr>
          <w:rFonts w:ascii="Times New Roman" w:hAnsi="Times New Roman" w:cs="Times New Roman"/>
          <w:b/>
          <w:bCs/>
          <w:color w:val="000000"/>
          <w:sz w:val="24"/>
          <w:szCs w:val="24"/>
          <w:lang w:val="ru-RU"/>
        </w:rPr>
        <w:t>валификации</w:t>
      </w:r>
      <w:r w:rsidR="00F6311A" w:rsidRPr="002D40D3">
        <w:rPr>
          <w:rFonts w:ascii="Times New Roman" w:hAnsi="Times New Roman" w:cs="Times New Roman"/>
          <w:b/>
          <w:bCs/>
          <w:color w:val="000000"/>
          <w:sz w:val="24"/>
          <w:szCs w:val="24"/>
          <w:lang w:val="ru-RU"/>
        </w:rPr>
        <w:t xml:space="preserve"> </w:t>
      </w:r>
      <w:r w:rsidR="00456F0F" w:rsidRPr="002D40D3">
        <w:rPr>
          <w:rFonts w:ascii="Times New Roman" w:hAnsi="Times New Roman" w:cs="Times New Roman"/>
          <w:b/>
          <w:bCs/>
          <w:color w:val="000000"/>
          <w:sz w:val="24"/>
          <w:szCs w:val="24"/>
          <w:lang w:val="ru-RU"/>
        </w:rPr>
        <w:t>присуждаются</w:t>
      </w:r>
      <w:r w:rsidRPr="002D40D3">
        <w:rPr>
          <w:rFonts w:ascii="Times New Roman" w:hAnsi="Times New Roman" w:cs="Times New Roman"/>
          <w:b/>
          <w:bCs/>
          <w:color w:val="000000"/>
          <w:sz w:val="24"/>
          <w:szCs w:val="24"/>
          <w:lang w:val="ru-RU"/>
        </w:rPr>
        <w:t xml:space="preserve"> по ОП 6В01403 «Физическая культура и спорт»</w:t>
      </w:r>
      <w:r w:rsidR="00456F0F" w:rsidRPr="002D40D3">
        <w:rPr>
          <w:rFonts w:ascii="Times New Roman" w:hAnsi="Times New Roman" w:cs="Times New Roman"/>
          <w:b/>
          <w:bCs/>
          <w:color w:val="000000"/>
          <w:sz w:val="24"/>
          <w:szCs w:val="24"/>
          <w:lang w:val="ru-RU"/>
        </w:rPr>
        <w:t>: студентам, которые,</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lastRenderedPageBreak/>
        <w:t>- применять и  использовать  полученные знания  , для решения задач в обучении занимающихся техническим , тактическим ,  волевым умениям , развитию  физических качеств  силы , быстроты , выносливости , ловкости  и координационных навыков ;</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воспитывать  этические и эстетические нормы правила поведения , совершенствовать  знания  по правовым нормам, регулирующими отношение  человека к человеку, обществу, окружающей  среде;  </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владеть культурой мышления и умением на научной основе организовывать свой труд, анализировать социально-значимые проблемы и процессы , прививать навыки ведения здорового образа жизни ; </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применять и совершенствовать  знания государственного  и русского  языка в сфере профессионального и научного общения; грамотно использовать в своей деятельности профессиональную лексику, глубоко изучать и развивать терминологию по физической культуре и спорту на государственном языке;</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совершенствовать теоретические знания, практический опыт позволяющий  работать в системе физической культуры (по физическому воспитанию, массовым видам  спорта и спорту высших достижений, реабилитации в спорте); </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-реализовывать на практике новые формы и технологии   критериального  оценивания ,  совершенствовать и приобретать новые знания при изменении направления профессиональной деятельности;</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внедрять  методы    смежных дисциплин при оценке  степени воздействия   средств физического воспитания  на организм;</w:t>
      </w:r>
    </w:p>
    <w:p w:rsidR="00592352" w:rsidRPr="002D40D3" w:rsidRDefault="00592352" w:rsidP="002D40D3">
      <w:pPr>
        <w:tabs>
          <w:tab w:val="left" w:pos="900"/>
          <w:tab w:val="left" w:pos="1980"/>
        </w:tabs>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применять в процессе  обучения  спортивную  терминологию и ориентировать  профессиональную деятельность на английском языке.</w:t>
      </w:r>
    </w:p>
    <w:p w:rsidR="00592352" w:rsidRPr="002D40D3" w:rsidRDefault="00592352" w:rsidP="002D40D3">
      <w:pPr>
        <w:tabs>
          <w:tab w:val="left" w:pos="141"/>
          <w:tab w:val="left" w:pos="1980"/>
        </w:tabs>
        <w:ind w:firstLine="112"/>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использовать обще интеллектуальные способности и  умениями (гностическими, проектировочными, конструктивными, коммуникативными, организаторскими);</w:t>
      </w:r>
    </w:p>
    <w:p w:rsidR="00592352" w:rsidRPr="002D40D3" w:rsidRDefault="00592352" w:rsidP="002D40D3">
      <w:pPr>
        <w:tabs>
          <w:tab w:val="left" w:pos="141"/>
          <w:tab w:val="left" w:pos="1980"/>
        </w:tabs>
        <w:ind w:firstLine="112"/>
        <w:jc w:val="both"/>
        <w:rPr>
          <w:rFonts w:ascii="Times New Roman" w:hAnsi="Times New Roman" w:cs="Times New Roman"/>
          <w:b/>
          <w:sz w:val="24"/>
          <w:szCs w:val="24"/>
          <w:lang w:val="ru-RU"/>
        </w:rPr>
      </w:pPr>
      <w:r w:rsidRPr="002D40D3">
        <w:rPr>
          <w:rFonts w:ascii="Times New Roman" w:hAnsi="Times New Roman" w:cs="Times New Roman"/>
          <w:sz w:val="24"/>
          <w:szCs w:val="24"/>
          <w:lang w:val="ru-RU"/>
        </w:rPr>
        <w:t>- демонстрировать  компетентность  в вопросах социологии образования, семьи, религии, спорта,  социальной  коммуникации в качестве потребителя, работника, собственника; уметь составлять экономические расчеты бюджета семьи, прогнозировать спрос, предложения на рынке услуг по физической культуре и спорту;</w:t>
      </w:r>
    </w:p>
    <w:p w:rsidR="00592352" w:rsidRPr="002D40D3" w:rsidRDefault="00592352" w:rsidP="002D40D3">
      <w:pPr>
        <w:tabs>
          <w:tab w:val="left" w:pos="141"/>
        </w:tabs>
        <w:ind w:firstLine="112"/>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 xml:space="preserve">-  </w:t>
      </w:r>
      <w:r w:rsidRPr="002D40D3">
        <w:rPr>
          <w:rFonts w:ascii="Times New Roman" w:hAnsi="Times New Roman" w:cs="Times New Roman"/>
          <w:sz w:val="24"/>
          <w:szCs w:val="24"/>
          <w:lang w:val="ru-RU"/>
        </w:rPr>
        <w:t>демонстрировать навыки  по совершенствованию социальной  ситуации;</w:t>
      </w:r>
    </w:p>
    <w:p w:rsidR="00592352" w:rsidRPr="002D40D3" w:rsidRDefault="00592352" w:rsidP="002D40D3">
      <w:pPr>
        <w:tabs>
          <w:tab w:val="left" w:pos="141"/>
        </w:tabs>
        <w:ind w:firstLine="112"/>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использовать  типологию, основных источников возникновения и развития массовых социальных организаций,  уметь их анализировать; </w:t>
      </w:r>
    </w:p>
    <w:p w:rsidR="00592352" w:rsidRPr="002D40D3" w:rsidRDefault="00592352" w:rsidP="002D40D3">
      <w:pPr>
        <w:tabs>
          <w:tab w:val="left" w:pos="141"/>
        </w:tabs>
        <w:ind w:firstLine="112"/>
        <w:jc w:val="both"/>
        <w:rPr>
          <w:rFonts w:ascii="Times New Roman" w:hAnsi="Times New Roman" w:cs="Times New Roman"/>
          <w:b/>
          <w:sz w:val="24"/>
          <w:szCs w:val="24"/>
          <w:lang w:val="ru-RU"/>
        </w:rPr>
      </w:pPr>
      <w:r w:rsidRPr="002D40D3">
        <w:rPr>
          <w:rFonts w:ascii="Times New Roman" w:hAnsi="Times New Roman" w:cs="Times New Roman"/>
          <w:sz w:val="24"/>
          <w:szCs w:val="24"/>
          <w:lang w:val="ru-RU"/>
        </w:rPr>
        <w:t>- использовать знания о научном представлении  социологическом подходе к личности,</w:t>
      </w:r>
      <w:r w:rsidRPr="002D40D3">
        <w:rPr>
          <w:rFonts w:ascii="Times New Roman" w:hAnsi="Times New Roman" w:cs="Times New Roman"/>
          <w:b/>
          <w:sz w:val="24"/>
          <w:szCs w:val="24"/>
          <w:lang w:val="ru-RU"/>
        </w:rPr>
        <w:t xml:space="preserve"> </w:t>
      </w:r>
      <w:r w:rsidRPr="002D40D3">
        <w:rPr>
          <w:rFonts w:ascii="Times New Roman" w:hAnsi="Times New Roman" w:cs="Times New Roman"/>
          <w:sz w:val="24"/>
          <w:szCs w:val="24"/>
          <w:lang w:val="ru-RU"/>
        </w:rPr>
        <w:t>факторах ее формирования в процессе социализации, основных закономерностях и формах</w:t>
      </w:r>
      <w:r w:rsidRPr="002D40D3">
        <w:rPr>
          <w:rFonts w:ascii="Times New Roman" w:hAnsi="Times New Roman" w:cs="Times New Roman"/>
          <w:b/>
          <w:sz w:val="24"/>
          <w:szCs w:val="24"/>
          <w:lang w:val="ru-RU"/>
        </w:rPr>
        <w:t xml:space="preserve"> </w:t>
      </w:r>
      <w:r w:rsidRPr="002D40D3">
        <w:rPr>
          <w:rFonts w:ascii="Times New Roman" w:hAnsi="Times New Roman" w:cs="Times New Roman"/>
          <w:sz w:val="24"/>
          <w:szCs w:val="24"/>
          <w:lang w:val="ru-RU"/>
        </w:rPr>
        <w:t>регуляции социального поведения в сфере физической культуры и спорта, о спортсменах как специфической социальной группе</w:t>
      </w:r>
      <w:r w:rsidRPr="002D40D3">
        <w:rPr>
          <w:rFonts w:ascii="Times New Roman" w:hAnsi="Times New Roman" w:cs="Times New Roman"/>
          <w:b/>
          <w:sz w:val="24"/>
          <w:szCs w:val="24"/>
          <w:lang w:val="ru-RU"/>
        </w:rPr>
        <w:t>;</w:t>
      </w:r>
    </w:p>
    <w:p w:rsidR="00592352" w:rsidRPr="002D40D3" w:rsidRDefault="00592352" w:rsidP="002D40D3">
      <w:pPr>
        <w:tabs>
          <w:tab w:val="left" w:pos="141"/>
        </w:tabs>
        <w:ind w:firstLine="112"/>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применять новые  методики и  технологии  социологических исследований;</w:t>
      </w:r>
    </w:p>
    <w:p w:rsidR="00592352" w:rsidRPr="002D40D3" w:rsidRDefault="00592352" w:rsidP="002D40D3">
      <w:pPr>
        <w:tabs>
          <w:tab w:val="left" w:pos="141"/>
        </w:tabs>
        <w:ind w:firstLine="112"/>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внедрять правовые и нравственно-этические нормы в сфере профессиональной деятельности, спортивную этику. </w:t>
      </w:r>
    </w:p>
    <w:p w:rsidR="00592352" w:rsidRPr="002D40D3" w:rsidRDefault="00592352" w:rsidP="002D40D3">
      <w:pPr>
        <w:tabs>
          <w:tab w:val="left" w:pos="141"/>
        </w:tabs>
        <w:ind w:firstLine="112"/>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xml:space="preserve">- использовать приоритеты  об экономической оценке эффективности  в ФКиС, о современном экономическом  состоянии ФКиС в республике; </w:t>
      </w:r>
    </w:p>
    <w:p w:rsidR="00592352" w:rsidRPr="002D40D3" w:rsidRDefault="00592352" w:rsidP="002D40D3">
      <w:pPr>
        <w:tabs>
          <w:tab w:val="left" w:pos="141"/>
          <w:tab w:val="left" w:pos="900"/>
        </w:tabs>
        <w:ind w:firstLine="112"/>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 совершенствовать знания о внешнеэкономической деятельности физкультурных и спортивных организаций, процессах международной политической жизни, политической обстановке, политическом процессе в Казахстане, его роли и статусе в современном политическом мире, о политическом значении спортивных достижений.</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применять на практике   основы теории и практики различных систем физического воспитания и подготовки спортсменов  как массовых разрядов, так и высокой квалификации;</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xml:space="preserve">-  в совершенстве  владеть программным материалом физического воспитания и спортивной тренировки; </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выполнять нормативы спортивных разрядов (первого, второго)  по избранному виду и  по базовым видам спорта (второго, третьего);</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lastRenderedPageBreak/>
        <w:t>- использовать умения  преподавания физической культуры и массовых видов спорта на всех уровнях существующей структуры образования;</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реализовывать знания  физиологических и врачебных  методах контроля за  переносимостью физических нагрузок, средствах восстановления, уметь  применять  на практике сопровождение учащихся с особыми образовательными  потребностями  в профессиональной деятельности;</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использовать и осуществлять  научно-обоснованные  формы и методы управлении  физическими и функциональными резервами организма для сохранения здоровья и демонстрации  высоких  спортивных результатов с соблюдением закономерностей  адаптации организма;</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применять на практике  профессиональные  навыки  о строительстве спортивных типовых сооружений, с учетом нормативных требований к их оборудованию;</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ориентироваться в действующем законодательстве по вопросам физической культуры и спорта.</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реализовывать   знаниями по теории и методике физического воспитания, педагогике, психологии    физической   культуры  и  спорта;</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xml:space="preserve">- владеть знаниями естественнонаучных, медико-биологических и гигиенических особенностей организма; средствами и методами, позволяющими   методически рационально осуществлять  физическое воспитание и спортивную  тренировку с учетом закономерностей развития механизмов организма.  </w:t>
      </w:r>
    </w:p>
    <w:p w:rsidR="00572A65" w:rsidRPr="00572A65" w:rsidRDefault="00572A65" w:rsidP="00572A65">
      <w:pPr>
        <w:tabs>
          <w:tab w:val="left" w:pos="141"/>
        </w:tabs>
        <w:ind w:firstLine="112"/>
        <w:jc w:val="both"/>
        <w:rPr>
          <w:rFonts w:ascii="Times New Roman" w:hAnsi="Times New Roman"/>
          <w:sz w:val="24"/>
          <w:szCs w:val="24"/>
          <w:lang w:val="ru-RU"/>
        </w:rPr>
      </w:pPr>
      <w:r w:rsidRPr="00572A65">
        <w:rPr>
          <w:rFonts w:ascii="Times New Roman" w:hAnsi="Times New Roman"/>
          <w:sz w:val="24"/>
          <w:szCs w:val="24"/>
          <w:lang w:val="ru-RU"/>
        </w:rPr>
        <w:t>- определяется углубленным изучением теоретических и методических основ  по избранной специализации  и  совершенствованием  в избранной   специализации;</w:t>
      </w:r>
    </w:p>
    <w:p w:rsidR="00592352"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демонстрировать  владение методикой преподавания физического воспитания, видов спорта,   необходимых  преподавателю учебных заведений, тренеру по избранному виду  спорта, согласно перечню образовательных программ.</w:t>
      </w:r>
    </w:p>
    <w:p w:rsidR="00572A65"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b/>
          <w:sz w:val="24"/>
          <w:szCs w:val="24"/>
          <w:lang w:val="ru-RU"/>
        </w:rPr>
        <w:t xml:space="preserve">- </w:t>
      </w:r>
      <w:r w:rsidRPr="00572A65">
        <w:rPr>
          <w:rFonts w:ascii="Times New Roman" w:hAnsi="Times New Roman"/>
          <w:sz w:val="24"/>
          <w:szCs w:val="24"/>
          <w:lang w:val="ru-RU"/>
        </w:rPr>
        <w:t xml:space="preserve">совершенствовать методические и профессиональные умения для   реализации   следующих требований: </w:t>
      </w:r>
    </w:p>
    <w:p w:rsidR="00572A65"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демонстрировать знания  истории физической культуры всех времен и народов мира, передовой опыт организации массовой оздоровительной, учебно-методической, спортивной  работы за рубежом;</w:t>
      </w:r>
    </w:p>
    <w:p w:rsidR="00572A65"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совершенствовать  познания на уровне, необходимом для решения задач, возникающих при исполнении профессиональных функций;</w:t>
      </w:r>
    </w:p>
    <w:p w:rsidR="00572A65"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демонстрировать знания в  методологии профессиональной деятельности, направленной на развитие педагогического творчества, формирование потребности к самообразованию;</w:t>
      </w:r>
    </w:p>
    <w:p w:rsidR="00572A65"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совершенствовать образовательные программы и информационные технологии;</w:t>
      </w:r>
    </w:p>
    <w:p w:rsidR="00572A65" w:rsidRP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в процессе обучения  осваивать дополнительные специализации;</w:t>
      </w:r>
    </w:p>
    <w:p w:rsidR="00572A65" w:rsidRDefault="00572A65" w:rsidP="00572A65">
      <w:pPr>
        <w:tabs>
          <w:tab w:val="left" w:pos="141"/>
          <w:tab w:val="left" w:pos="900"/>
        </w:tabs>
        <w:ind w:firstLine="112"/>
        <w:jc w:val="both"/>
        <w:rPr>
          <w:rFonts w:ascii="Times New Roman" w:hAnsi="Times New Roman"/>
          <w:sz w:val="24"/>
          <w:szCs w:val="24"/>
          <w:lang w:val="ru-RU"/>
        </w:rPr>
      </w:pPr>
      <w:r w:rsidRPr="00572A65">
        <w:rPr>
          <w:rFonts w:ascii="Times New Roman" w:hAnsi="Times New Roman"/>
          <w:sz w:val="24"/>
          <w:szCs w:val="24"/>
          <w:lang w:val="ru-RU"/>
        </w:rPr>
        <w:t>- повышать  уровень самообразования и творческого  освоения  знаний.</w:t>
      </w:r>
    </w:p>
    <w:p w:rsidR="003D7E58" w:rsidRDefault="003D7E58" w:rsidP="00572A65">
      <w:pPr>
        <w:tabs>
          <w:tab w:val="left" w:pos="141"/>
          <w:tab w:val="left" w:pos="900"/>
        </w:tabs>
        <w:ind w:firstLine="112"/>
        <w:jc w:val="both"/>
        <w:rPr>
          <w:rFonts w:ascii="Times New Roman" w:hAnsi="Times New Roman"/>
          <w:sz w:val="24"/>
          <w:szCs w:val="24"/>
          <w:lang w:val="ru-RU"/>
        </w:rPr>
      </w:pPr>
    </w:p>
    <w:p w:rsidR="003D7E58" w:rsidRDefault="003D7E58" w:rsidP="00572A65">
      <w:pPr>
        <w:tabs>
          <w:tab w:val="left" w:pos="141"/>
          <w:tab w:val="left" w:pos="900"/>
        </w:tabs>
        <w:ind w:firstLine="112"/>
        <w:jc w:val="both"/>
        <w:rPr>
          <w:rFonts w:ascii="Times New Roman" w:hAnsi="Times New Roman"/>
          <w:sz w:val="24"/>
          <w:szCs w:val="24"/>
          <w:lang w:val="ru-RU"/>
        </w:rPr>
      </w:pPr>
      <w:r>
        <w:rPr>
          <w:rFonts w:ascii="Times New Roman" w:hAnsi="Times New Roman"/>
          <w:sz w:val="24"/>
          <w:szCs w:val="24"/>
          <w:lang w:val="ru-RU"/>
        </w:rPr>
        <w:tab/>
        <w:t xml:space="preserve">         Итоговый контроль ОП «Физической культуре и спорт» проводится согласно утвержденного </w:t>
      </w:r>
      <w:r w:rsidR="00F364ED">
        <w:rPr>
          <w:rFonts w:ascii="Times New Roman" w:hAnsi="Times New Roman"/>
          <w:sz w:val="24"/>
          <w:szCs w:val="24"/>
          <w:lang w:val="ru-RU"/>
        </w:rPr>
        <w:t>академического календаря по комбинированной системе (практика + теория) Диспечерский отдел состовляет расписание экзаменов, где указаны сроки, место, экзаменатор и члены комиссии.</w:t>
      </w:r>
    </w:p>
    <w:p w:rsidR="003D7E58" w:rsidRDefault="003D7E58" w:rsidP="00572A65">
      <w:pPr>
        <w:tabs>
          <w:tab w:val="left" w:pos="141"/>
          <w:tab w:val="left" w:pos="900"/>
        </w:tabs>
        <w:ind w:firstLine="112"/>
        <w:jc w:val="both"/>
        <w:rPr>
          <w:rFonts w:ascii="Times New Roman" w:hAnsi="Times New Roman"/>
          <w:sz w:val="24"/>
          <w:szCs w:val="24"/>
          <w:lang w:val="ru-RU"/>
        </w:rPr>
      </w:pPr>
    </w:p>
    <w:tbl>
      <w:tblPr>
        <w:tblStyle w:val="TableNormal"/>
        <w:tblW w:w="9941" w:type="dxa"/>
        <w:tblInd w:w="1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577"/>
        <w:gridCol w:w="405"/>
        <w:gridCol w:w="1520"/>
        <w:gridCol w:w="6439"/>
      </w:tblGrid>
      <w:tr w:rsidR="003D7E58" w:rsidRPr="00840AC8" w:rsidTr="003D7E58">
        <w:trPr>
          <w:trHeight w:val="441"/>
        </w:trPr>
        <w:tc>
          <w:tcPr>
            <w:tcW w:w="1577" w:type="dxa"/>
            <w:tcBorders>
              <w:bottom w:val="single" w:sz="12" w:space="0" w:color="000000"/>
              <w:right w:val="single" w:sz="4" w:space="0" w:color="000000"/>
            </w:tcBorders>
          </w:tcPr>
          <w:p w:rsidR="003D7E58" w:rsidRPr="003D7E58" w:rsidRDefault="003D7E58" w:rsidP="003D7E58">
            <w:pPr>
              <w:pStyle w:val="TableParagraph"/>
              <w:rPr>
                <w:sz w:val="16"/>
                <w:lang w:val="ru-RU"/>
              </w:rPr>
            </w:pPr>
          </w:p>
          <w:p w:rsidR="003D7E58" w:rsidRPr="003D7E58" w:rsidRDefault="003D7E58" w:rsidP="003D7E58">
            <w:pPr>
              <w:pStyle w:val="TableParagraph"/>
              <w:rPr>
                <w:sz w:val="16"/>
                <w:lang w:val="ru-RU"/>
              </w:rPr>
            </w:pPr>
          </w:p>
          <w:p w:rsidR="003D7E58" w:rsidRPr="003D7E58" w:rsidRDefault="003D7E58" w:rsidP="003D7E58">
            <w:pPr>
              <w:pStyle w:val="TableParagraph"/>
              <w:spacing w:before="5"/>
              <w:rPr>
                <w:sz w:val="15"/>
                <w:lang w:val="ru-RU"/>
              </w:rPr>
            </w:pPr>
          </w:p>
          <w:p w:rsidR="003D7E58" w:rsidRDefault="003D7E58" w:rsidP="003D7E58">
            <w:pPr>
              <w:pStyle w:val="TableParagraph"/>
              <w:ind w:left="101"/>
              <w:rPr>
                <w:sz w:val="14"/>
              </w:rPr>
            </w:pPr>
            <w:r>
              <w:rPr>
                <w:w w:val="105"/>
                <w:sz w:val="14"/>
              </w:rPr>
              <w:t>К</w:t>
            </w:r>
            <w:r>
              <w:rPr>
                <w:rFonts w:ascii="Arial" w:hAnsi="Arial" w:cs="Arial"/>
                <w:w w:val="105"/>
                <w:sz w:val="14"/>
              </w:rPr>
              <w:t>ү</w:t>
            </w:r>
            <w:r>
              <w:rPr>
                <w:rFonts w:ascii="Calibri" w:hAnsi="Calibri" w:cs="Calibri"/>
                <w:w w:val="105"/>
                <w:sz w:val="14"/>
              </w:rPr>
              <w:t>ні</w:t>
            </w:r>
          </w:p>
        </w:tc>
        <w:tc>
          <w:tcPr>
            <w:tcW w:w="405" w:type="dxa"/>
            <w:tcBorders>
              <w:left w:val="single" w:sz="4" w:space="0" w:color="000000"/>
              <w:bottom w:val="single" w:sz="12" w:space="0" w:color="000000"/>
              <w:right w:val="single" w:sz="4" w:space="0" w:color="000000"/>
            </w:tcBorders>
          </w:tcPr>
          <w:p w:rsidR="003D7E58" w:rsidRDefault="003D7E58" w:rsidP="003D7E58">
            <w:pPr>
              <w:pStyle w:val="TableParagraph"/>
              <w:rPr>
                <w:sz w:val="16"/>
              </w:rPr>
            </w:pPr>
          </w:p>
          <w:p w:rsidR="003D7E58" w:rsidRDefault="003D7E58" w:rsidP="003D7E58">
            <w:pPr>
              <w:pStyle w:val="TableParagraph"/>
              <w:rPr>
                <w:sz w:val="16"/>
              </w:rPr>
            </w:pPr>
          </w:p>
          <w:p w:rsidR="003D7E58" w:rsidRDefault="003D7E58" w:rsidP="003D7E58">
            <w:pPr>
              <w:pStyle w:val="TableParagraph"/>
              <w:spacing w:before="5"/>
              <w:rPr>
                <w:sz w:val="15"/>
              </w:rPr>
            </w:pPr>
          </w:p>
          <w:p w:rsidR="003D7E58" w:rsidRDefault="003D7E58" w:rsidP="003D7E58">
            <w:pPr>
              <w:pStyle w:val="TableParagraph"/>
              <w:ind w:left="137"/>
              <w:rPr>
                <w:sz w:val="14"/>
              </w:rPr>
            </w:pPr>
            <w:r>
              <w:rPr>
                <w:w w:val="102"/>
                <w:sz w:val="14"/>
              </w:rPr>
              <w:t>№</w:t>
            </w:r>
          </w:p>
        </w:tc>
        <w:tc>
          <w:tcPr>
            <w:tcW w:w="1520" w:type="dxa"/>
            <w:tcBorders>
              <w:left w:val="single" w:sz="4" w:space="0" w:color="000000"/>
              <w:bottom w:val="single" w:sz="12" w:space="0" w:color="000000"/>
              <w:right w:val="single" w:sz="4" w:space="0" w:color="000000"/>
            </w:tcBorders>
          </w:tcPr>
          <w:p w:rsidR="003D7E58" w:rsidRDefault="003D7E58" w:rsidP="003D7E58">
            <w:pPr>
              <w:pStyle w:val="TableParagraph"/>
              <w:spacing w:before="5"/>
              <w:rPr>
                <w:sz w:val="15"/>
              </w:rPr>
            </w:pPr>
          </w:p>
          <w:p w:rsidR="003D7E58" w:rsidRDefault="003D7E58" w:rsidP="003D7E58">
            <w:pPr>
              <w:pStyle w:val="TableParagraph"/>
              <w:ind w:left="196" w:right="179"/>
              <w:jc w:val="center"/>
              <w:rPr>
                <w:sz w:val="14"/>
              </w:rPr>
            </w:pPr>
            <w:r>
              <w:rPr>
                <w:w w:val="105"/>
                <w:sz w:val="14"/>
              </w:rPr>
              <w:t>Уа</w:t>
            </w:r>
            <w:r>
              <w:rPr>
                <w:rFonts w:ascii="Arial" w:hAnsi="Arial" w:cs="Arial"/>
                <w:w w:val="105"/>
                <w:sz w:val="14"/>
              </w:rPr>
              <w:t>қ</w:t>
            </w:r>
            <w:r>
              <w:rPr>
                <w:rFonts w:ascii="Calibri" w:hAnsi="Calibri" w:cs="Calibri"/>
                <w:w w:val="105"/>
                <w:sz w:val="14"/>
              </w:rPr>
              <w:t>ыты</w:t>
            </w:r>
          </w:p>
        </w:tc>
        <w:tc>
          <w:tcPr>
            <w:tcW w:w="6439" w:type="dxa"/>
            <w:tcBorders>
              <w:left w:val="single" w:sz="4" w:space="0" w:color="000000"/>
              <w:bottom w:val="single" w:sz="12" w:space="0" w:color="000000"/>
              <w:right w:val="single" w:sz="4" w:space="0" w:color="000000"/>
            </w:tcBorders>
          </w:tcPr>
          <w:p w:rsidR="003D7E58" w:rsidRPr="003D7E58" w:rsidRDefault="003D7E58" w:rsidP="003D7E58">
            <w:pPr>
              <w:pStyle w:val="TableParagraph"/>
              <w:spacing w:before="5"/>
              <w:rPr>
                <w:sz w:val="15"/>
                <w:lang w:val="ru-RU"/>
              </w:rPr>
            </w:pPr>
          </w:p>
          <w:p w:rsidR="003D7E58" w:rsidRPr="003D7E58" w:rsidRDefault="003D7E58" w:rsidP="003D7E58">
            <w:pPr>
              <w:pStyle w:val="TableParagraph"/>
              <w:ind w:left="252" w:right="236"/>
              <w:jc w:val="center"/>
              <w:rPr>
                <w:sz w:val="14"/>
                <w:lang w:val="ru-RU"/>
              </w:rPr>
            </w:pPr>
            <w:r w:rsidRPr="003D7E58">
              <w:rPr>
                <w:sz w:val="14"/>
                <w:lang w:val="ru-RU"/>
              </w:rPr>
              <w:t>а</w:t>
            </w:r>
            <w:r w:rsidRPr="003D7E58">
              <w:rPr>
                <w:rFonts w:ascii="Arial" w:hAnsi="Arial" w:cs="Arial"/>
                <w:sz w:val="14"/>
                <w:lang w:val="ru-RU"/>
              </w:rPr>
              <w:t>ғ</w:t>
            </w:r>
            <w:r w:rsidRPr="003D7E58">
              <w:rPr>
                <w:rFonts w:ascii="Calibri" w:hAnsi="Calibri" w:cs="Calibri"/>
                <w:sz w:val="14"/>
                <w:lang w:val="ru-RU"/>
              </w:rPr>
              <w:t>а</w:t>
            </w:r>
            <w:r w:rsidRPr="003D7E58">
              <w:rPr>
                <w:spacing w:val="11"/>
                <w:sz w:val="14"/>
                <w:lang w:val="ru-RU"/>
              </w:rPr>
              <w:t xml:space="preserve"> </w:t>
            </w:r>
            <w:r w:rsidRPr="003D7E58">
              <w:rPr>
                <w:sz w:val="14"/>
                <w:lang w:val="ru-RU"/>
              </w:rPr>
              <w:t>о</w:t>
            </w:r>
            <w:r w:rsidRPr="003D7E58">
              <w:rPr>
                <w:rFonts w:ascii="Arial" w:hAnsi="Arial" w:cs="Arial"/>
                <w:sz w:val="14"/>
                <w:lang w:val="ru-RU"/>
              </w:rPr>
              <w:t>қ</w:t>
            </w:r>
            <w:r w:rsidRPr="003D7E58">
              <w:rPr>
                <w:rFonts w:ascii="Calibri" w:hAnsi="Calibri" w:cs="Calibri"/>
                <w:sz w:val="14"/>
                <w:lang w:val="ru-RU"/>
              </w:rPr>
              <w:t>.</w:t>
            </w:r>
            <w:r w:rsidRPr="003D7E58">
              <w:rPr>
                <w:spacing w:val="13"/>
                <w:sz w:val="14"/>
                <w:lang w:val="ru-RU"/>
              </w:rPr>
              <w:t xml:space="preserve"> </w:t>
            </w:r>
            <w:r w:rsidRPr="003D7E58">
              <w:rPr>
                <w:sz w:val="14"/>
                <w:lang w:val="ru-RU"/>
              </w:rPr>
              <w:t>Юдакова</w:t>
            </w:r>
            <w:r w:rsidRPr="003D7E58">
              <w:rPr>
                <w:spacing w:val="11"/>
                <w:sz w:val="14"/>
                <w:lang w:val="ru-RU"/>
              </w:rPr>
              <w:t xml:space="preserve"> </w:t>
            </w:r>
            <w:r w:rsidRPr="003D7E58">
              <w:rPr>
                <w:sz w:val="14"/>
                <w:lang w:val="ru-RU"/>
              </w:rPr>
              <w:t>Елена</w:t>
            </w:r>
            <w:r w:rsidRPr="003D7E58">
              <w:rPr>
                <w:spacing w:val="11"/>
                <w:sz w:val="14"/>
                <w:lang w:val="ru-RU"/>
              </w:rPr>
              <w:t xml:space="preserve"> </w:t>
            </w:r>
            <w:r w:rsidRPr="003D7E58">
              <w:rPr>
                <w:sz w:val="14"/>
                <w:lang w:val="ru-RU"/>
              </w:rPr>
              <w:t>Владимировна</w:t>
            </w:r>
          </w:p>
        </w:tc>
      </w:tr>
      <w:tr w:rsidR="003D7E58" w:rsidRPr="00840AC8" w:rsidTr="00B575CA">
        <w:trPr>
          <w:trHeight w:val="237"/>
        </w:trPr>
        <w:tc>
          <w:tcPr>
            <w:tcW w:w="1577" w:type="dxa"/>
            <w:vMerge w:val="restart"/>
            <w:tcBorders>
              <w:top w:val="single" w:sz="12" w:space="0" w:color="000000"/>
              <w:bottom w:val="single" w:sz="4" w:space="0" w:color="000000"/>
              <w:right w:val="single" w:sz="4" w:space="0" w:color="000000"/>
            </w:tcBorders>
          </w:tcPr>
          <w:p w:rsidR="003D7E58" w:rsidRDefault="003D7E58" w:rsidP="003D7E58">
            <w:pPr>
              <w:pStyle w:val="TableParagraph"/>
              <w:spacing w:before="23"/>
              <w:ind w:left="152"/>
              <w:rPr>
                <w:sz w:val="12"/>
              </w:rPr>
            </w:pPr>
            <w:r>
              <w:rPr>
                <w:w w:val="105"/>
                <w:sz w:val="12"/>
              </w:rPr>
              <w:t>д</w:t>
            </w:r>
            <w:r>
              <w:rPr>
                <w:rFonts w:ascii="Arial" w:hAnsi="Arial" w:cs="Arial"/>
                <w:w w:val="105"/>
                <w:sz w:val="12"/>
              </w:rPr>
              <w:t>ү</w:t>
            </w:r>
            <w:r>
              <w:rPr>
                <w:rFonts w:ascii="Calibri" w:hAnsi="Calibri" w:cs="Calibri"/>
                <w:w w:val="105"/>
                <w:sz w:val="12"/>
              </w:rPr>
              <w:t>йсенбі</w:t>
            </w:r>
            <w:r>
              <w:rPr>
                <w:spacing w:val="-5"/>
                <w:w w:val="105"/>
                <w:sz w:val="12"/>
              </w:rPr>
              <w:t xml:space="preserve"> </w:t>
            </w:r>
            <w:r>
              <w:rPr>
                <w:w w:val="105"/>
                <w:sz w:val="12"/>
              </w:rPr>
              <w:t>2021-12-13</w:t>
            </w:r>
          </w:p>
        </w:tc>
        <w:tc>
          <w:tcPr>
            <w:tcW w:w="405" w:type="dxa"/>
            <w:tcBorders>
              <w:top w:val="single" w:sz="12"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1</w:t>
            </w:r>
          </w:p>
        </w:tc>
        <w:tc>
          <w:tcPr>
            <w:tcW w:w="1520" w:type="dxa"/>
            <w:tcBorders>
              <w:top w:val="single" w:sz="12"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12"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07"/>
              <w:ind w:left="252" w:right="235"/>
              <w:jc w:val="center"/>
              <w:rPr>
                <w:sz w:val="12"/>
                <w:lang w:val="ru-RU"/>
              </w:rPr>
            </w:pPr>
            <w:r w:rsidRPr="003D7E58">
              <w:rPr>
                <w:w w:val="105"/>
                <w:sz w:val="12"/>
                <w:lang w:val="ru-RU"/>
              </w:rPr>
              <w:t>Баскетбол</w:t>
            </w:r>
            <w:r w:rsidRPr="003D7E58">
              <w:rPr>
                <w:spacing w:val="-6"/>
                <w:w w:val="105"/>
                <w:sz w:val="12"/>
                <w:lang w:val="ru-RU"/>
              </w:rPr>
              <w:t xml:space="preserve"> </w:t>
            </w:r>
            <w:r w:rsidRPr="003D7E58">
              <w:rPr>
                <w:w w:val="105"/>
                <w:sz w:val="12"/>
                <w:lang w:val="ru-RU"/>
              </w:rPr>
              <w:t>ЕМТ</w:t>
            </w:r>
            <w:r w:rsidRPr="003D7E58">
              <w:rPr>
                <w:spacing w:val="-5"/>
                <w:w w:val="105"/>
                <w:sz w:val="12"/>
                <w:lang w:val="ru-RU"/>
              </w:rPr>
              <w:t xml:space="preserve"> </w:t>
            </w:r>
            <w:r w:rsidRPr="003D7E58">
              <w:rPr>
                <w:w w:val="105"/>
                <w:sz w:val="12"/>
                <w:lang w:val="ru-RU"/>
              </w:rPr>
              <w:t>224</w:t>
            </w:r>
            <w:r w:rsidRPr="003D7E58">
              <w:rPr>
                <w:spacing w:val="-6"/>
                <w:w w:val="105"/>
                <w:sz w:val="12"/>
                <w:lang w:val="ru-RU"/>
              </w:rPr>
              <w:t xml:space="preserve"> </w:t>
            </w:r>
            <w:r w:rsidRPr="003D7E58">
              <w:rPr>
                <w:w w:val="105"/>
                <w:sz w:val="12"/>
                <w:lang w:val="ru-RU"/>
              </w:rPr>
              <w:t>Корпус</w:t>
            </w:r>
            <w:r w:rsidRPr="003D7E58">
              <w:rPr>
                <w:spacing w:val="-5"/>
                <w:w w:val="105"/>
                <w:sz w:val="12"/>
                <w:lang w:val="ru-RU"/>
              </w:rPr>
              <w:t xml:space="preserve"> </w:t>
            </w:r>
            <w:r w:rsidRPr="003D7E58">
              <w:rPr>
                <w:w w:val="105"/>
                <w:sz w:val="12"/>
                <w:lang w:val="ru-RU"/>
              </w:rPr>
              <w:t>№4</w:t>
            </w:r>
            <w:r w:rsidRPr="003D7E58">
              <w:rPr>
                <w:spacing w:val="-6"/>
                <w:w w:val="105"/>
                <w:sz w:val="12"/>
                <w:lang w:val="ru-RU"/>
              </w:rPr>
              <w:t xml:space="preserve"> </w:t>
            </w:r>
            <w:r w:rsidRPr="003D7E58">
              <w:rPr>
                <w:w w:val="105"/>
                <w:sz w:val="12"/>
                <w:lang w:val="ru-RU"/>
              </w:rPr>
              <w:t>ЭКЗАМЕН</w:t>
            </w:r>
            <w:r w:rsidRPr="003D7E58">
              <w:rPr>
                <w:spacing w:val="-5"/>
                <w:w w:val="105"/>
                <w:sz w:val="12"/>
                <w:lang w:val="ru-RU"/>
              </w:rPr>
              <w:t xml:space="preserve"> </w:t>
            </w:r>
            <w:r w:rsidRPr="003D7E58">
              <w:rPr>
                <w:w w:val="105"/>
                <w:sz w:val="12"/>
                <w:lang w:val="ru-RU"/>
              </w:rPr>
              <w:t>(в</w:t>
            </w:r>
            <w:r w:rsidRPr="003D7E58">
              <w:rPr>
                <w:spacing w:val="-6"/>
                <w:w w:val="105"/>
                <w:sz w:val="12"/>
                <w:lang w:val="ru-RU"/>
              </w:rPr>
              <w:t xml:space="preserve"> </w:t>
            </w:r>
            <w:r w:rsidRPr="003D7E58">
              <w:rPr>
                <w:w w:val="105"/>
                <w:sz w:val="12"/>
                <w:lang w:val="ru-RU"/>
              </w:rPr>
              <w:t>составе</w:t>
            </w:r>
            <w:r w:rsidRPr="003D7E58">
              <w:rPr>
                <w:spacing w:val="-5"/>
                <w:w w:val="105"/>
                <w:sz w:val="12"/>
                <w:lang w:val="ru-RU"/>
              </w:rPr>
              <w:t xml:space="preserve"> </w:t>
            </w:r>
            <w:r w:rsidRPr="003D7E58">
              <w:rPr>
                <w:w w:val="105"/>
                <w:sz w:val="12"/>
                <w:lang w:val="ru-RU"/>
              </w:rPr>
              <w:t>комиссии)</w:t>
            </w:r>
          </w:p>
        </w:tc>
      </w:tr>
      <w:tr w:rsidR="003D7E58" w:rsidRPr="00840AC8" w:rsidTr="003D7E58">
        <w:trPr>
          <w:trHeight w:val="425"/>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Методика</w:t>
            </w:r>
            <w:r w:rsidRPr="003D7E58">
              <w:rPr>
                <w:spacing w:val="-6"/>
                <w:w w:val="105"/>
                <w:sz w:val="12"/>
                <w:lang w:val="ru-RU"/>
              </w:rPr>
              <w:t xml:space="preserve"> </w:t>
            </w:r>
            <w:r w:rsidRPr="003D7E58">
              <w:rPr>
                <w:spacing w:val="-1"/>
                <w:w w:val="105"/>
                <w:sz w:val="12"/>
                <w:lang w:val="ru-RU"/>
              </w:rPr>
              <w:t>преподавания</w:t>
            </w:r>
            <w:r w:rsidRPr="003D7E58">
              <w:rPr>
                <w:spacing w:val="-6"/>
                <w:w w:val="105"/>
                <w:sz w:val="12"/>
                <w:lang w:val="ru-RU"/>
              </w:rPr>
              <w:t xml:space="preserve"> </w:t>
            </w:r>
            <w:r w:rsidRPr="003D7E58">
              <w:rPr>
                <w:spacing w:val="-1"/>
                <w:w w:val="105"/>
                <w:sz w:val="12"/>
                <w:lang w:val="ru-RU"/>
              </w:rPr>
              <w:t>баскетбола</w:t>
            </w:r>
            <w:r w:rsidRPr="003D7E58">
              <w:rPr>
                <w:spacing w:val="-7"/>
                <w:w w:val="105"/>
                <w:sz w:val="12"/>
                <w:lang w:val="ru-RU"/>
              </w:rPr>
              <w:t xml:space="preserve"> </w:t>
            </w:r>
            <w:r w:rsidRPr="003D7E58">
              <w:rPr>
                <w:spacing w:val="-1"/>
                <w:w w:val="105"/>
                <w:sz w:val="12"/>
                <w:lang w:val="ru-RU"/>
              </w:rPr>
              <w:t>ЕМТ</w:t>
            </w:r>
            <w:r w:rsidRPr="003D7E58">
              <w:rPr>
                <w:spacing w:val="-6"/>
                <w:w w:val="105"/>
                <w:sz w:val="12"/>
                <w:lang w:val="ru-RU"/>
              </w:rPr>
              <w:t xml:space="preserve"> </w:t>
            </w:r>
            <w:r>
              <w:rPr>
                <w:w w:val="105"/>
                <w:sz w:val="12"/>
              </w:rPr>
              <w:t>Online</w:t>
            </w:r>
            <w:r w:rsidRPr="003D7E58">
              <w:rPr>
                <w:spacing w:val="-6"/>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ЭКЗАМЕН</w:t>
            </w:r>
          </w:p>
        </w:tc>
      </w:tr>
      <w:tr w:rsidR="003D7E58" w:rsidRPr="00840AC8" w:rsidTr="003D7E58">
        <w:trPr>
          <w:trHeight w:val="403"/>
        </w:trPr>
        <w:tc>
          <w:tcPr>
            <w:tcW w:w="1577" w:type="dxa"/>
            <w:tcBorders>
              <w:top w:val="single" w:sz="4" w:space="0" w:color="000000"/>
              <w:bottom w:val="single" w:sz="4" w:space="0" w:color="000000"/>
              <w:right w:val="single" w:sz="4" w:space="0" w:color="000000"/>
            </w:tcBorders>
          </w:tcPr>
          <w:p w:rsidR="003D7E58" w:rsidRDefault="003D7E58" w:rsidP="003D7E58">
            <w:pPr>
              <w:pStyle w:val="TableParagraph"/>
              <w:spacing w:before="23" w:line="285" w:lineRule="auto"/>
              <w:ind w:left="53" w:right="51" w:firstLine="66"/>
              <w:rPr>
                <w:sz w:val="12"/>
              </w:rPr>
            </w:pPr>
            <w:r>
              <w:rPr>
                <w:w w:val="105"/>
                <w:sz w:val="12"/>
              </w:rPr>
              <w:t>с</w:t>
            </w:r>
            <w:r>
              <w:rPr>
                <w:rFonts w:ascii="Arial" w:hAnsi="Arial" w:cs="Arial"/>
                <w:w w:val="105"/>
                <w:sz w:val="12"/>
              </w:rPr>
              <w:t>ә</w:t>
            </w:r>
            <w:r>
              <w:rPr>
                <w:rFonts w:ascii="Calibri" w:hAnsi="Calibri" w:cs="Calibri"/>
                <w:w w:val="105"/>
                <w:sz w:val="12"/>
              </w:rPr>
              <w:t>рсенбі</w:t>
            </w:r>
            <w:r>
              <w:rPr>
                <w:spacing w:val="1"/>
                <w:w w:val="105"/>
                <w:sz w:val="12"/>
              </w:rPr>
              <w:t xml:space="preserve"> </w:t>
            </w:r>
            <w:r>
              <w:rPr>
                <w:sz w:val="12"/>
              </w:rPr>
              <w:t>2021-12-15</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Методика</w:t>
            </w:r>
            <w:r w:rsidRPr="003D7E58">
              <w:rPr>
                <w:spacing w:val="-7"/>
                <w:w w:val="105"/>
                <w:sz w:val="12"/>
                <w:lang w:val="ru-RU"/>
              </w:rPr>
              <w:t xml:space="preserve"> </w:t>
            </w:r>
            <w:r w:rsidRPr="003D7E58">
              <w:rPr>
                <w:spacing w:val="-1"/>
                <w:w w:val="105"/>
                <w:sz w:val="12"/>
                <w:lang w:val="ru-RU"/>
              </w:rPr>
              <w:t>преподавания</w:t>
            </w:r>
            <w:r w:rsidRPr="003D7E58">
              <w:rPr>
                <w:spacing w:val="-7"/>
                <w:w w:val="105"/>
                <w:sz w:val="12"/>
                <w:lang w:val="ru-RU"/>
              </w:rPr>
              <w:t xml:space="preserve"> </w:t>
            </w:r>
            <w:r w:rsidRPr="003D7E58">
              <w:rPr>
                <w:spacing w:val="-1"/>
                <w:w w:val="105"/>
                <w:sz w:val="12"/>
                <w:lang w:val="ru-RU"/>
              </w:rPr>
              <w:t>плавания</w:t>
            </w:r>
            <w:r w:rsidRPr="003D7E58">
              <w:rPr>
                <w:spacing w:val="-7"/>
                <w:w w:val="105"/>
                <w:sz w:val="12"/>
                <w:lang w:val="ru-RU"/>
              </w:rPr>
              <w:t xml:space="preserve"> </w:t>
            </w:r>
            <w:r w:rsidRPr="003D7E58">
              <w:rPr>
                <w:spacing w:val="-1"/>
                <w:w w:val="105"/>
                <w:sz w:val="12"/>
                <w:lang w:val="ru-RU"/>
              </w:rPr>
              <w:t>ЕМТ</w:t>
            </w:r>
            <w:r w:rsidRPr="003D7E58">
              <w:rPr>
                <w:spacing w:val="-7"/>
                <w:w w:val="105"/>
                <w:sz w:val="12"/>
                <w:lang w:val="ru-RU"/>
              </w:rPr>
              <w:t xml:space="preserve"> </w:t>
            </w:r>
            <w:r>
              <w:rPr>
                <w:w w:val="105"/>
                <w:sz w:val="12"/>
              </w:rPr>
              <w:t>Online</w:t>
            </w:r>
            <w:r w:rsidRPr="003D7E58">
              <w:rPr>
                <w:spacing w:val="-7"/>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7"/>
                <w:w w:val="105"/>
                <w:sz w:val="12"/>
                <w:lang w:val="ru-RU"/>
              </w:rPr>
              <w:t xml:space="preserve"> </w:t>
            </w:r>
            <w:r w:rsidRPr="003D7E58">
              <w:rPr>
                <w:w w:val="105"/>
                <w:sz w:val="12"/>
                <w:lang w:val="ru-RU"/>
              </w:rPr>
              <w:t>ЭКЗАМЕН</w:t>
            </w:r>
          </w:p>
        </w:tc>
      </w:tr>
      <w:tr w:rsidR="003D7E58" w:rsidRPr="00840AC8" w:rsidTr="003D7E58">
        <w:trPr>
          <w:trHeight w:val="409"/>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left="152"/>
              <w:rPr>
                <w:sz w:val="12"/>
              </w:rPr>
            </w:pPr>
            <w:r>
              <w:rPr>
                <w:w w:val="105"/>
                <w:sz w:val="12"/>
              </w:rPr>
              <w:t>д</w:t>
            </w:r>
            <w:r>
              <w:rPr>
                <w:rFonts w:ascii="Arial" w:hAnsi="Arial" w:cs="Arial"/>
                <w:w w:val="105"/>
                <w:sz w:val="12"/>
              </w:rPr>
              <w:t>ү</w:t>
            </w:r>
            <w:r>
              <w:rPr>
                <w:rFonts w:ascii="Calibri" w:hAnsi="Calibri" w:cs="Calibri"/>
                <w:w w:val="105"/>
                <w:sz w:val="12"/>
              </w:rPr>
              <w:t>йсенбі</w:t>
            </w:r>
            <w:r>
              <w:rPr>
                <w:spacing w:val="-5"/>
                <w:w w:val="105"/>
                <w:sz w:val="12"/>
              </w:rPr>
              <w:t xml:space="preserve"> </w:t>
            </w:r>
            <w:r>
              <w:rPr>
                <w:w w:val="105"/>
                <w:sz w:val="12"/>
              </w:rPr>
              <w:t>2021-12-20</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1</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w w:val="105"/>
                <w:sz w:val="12"/>
                <w:lang w:val="ru-RU"/>
              </w:rPr>
              <w:t>Теория</w:t>
            </w:r>
            <w:r w:rsidRPr="003D7E58">
              <w:rPr>
                <w:spacing w:val="-6"/>
                <w:w w:val="105"/>
                <w:sz w:val="12"/>
                <w:lang w:val="ru-RU"/>
              </w:rPr>
              <w:t xml:space="preserve"> </w:t>
            </w:r>
            <w:r w:rsidRPr="003D7E58">
              <w:rPr>
                <w:w w:val="105"/>
                <w:sz w:val="12"/>
                <w:lang w:val="ru-RU"/>
              </w:rPr>
              <w:t>и</w:t>
            </w:r>
            <w:r w:rsidRPr="003D7E58">
              <w:rPr>
                <w:spacing w:val="-6"/>
                <w:w w:val="105"/>
                <w:sz w:val="12"/>
                <w:lang w:val="ru-RU"/>
              </w:rPr>
              <w:t xml:space="preserve"> </w:t>
            </w:r>
            <w:r w:rsidRPr="003D7E58">
              <w:rPr>
                <w:w w:val="105"/>
                <w:sz w:val="12"/>
                <w:lang w:val="ru-RU"/>
              </w:rPr>
              <w:t>методика</w:t>
            </w:r>
            <w:r w:rsidRPr="003D7E58">
              <w:rPr>
                <w:spacing w:val="-6"/>
                <w:w w:val="105"/>
                <w:sz w:val="12"/>
                <w:lang w:val="ru-RU"/>
              </w:rPr>
              <w:t xml:space="preserve"> </w:t>
            </w:r>
            <w:r w:rsidRPr="003D7E58">
              <w:rPr>
                <w:w w:val="105"/>
                <w:sz w:val="12"/>
                <w:lang w:val="ru-RU"/>
              </w:rPr>
              <w:t>физического</w:t>
            </w:r>
            <w:r w:rsidRPr="003D7E58">
              <w:rPr>
                <w:spacing w:val="-5"/>
                <w:w w:val="105"/>
                <w:sz w:val="12"/>
                <w:lang w:val="ru-RU"/>
              </w:rPr>
              <w:t xml:space="preserve"> </w:t>
            </w:r>
            <w:r w:rsidRPr="003D7E58">
              <w:rPr>
                <w:w w:val="105"/>
                <w:sz w:val="12"/>
                <w:lang w:val="ru-RU"/>
              </w:rPr>
              <w:t>воспитания</w:t>
            </w:r>
            <w:r w:rsidRPr="003D7E58">
              <w:rPr>
                <w:spacing w:val="-6"/>
                <w:w w:val="105"/>
                <w:sz w:val="12"/>
                <w:lang w:val="ru-RU"/>
              </w:rPr>
              <w:t xml:space="preserve"> </w:t>
            </w:r>
            <w:r w:rsidRPr="003D7E58">
              <w:rPr>
                <w:w w:val="105"/>
                <w:sz w:val="12"/>
                <w:lang w:val="ru-RU"/>
              </w:rPr>
              <w:t>ЕМТ</w:t>
            </w:r>
            <w:r w:rsidRPr="003D7E58">
              <w:rPr>
                <w:spacing w:val="-6"/>
                <w:w w:val="105"/>
                <w:sz w:val="12"/>
                <w:lang w:val="ru-RU"/>
              </w:rPr>
              <w:t xml:space="preserve"> </w:t>
            </w:r>
            <w:r w:rsidRPr="003D7E58">
              <w:rPr>
                <w:w w:val="105"/>
                <w:sz w:val="12"/>
                <w:lang w:val="ru-RU"/>
              </w:rPr>
              <w:t>105</w:t>
            </w:r>
            <w:r w:rsidRPr="003D7E58">
              <w:rPr>
                <w:spacing w:val="-6"/>
                <w:w w:val="105"/>
                <w:sz w:val="12"/>
                <w:lang w:val="ru-RU"/>
              </w:rPr>
              <w:t xml:space="preserve"> </w:t>
            </w:r>
            <w:r w:rsidRPr="003D7E58">
              <w:rPr>
                <w:w w:val="105"/>
                <w:sz w:val="12"/>
                <w:lang w:val="ru-RU"/>
              </w:rPr>
              <w:t>Корпус</w:t>
            </w:r>
            <w:r w:rsidRPr="003D7E58">
              <w:rPr>
                <w:spacing w:val="-5"/>
                <w:w w:val="105"/>
                <w:sz w:val="12"/>
                <w:lang w:val="ru-RU"/>
              </w:rPr>
              <w:t xml:space="preserve"> </w:t>
            </w:r>
            <w:r w:rsidRPr="003D7E58">
              <w:rPr>
                <w:w w:val="105"/>
                <w:sz w:val="12"/>
                <w:lang w:val="ru-RU"/>
              </w:rPr>
              <w:t>№4</w:t>
            </w:r>
            <w:r w:rsidRPr="003D7E58">
              <w:rPr>
                <w:spacing w:val="-6"/>
                <w:w w:val="105"/>
                <w:sz w:val="12"/>
                <w:lang w:val="ru-RU"/>
              </w:rPr>
              <w:t xml:space="preserve"> </w:t>
            </w:r>
            <w:r w:rsidRPr="003D7E58">
              <w:rPr>
                <w:w w:val="105"/>
                <w:sz w:val="12"/>
                <w:lang w:val="ru-RU"/>
              </w:rPr>
              <w:t>ЭКЗАМЕН</w:t>
            </w:r>
          </w:p>
        </w:tc>
      </w:tr>
      <w:tr w:rsidR="003D7E58" w:rsidRPr="00840AC8" w:rsidTr="003D7E58">
        <w:trPr>
          <w:trHeight w:val="117"/>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Баскетбол</w:t>
            </w:r>
            <w:r w:rsidRPr="003D7E58">
              <w:rPr>
                <w:spacing w:val="-7"/>
                <w:w w:val="105"/>
                <w:sz w:val="12"/>
                <w:lang w:val="ru-RU"/>
              </w:rPr>
              <w:t xml:space="preserve"> </w:t>
            </w:r>
            <w:r w:rsidRPr="003D7E58">
              <w:rPr>
                <w:spacing w:val="-1"/>
                <w:w w:val="105"/>
                <w:sz w:val="12"/>
                <w:lang w:val="ru-RU"/>
              </w:rPr>
              <w:t>ЕМТ</w:t>
            </w:r>
            <w:r w:rsidRPr="003D7E58">
              <w:rPr>
                <w:spacing w:val="-6"/>
                <w:w w:val="105"/>
                <w:sz w:val="12"/>
                <w:lang w:val="ru-RU"/>
              </w:rPr>
              <w:t xml:space="preserve"> </w:t>
            </w:r>
            <w:r>
              <w:rPr>
                <w:spacing w:val="-1"/>
                <w:w w:val="105"/>
                <w:sz w:val="12"/>
              </w:rPr>
              <w:t>Online</w:t>
            </w:r>
            <w:r w:rsidRPr="003D7E58">
              <w:rPr>
                <w:spacing w:val="-7"/>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ЭКЗАМЕН</w:t>
            </w:r>
          </w:p>
        </w:tc>
      </w:tr>
      <w:tr w:rsidR="003D7E58" w:rsidRPr="00840AC8" w:rsidTr="00B575CA">
        <w:trPr>
          <w:trHeight w:val="149"/>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rPr>
                <w:sz w:val="12"/>
              </w:rPr>
            </w:pPr>
            <w:r>
              <w:rPr>
                <w:w w:val="105"/>
                <w:sz w:val="12"/>
              </w:rPr>
              <w:t>сейсенбі</w:t>
            </w:r>
            <w:r>
              <w:rPr>
                <w:spacing w:val="-5"/>
                <w:w w:val="105"/>
                <w:sz w:val="12"/>
              </w:rPr>
              <w:t xml:space="preserve"> </w:t>
            </w:r>
            <w:r>
              <w:rPr>
                <w:w w:val="105"/>
                <w:sz w:val="12"/>
              </w:rPr>
              <w:t>2021-12-21</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5"/>
              <w:jc w:val="center"/>
              <w:rPr>
                <w:sz w:val="12"/>
                <w:lang w:val="ru-RU"/>
              </w:rPr>
            </w:pPr>
            <w:r w:rsidRPr="003D7E58">
              <w:rPr>
                <w:w w:val="105"/>
                <w:sz w:val="12"/>
                <w:lang w:val="ru-RU"/>
              </w:rPr>
              <w:t>Баскетбол</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Бассейн</w:t>
            </w:r>
            <w:r w:rsidRPr="003D7E58">
              <w:rPr>
                <w:spacing w:val="-7"/>
                <w:w w:val="105"/>
                <w:sz w:val="12"/>
                <w:lang w:val="ru-RU"/>
              </w:rPr>
              <w:t xml:space="preserve"> </w:t>
            </w:r>
            <w:r w:rsidRPr="003D7E58">
              <w:rPr>
                <w:w w:val="105"/>
                <w:sz w:val="12"/>
                <w:lang w:val="ru-RU"/>
              </w:rPr>
              <w:t>Корпус</w:t>
            </w:r>
            <w:r w:rsidRPr="003D7E58">
              <w:rPr>
                <w:spacing w:val="-6"/>
                <w:w w:val="105"/>
                <w:sz w:val="12"/>
                <w:lang w:val="ru-RU"/>
              </w:rPr>
              <w:t xml:space="preserve"> </w:t>
            </w:r>
            <w:r w:rsidRPr="003D7E58">
              <w:rPr>
                <w:w w:val="105"/>
                <w:sz w:val="12"/>
                <w:lang w:val="ru-RU"/>
              </w:rPr>
              <w:t>Юбилейный</w:t>
            </w:r>
            <w:r w:rsidRPr="003D7E58">
              <w:rPr>
                <w:spacing w:val="-7"/>
                <w:w w:val="105"/>
                <w:sz w:val="12"/>
                <w:lang w:val="ru-RU"/>
              </w:rPr>
              <w:t xml:space="preserve"> </w:t>
            </w:r>
            <w:r w:rsidRPr="003D7E58">
              <w:rPr>
                <w:w w:val="105"/>
                <w:sz w:val="12"/>
                <w:lang w:val="ru-RU"/>
              </w:rPr>
              <w:t>ЭКЗАМЕН</w:t>
            </w:r>
            <w:r w:rsidRPr="003D7E58">
              <w:rPr>
                <w:spacing w:val="-7"/>
                <w:w w:val="105"/>
                <w:sz w:val="12"/>
                <w:lang w:val="ru-RU"/>
              </w:rPr>
              <w:t xml:space="preserve"> </w:t>
            </w:r>
            <w:r w:rsidRPr="003D7E58">
              <w:rPr>
                <w:w w:val="105"/>
                <w:sz w:val="12"/>
                <w:lang w:val="ru-RU"/>
              </w:rPr>
              <w:t>(в</w:t>
            </w:r>
            <w:r w:rsidRPr="003D7E58">
              <w:rPr>
                <w:spacing w:val="-7"/>
                <w:w w:val="105"/>
                <w:sz w:val="12"/>
                <w:lang w:val="ru-RU"/>
              </w:rPr>
              <w:t xml:space="preserve"> </w:t>
            </w:r>
            <w:r w:rsidRPr="003D7E58">
              <w:rPr>
                <w:w w:val="105"/>
                <w:sz w:val="12"/>
                <w:lang w:val="ru-RU"/>
              </w:rPr>
              <w:t>составе</w:t>
            </w:r>
            <w:r w:rsidRPr="003D7E58">
              <w:rPr>
                <w:spacing w:val="-6"/>
                <w:w w:val="105"/>
                <w:sz w:val="12"/>
                <w:lang w:val="ru-RU"/>
              </w:rPr>
              <w:t xml:space="preserve"> </w:t>
            </w:r>
            <w:r w:rsidRPr="003D7E58">
              <w:rPr>
                <w:w w:val="105"/>
                <w:sz w:val="12"/>
                <w:lang w:val="ru-RU"/>
              </w:rPr>
              <w:t>комиссии)</w:t>
            </w:r>
          </w:p>
        </w:tc>
      </w:tr>
      <w:tr w:rsidR="003D7E58" w:rsidRPr="00840AC8" w:rsidTr="00B575CA">
        <w:trPr>
          <w:trHeight w:val="325"/>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Методика</w:t>
            </w:r>
            <w:r w:rsidRPr="003D7E58">
              <w:rPr>
                <w:spacing w:val="-7"/>
                <w:w w:val="105"/>
                <w:sz w:val="12"/>
                <w:lang w:val="ru-RU"/>
              </w:rPr>
              <w:t xml:space="preserve"> </w:t>
            </w:r>
            <w:r w:rsidRPr="003D7E58">
              <w:rPr>
                <w:spacing w:val="-1"/>
                <w:w w:val="105"/>
                <w:sz w:val="12"/>
                <w:lang w:val="ru-RU"/>
              </w:rPr>
              <w:t>преподавания</w:t>
            </w:r>
            <w:r w:rsidRPr="003D7E58">
              <w:rPr>
                <w:spacing w:val="-7"/>
                <w:w w:val="105"/>
                <w:sz w:val="12"/>
                <w:lang w:val="ru-RU"/>
              </w:rPr>
              <w:t xml:space="preserve"> </w:t>
            </w:r>
            <w:r w:rsidRPr="003D7E58">
              <w:rPr>
                <w:spacing w:val="-1"/>
                <w:w w:val="105"/>
                <w:sz w:val="12"/>
                <w:lang w:val="ru-RU"/>
              </w:rPr>
              <w:t>плавания</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Pr>
                <w:w w:val="105"/>
                <w:sz w:val="12"/>
              </w:rPr>
              <w:t>Online</w:t>
            </w:r>
            <w:r w:rsidRPr="003D7E58">
              <w:rPr>
                <w:spacing w:val="-7"/>
                <w:w w:val="105"/>
                <w:sz w:val="12"/>
                <w:lang w:val="ru-RU"/>
              </w:rPr>
              <w:t xml:space="preserve"> </w:t>
            </w:r>
            <w:r w:rsidRPr="003D7E58">
              <w:rPr>
                <w:w w:val="105"/>
                <w:sz w:val="12"/>
                <w:lang w:val="ru-RU"/>
              </w:rPr>
              <w:t>комбинированное</w:t>
            </w:r>
            <w:r w:rsidRPr="003D7E58">
              <w:rPr>
                <w:spacing w:val="-8"/>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КОНСУЛЬТАЦИЯ</w:t>
            </w:r>
          </w:p>
        </w:tc>
      </w:tr>
      <w:tr w:rsidR="003D7E58" w:rsidRPr="00840AC8" w:rsidTr="00B575CA">
        <w:trPr>
          <w:trHeight w:val="216"/>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Плавание</w:t>
            </w:r>
            <w:r w:rsidRPr="003D7E58">
              <w:rPr>
                <w:spacing w:val="-7"/>
                <w:w w:val="105"/>
                <w:sz w:val="12"/>
                <w:lang w:val="ru-RU"/>
              </w:rPr>
              <w:t xml:space="preserve"> </w:t>
            </w:r>
            <w:r w:rsidRPr="003D7E58">
              <w:rPr>
                <w:spacing w:val="-1"/>
                <w:w w:val="105"/>
                <w:sz w:val="12"/>
                <w:lang w:val="ru-RU"/>
              </w:rPr>
              <w:t>ЕМТ</w:t>
            </w:r>
            <w:r w:rsidRPr="003D7E58">
              <w:rPr>
                <w:spacing w:val="-6"/>
                <w:w w:val="105"/>
                <w:sz w:val="12"/>
                <w:lang w:val="ru-RU"/>
              </w:rPr>
              <w:t xml:space="preserve"> </w:t>
            </w:r>
            <w:r>
              <w:rPr>
                <w:spacing w:val="-1"/>
                <w:w w:val="105"/>
                <w:sz w:val="12"/>
              </w:rPr>
              <w:t>Online</w:t>
            </w:r>
            <w:r w:rsidRPr="003D7E58">
              <w:rPr>
                <w:spacing w:val="-7"/>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ЭКЗАМЕН</w:t>
            </w:r>
          </w:p>
        </w:tc>
      </w:tr>
      <w:tr w:rsidR="003D7E58" w:rsidRPr="00840AC8" w:rsidTr="00B575CA">
        <w:trPr>
          <w:trHeight w:val="264"/>
        </w:trPr>
        <w:tc>
          <w:tcPr>
            <w:tcW w:w="1577" w:type="dxa"/>
            <w:tcBorders>
              <w:top w:val="single" w:sz="4" w:space="0" w:color="000000"/>
              <w:bottom w:val="single" w:sz="4" w:space="0" w:color="000000"/>
              <w:right w:val="single" w:sz="4" w:space="0" w:color="000000"/>
            </w:tcBorders>
          </w:tcPr>
          <w:p w:rsidR="003D7E58" w:rsidRDefault="003D7E58" w:rsidP="003D7E58">
            <w:pPr>
              <w:pStyle w:val="TableParagraph"/>
              <w:spacing w:before="23" w:line="285" w:lineRule="auto"/>
              <w:ind w:left="53" w:right="51" w:firstLine="66"/>
              <w:rPr>
                <w:sz w:val="12"/>
              </w:rPr>
            </w:pPr>
            <w:r>
              <w:rPr>
                <w:w w:val="105"/>
                <w:sz w:val="12"/>
              </w:rPr>
              <w:t>с</w:t>
            </w:r>
            <w:r>
              <w:rPr>
                <w:rFonts w:ascii="Arial" w:hAnsi="Arial" w:cs="Arial"/>
                <w:w w:val="105"/>
                <w:sz w:val="12"/>
              </w:rPr>
              <w:t>ә</w:t>
            </w:r>
            <w:r>
              <w:rPr>
                <w:rFonts w:ascii="Calibri" w:hAnsi="Calibri" w:cs="Calibri"/>
                <w:w w:val="105"/>
                <w:sz w:val="12"/>
              </w:rPr>
              <w:t>рсенбі</w:t>
            </w:r>
            <w:r>
              <w:rPr>
                <w:spacing w:val="1"/>
                <w:w w:val="105"/>
                <w:sz w:val="12"/>
              </w:rPr>
              <w:t xml:space="preserve"> </w:t>
            </w:r>
            <w:r>
              <w:rPr>
                <w:sz w:val="12"/>
              </w:rPr>
              <w:t>2021-12-22</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Методика</w:t>
            </w:r>
            <w:r w:rsidRPr="003D7E58">
              <w:rPr>
                <w:spacing w:val="-7"/>
                <w:w w:val="105"/>
                <w:sz w:val="12"/>
                <w:lang w:val="ru-RU"/>
              </w:rPr>
              <w:t xml:space="preserve"> </w:t>
            </w:r>
            <w:r w:rsidRPr="003D7E58">
              <w:rPr>
                <w:spacing w:val="-1"/>
                <w:w w:val="105"/>
                <w:sz w:val="12"/>
                <w:lang w:val="ru-RU"/>
              </w:rPr>
              <w:t>преподавания</w:t>
            </w:r>
            <w:r w:rsidRPr="003D7E58">
              <w:rPr>
                <w:spacing w:val="-6"/>
                <w:w w:val="105"/>
                <w:sz w:val="12"/>
                <w:lang w:val="ru-RU"/>
              </w:rPr>
              <w:t xml:space="preserve"> </w:t>
            </w:r>
            <w:r w:rsidRPr="003D7E58">
              <w:rPr>
                <w:spacing w:val="-1"/>
                <w:w w:val="105"/>
                <w:sz w:val="12"/>
                <w:lang w:val="ru-RU"/>
              </w:rPr>
              <w:t>плавания</w:t>
            </w:r>
            <w:r w:rsidRPr="003D7E58">
              <w:rPr>
                <w:spacing w:val="-7"/>
                <w:w w:val="105"/>
                <w:sz w:val="12"/>
                <w:lang w:val="ru-RU"/>
              </w:rPr>
              <w:t xml:space="preserve"> </w:t>
            </w:r>
            <w:r w:rsidRPr="003D7E58">
              <w:rPr>
                <w:w w:val="105"/>
                <w:sz w:val="12"/>
                <w:lang w:val="ru-RU"/>
              </w:rPr>
              <w:t>ЕМТ</w:t>
            </w:r>
            <w:r w:rsidRPr="003D7E58">
              <w:rPr>
                <w:spacing w:val="-6"/>
                <w:w w:val="105"/>
                <w:sz w:val="12"/>
                <w:lang w:val="ru-RU"/>
              </w:rPr>
              <w:t xml:space="preserve"> </w:t>
            </w:r>
            <w:r w:rsidRPr="003D7E58">
              <w:rPr>
                <w:w w:val="105"/>
                <w:sz w:val="12"/>
                <w:lang w:val="ru-RU"/>
              </w:rPr>
              <w:t>Бассейн</w:t>
            </w:r>
            <w:r w:rsidRPr="003D7E58">
              <w:rPr>
                <w:spacing w:val="-7"/>
                <w:w w:val="105"/>
                <w:sz w:val="12"/>
                <w:lang w:val="ru-RU"/>
              </w:rPr>
              <w:t xml:space="preserve"> </w:t>
            </w:r>
            <w:r w:rsidRPr="003D7E58">
              <w:rPr>
                <w:w w:val="105"/>
                <w:sz w:val="12"/>
                <w:lang w:val="ru-RU"/>
              </w:rPr>
              <w:t>Корпус</w:t>
            </w:r>
            <w:r w:rsidRPr="003D7E58">
              <w:rPr>
                <w:spacing w:val="-6"/>
                <w:w w:val="105"/>
                <w:sz w:val="12"/>
                <w:lang w:val="ru-RU"/>
              </w:rPr>
              <w:t xml:space="preserve"> </w:t>
            </w:r>
            <w:r w:rsidRPr="003D7E58">
              <w:rPr>
                <w:w w:val="105"/>
                <w:sz w:val="12"/>
                <w:lang w:val="ru-RU"/>
              </w:rPr>
              <w:t>Юбилейный</w:t>
            </w:r>
            <w:r w:rsidRPr="003D7E58">
              <w:rPr>
                <w:spacing w:val="-7"/>
                <w:w w:val="105"/>
                <w:sz w:val="12"/>
                <w:lang w:val="ru-RU"/>
              </w:rPr>
              <w:t xml:space="preserve"> </w:t>
            </w:r>
            <w:r w:rsidRPr="003D7E58">
              <w:rPr>
                <w:w w:val="105"/>
                <w:sz w:val="12"/>
                <w:lang w:val="ru-RU"/>
              </w:rPr>
              <w:t>ЭКЗАМЕН</w:t>
            </w:r>
          </w:p>
        </w:tc>
      </w:tr>
      <w:tr w:rsidR="003D7E58" w:rsidRPr="00840AC8" w:rsidTr="00B575CA">
        <w:trPr>
          <w:trHeight w:val="264"/>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left="156"/>
              <w:rPr>
                <w:sz w:val="12"/>
              </w:rPr>
            </w:pPr>
            <w:r>
              <w:rPr>
                <w:w w:val="105"/>
                <w:sz w:val="12"/>
              </w:rPr>
              <w:t>бейсенбі</w:t>
            </w:r>
            <w:r>
              <w:rPr>
                <w:spacing w:val="-5"/>
                <w:w w:val="105"/>
                <w:sz w:val="12"/>
              </w:rPr>
              <w:t xml:space="preserve"> </w:t>
            </w:r>
            <w:r>
              <w:rPr>
                <w:w w:val="105"/>
                <w:sz w:val="12"/>
              </w:rPr>
              <w:t>2021-12-23</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Баскетбол</w:t>
            </w:r>
            <w:r w:rsidRPr="003D7E58">
              <w:rPr>
                <w:spacing w:val="-6"/>
                <w:w w:val="105"/>
                <w:sz w:val="12"/>
                <w:lang w:val="ru-RU"/>
              </w:rPr>
              <w:t xml:space="preserve"> </w:t>
            </w:r>
            <w:r w:rsidRPr="003D7E58">
              <w:rPr>
                <w:spacing w:val="-1"/>
                <w:w w:val="105"/>
                <w:sz w:val="12"/>
                <w:lang w:val="ru-RU"/>
              </w:rPr>
              <w:t>ЕМТ</w:t>
            </w:r>
            <w:r w:rsidRPr="003D7E58">
              <w:rPr>
                <w:spacing w:val="-6"/>
                <w:w w:val="105"/>
                <w:sz w:val="12"/>
                <w:lang w:val="ru-RU"/>
              </w:rPr>
              <w:t xml:space="preserve"> </w:t>
            </w:r>
            <w:r>
              <w:rPr>
                <w:spacing w:val="-1"/>
                <w:w w:val="105"/>
                <w:sz w:val="12"/>
              </w:rPr>
              <w:t>Online</w:t>
            </w:r>
            <w:r w:rsidRPr="003D7E58">
              <w:rPr>
                <w:spacing w:val="-6"/>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КОНСУЛЬТАЦИЯ</w:t>
            </w:r>
          </w:p>
        </w:tc>
      </w:tr>
      <w:tr w:rsidR="003D7E58" w:rsidRPr="00840AC8" w:rsidTr="00B575CA">
        <w:trPr>
          <w:trHeight w:val="268"/>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Баскетбол</w:t>
            </w:r>
            <w:r w:rsidRPr="003D7E58">
              <w:rPr>
                <w:spacing w:val="-6"/>
                <w:w w:val="105"/>
                <w:sz w:val="12"/>
                <w:lang w:val="ru-RU"/>
              </w:rPr>
              <w:t xml:space="preserve"> </w:t>
            </w:r>
            <w:r w:rsidRPr="003D7E58">
              <w:rPr>
                <w:spacing w:val="-1"/>
                <w:w w:val="105"/>
                <w:sz w:val="12"/>
                <w:lang w:val="ru-RU"/>
              </w:rPr>
              <w:t>ЕМТ</w:t>
            </w:r>
            <w:r w:rsidRPr="003D7E58">
              <w:rPr>
                <w:spacing w:val="-6"/>
                <w:w w:val="105"/>
                <w:sz w:val="12"/>
                <w:lang w:val="ru-RU"/>
              </w:rPr>
              <w:t xml:space="preserve"> </w:t>
            </w:r>
            <w:r>
              <w:rPr>
                <w:spacing w:val="-1"/>
                <w:w w:val="105"/>
                <w:sz w:val="12"/>
              </w:rPr>
              <w:t>Online</w:t>
            </w:r>
            <w:r w:rsidRPr="003D7E58">
              <w:rPr>
                <w:spacing w:val="-6"/>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КОНСУЛЬТАЦИЯ</w:t>
            </w:r>
          </w:p>
        </w:tc>
      </w:tr>
      <w:tr w:rsidR="003D7E58" w:rsidRPr="00840AC8" w:rsidTr="003D7E58">
        <w:trPr>
          <w:trHeight w:val="389"/>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right="141"/>
              <w:rPr>
                <w:sz w:val="12"/>
              </w:rPr>
            </w:pPr>
            <w:r>
              <w:rPr>
                <w:sz w:val="12"/>
              </w:rPr>
              <w:t>Ж</w:t>
            </w:r>
            <w:r>
              <w:rPr>
                <w:rFonts w:ascii="Arial" w:hAnsi="Arial" w:cs="Arial"/>
                <w:sz w:val="12"/>
              </w:rPr>
              <w:t>ұ</w:t>
            </w:r>
            <w:r>
              <w:rPr>
                <w:rFonts w:ascii="Calibri" w:hAnsi="Calibri" w:cs="Calibri"/>
                <w:sz w:val="12"/>
              </w:rPr>
              <w:t>ма</w:t>
            </w:r>
            <w:r>
              <w:rPr>
                <w:sz w:val="12"/>
              </w:rPr>
              <w:t xml:space="preserve"> 2021 -12-24</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1</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w w:val="105"/>
                <w:sz w:val="12"/>
                <w:lang w:val="ru-RU"/>
              </w:rPr>
              <w:t>Баскетбол</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Спортзал</w:t>
            </w:r>
            <w:r w:rsidRPr="003D7E58">
              <w:rPr>
                <w:spacing w:val="-7"/>
                <w:w w:val="105"/>
                <w:sz w:val="12"/>
                <w:lang w:val="ru-RU"/>
              </w:rPr>
              <w:t xml:space="preserve"> </w:t>
            </w:r>
            <w:r w:rsidRPr="003D7E58">
              <w:rPr>
                <w:w w:val="105"/>
                <w:sz w:val="12"/>
                <w:lang w:val="ru-RU"/>
              </w:rPr>
              <w:t>Корпус</w:t>
            </w:r>
            <w:r w:rsidRPr="003D7E58">
              <w:rPr>
                <w:spacing w:val="-7"/>
                <w:w w:val="105"/>
                <w:sz w:val="12"/>
                <w:lang w:val="ru-RU"/>
              </w:rPr>
              <w:t xml:space="preserve"> </w:t>
            </w:r>
            <w:r w:rsidRPr="003D7E58">
              <w:rPr>
                <w:w w:val="105"/>
                <w:sz w:val="12"/>
                <w:lang w:val="ru-RU"/>
              </w:rPr>
              <w:t>№4</w:t>
            </w:r>
            <w:r w:rsidRPr="003D7E58">
              <w:rPr>
                <w:spacing w:val="-7"/>
                <w:w w:val="105"/>
                <w:sz w:val="12"/>
                <w:lang w:val="ru-RU"/>
              </w:rPr>
              <w:t xml:space="preserve"> </w:t>
            </w:r>
            <w:r w:rsidRPr="003D7E58">
              <w:rPr>
                <w:w w:val="105"/>
                <w:sz w:val="12"/>
                <w:lang w:val="ru-RU"/>
              </w:rPr>
              <w:t>ЭКЗАМЕН</w:t>
            </w:r>
          </w:p>
        </w:tc>
      </w:tr>
      <w:tr w:rsidR="003D7E58" w:rsidRPr="00840AC8" w:rsidTr="00B575CA">
        <w:trPr>
          <w:trHeight w:val="308"/>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1</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w w:val="105"/>
                <w:sz w:val="12"/>
                <w:lang w:val="ru-RU"/>
              </w:rPr>
              <w:t>Баскетбол</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Спортзал</w:t>
            </w:r>
            <w:r w:rsidRPr="003D7E58">
              <w:rPr>
                <w:spacing w:val="-7"/>
                <w:w w:val="105"/>
                <w:sz w:val="12"/>
                <w:lang w:val="ru-RU"/>
              </w:rPr>
              <w:t xml:space="preserve"> </w:t>
            </w:r>
            <w:r w:rsidRPr="003D7E58">
              <w:rPr>
                <w:w w:val="105"/>
                <w:sz w:val="12"/>
                <w:lang w:val="ru-RU"/>
              </w:rPr>
              <w:t>Корпус</w:t>
            </w:r>
            <w:r w:rsidRPr="003D7E58">
              <w:rPr>
                <w:spacing w:val="-7"/>
                <w:w w:val="105"/>
                <w:sz w:val="12"/>
                <w:lang w:val="ru-RU"/>
              </w:rPr>
              <w:t xml:space="preserve"> </w:t>
            </w:r>
            <w:r w:rsidRPr="003D7E58">
              <w:rPr>
                <w:w w:val="105"/>
                <w:sz w:val="12"/>
                <w:lang w:val="ru-RU"/>
              </w:rPr>
              <w:t>№4</w:t>
            </w:r>
            <w:r w:rsidRPr="003D7E58">
              <w:rPr>
                <w:spacing w:val="-7"/>
                <w:w w:val="105"/>
                <w:sz w:val="12"/>
                <w:lang w:val="ru-RU"/>
              </w:rPr>
              <w:t xml:space="preserve"> </w:t>
            </w:r>
            <w:r w:rsidRPr="003D7E58">
              <w:rPr>
                <w:w w:val="105"/>
                <w:sz w:val="12"/>
                <w:lang w:val="ru-RU"/>
              </w:rPr>
              <w:t>ЭКЗАМЕН</w:t>
            </w:r>
          </w:p>
        </w:tc>
      </w:tr>
      <w:tr w:rsidR="003D7E58" w:rsidRPr="00840AC8" w:rsidTr="003D7E58">
        <w:trPr>
          <w:trHeight w:val="416"/>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5"/>
              <w:jc w:val="center"/>
              <w:rPr>
                <w:sz w:val="12"/>
                <w:lang w:val="ru-RU"/>
              </w:rPr>
            </w:pPr>
            <w:r w:rsidRPr="003D7E58">
              <w:rPr>
                <w:w w:val="105"/>
                <w:sz w:val="12"/>
                <w:lang w:val="ru-RU"/>
              </w:rPr>
              <w:t>Баскетбол</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Бассейн</w:t>
            </w:r>
            <w:r w:rsidRPr="003D7E58">
              <w:rPr>
                <w:spacing w:val="-7"/>
                <w:w w:val="105"/>
                <w:sz w:val="12"/>
                <w:lang w:val="ru-RU"/>
              </w:rPr>
              <w:t xml:space="preserve"> </w:t>
            </w:r>
            <w:r w:rsidRPr="003D7E58">
              <w:rPr>
                <w:w w:val="105"/>
                <w:sz w:val="12"/>
                <w:lang w:val="ru-RU"/>
              </w:rPr>
              <w:t>Корпус</w:t>
            </w:r>
            <w:r w:rsidRPr="003D7E58">
              <w:rPr>
                <w:spacing w:val="-6"/>
                <w:w w:val="105"/>
                <w:sz w:val="12"/>
                <w:lang w:val="ru-RU"/>
              </w:rPr>
              <w:t xml:space="preserve"> </w:t>
            </w:r>
            <w:r w:rsidRPr="003D7E58">
              <w:rPr>
                <w:w w:val="105"/>
                <w:sz w:val="12"/>
                <w:lang w:val="ru-RU"/>
              </w:rPr>
              <w:t>Юбилейный</w:t>
            </w:r>
            <w:r w:rsidRPr="003D7E58">
              <w:rPr>
                <w:spacing w:val="-7"/>
                <w:w w:val="105"/>
                <w:sz w:val="12"/>
                <w:lang w:val="ru-RU"/>
              </w:rPr>
              <w:t xml:space="preserve"> </w:t>
            </w:r>
            <w:r w:rsidRPr="003D7E58">
              <w:rPr>
                <w:w w:val="105"/>
                <w:sz w:val="12"/>
                <w:lang w:val="ru-RU"/>
              </w:rPr>
              <w:t>ЭКЗАМЕН</w:t>
            </w:r>
            <w:r w:rsidRPr="003D7E58">
              <w:rPr>
                <w:spacing w:val="-7"/>
                <w:w w:val="105"/>
                <w:sz w:val="12"/>
                <w:lang w:val="ru-RU"/>
              </w:rPr>
              <w:t xml:space="preserve"> </w:t>
            </w:r>
            <w:r w:rsidRPr="003D7E58">
              <w:rPr>
                <w:w w:val="105"/>
                <w:sz w:val="12"/>
                <w:lang w:val="ru-RU"/>
              </w:rPr>
              <w:t>(в</w:t>
            </w:r>
            <w:r w:rsidRPr="003D7E58">
              <w:rPr>
                <w:spacing w:val="-7"/>
                <w:w w:val="105"/>
                <w:sz w:val="12"/>
                <w:lang w:val="ru-RU"/>
              </w:rPr>
              <w:t xml:space="preserve"> </w:t>
            </w:r>
            <w:r w:rsidRPr="003D7E58">
              <w:rPr>
                <w:w w:val="105"/>
                <w:sz w:val="12"/>
                <w:lang w:val="ru-RU"/>
              </w:rPr>
              <w:t>составе</w:t>
            </w:r>
            <w:r w:rsidRPr="003D7E58">
              <w:rPr>
                <w:spacing w:val="-6"/>
                <w:w w:val="105"/>
                <w:sz w:val="12"/>
                <w:lang w:val="ru-RU"/>
              </w:rPr>
              <w:t xml:space="preserve"> </w:t>
            </w:r>
            <w:r w:rsidRPr="003D7E58">
              <w:rPr>
                <w:w w:val="105"/>
                <w:sz w:val="12"/>
                <w:lang w:val="ru-RU"/>
              </w:rPr>
              <w:t>комиссии)</w:t>
            </w:r>
          </w:p>
        </w:tc>
      </w:tr>
      <w:tr w:rsidR="003D7E58" w:rsidRPr="00840AC8" w:rsidTr="00B575CA">
        <w:trPr>
          <w:trHeight w:val="401"/>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5"/>
              <w:jc w:val="center"/>
              <w:rPr>
                <w:sz w:val="12"/>
                <w:lang w:val="ru-RU"/>
              </w:rPr>
            </w:pPr>
            <w:r w:rsidRPr="003D7E58">
              <w:rPr>
                <w:w w:val="105"/>
                <w:sz w:val="12"/>
                <w:lang w:val="ru-RU"/>
              </w:rPr>
              <w:t>Баскетбол</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Бассейн</w:t>
            </w:r>
            <w:r w:rsidRPr="003D7E58">
              <w:rPr>
                <w:spacing w:val="-7"/>
                <w:w w:val="105"/>
                <w:sz w:val="12"/>
                <w:lang w:val="ru-RU"/>
              </w:rPr>
              <w:t xml:space="preserve"> </w:t>
            </w:r>
            <w:r w:rsidRPr="003D7E58">
              <w:rPr>
                <w:w w:val="105"/>
                <w:sz w:val="12"/>
                <w:lang w:val="ru-RU"/>
              </w:rPr>
              <w:t>Корпус</w:t>
            </w:r>
            <w:r w:rsidRPr="003D7E58">
              <w:rPr>
                <w:spacing w:val="-6"/>
                <w:w w:val="105"/>
                <w:sz w:val="12"/>
                <w:lang w:val="ru-RU"/>
              </w:rPr>
              <w:t xml:space="preserve"> </w:t>
            </w:r>
            <w:r w:rsidRPr="003D7E58">
              <w:rPr>
                <w:w w:val="105"/>
                <w:sz w:val="12"/>
                <w:lang w:val="ru-RU"/>
              </w:rPr>
              <w:t>Юбилейный</w:t>
            </w:r>
            <w:r w:rsidRPr="003D7E58">
              <w:rPr>
                <w:spacing w:val="-7"/>
                <w:w w:val="105"/>
                <w:sz w:val="12"/>
                <w:lang w:val="ru-RU"/>
              </w:rPr>
              <w:t xml:space="preserve"> </w:t>
            </w:r>
            <w:r w:rsidRPr="003D7E58">
              <w:rPr>
                <w:w w:val="105"/>
                <w:sz w:val="12"/>
                <w:lang w:val="ru-RU"/>
              </w:rPr>
              <w:t>ЭКЗАМЕН</w:t>
            </w:r>
            <w:r w:rsidRPr="003D7E58">
              <w:rPr>
                <w:spacing w:val="-7"/>
                <w:w w:val="105"/>
                <w:sz w:val="12"/>
                <w:lang w:val="ru-RU"/>
              </w:rPr>
              <w:t xml:space="preserve"> </w:t>
            </w:r>
            <w:r w:rsidRPr="003D7E58">
              <w:rPr>
                <w:w w:val="105"/>
                <w:sz w:val="12"/>
                <w:lang w:val="ru-RU"/>
              </w:rPr>
              <w:t>(в</w:t>
            </w:r>
            <w:r w:rsidRPr="003D7E58">
              <w:rPr>
                <w:spacing w:val="-7"/>
                <w:w w:val="105"/>
                <w:sz w:val="12"/>
                <w:lang w:val="ru-RU"/>
              </w:rPr>
              <w:t xml:space="preserve"> </w:t>
            </w:r>
            <w:r w:rsidRPr="003D7E58">
              <w:rPr>
                <w:w w:val="105"/>
                <w:sz w:val="12"/>
                <w:lang w:val="ru-RU"/>
              </w:rPr>
              <w:t>составе</w:t>
            </w:r>
            <w:r w:rsidRPr="003D7E58">
              <w:rPr>
                <w:spacing w:val="-6"/>
                <w:w w:val="105"/>
                <w:sz w:val="12"/>
                <w:lang w:val="ru-RU"/>
              </w:rPr>
              <w:t xml:space="preserve"> </w:t>
            </w:r>
            <w:r w:rsidRPr="003D7E58">
              <w:rPr>
                <w:w w:val="105"/>
                <w:sz w:val="12"/>
                <w:lang w:val="ru-RU"/>
              </w:rPr>
              <w:t>комиссии)</w:t>
            </w:r>
          </w:p>
        </w:tc>
      </w:tr>
      <w:tr w:rsidR="003D7E58" w:rsidRPr="00840AC8" w:rsidTr="003D7E58">
        <w:trPr>
          <w:trHeight w:val="275"/>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w w:val="105"/>
                <w:sz w:val="12"/>
                <w:lang w:val="ru-RU"/>
              </w:rPr>
              <w:t>Баскетбол</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Спортзал</w:t>
            </w:r>
            <w:r w:rsidRPr="003D7E58">
              <w:rPr>
                <w:spacing w:val="-7"/>
                <w:w w:val="105"/>
                <w:sz w:val="12"/>
                <w:lang w:val="ru-RU"/>
              </w:rPr>
              <w:t xml:space="preserve"> </w:t>
            </w:r>
            <w:r w:rsidRPr="003D7E58">
              <w:rPr>
                <w:w w:val="105"/>
                <w:sz w:val="12"/>
                <w:lang w:val="ru-RU"/>
              </w:rPr>
              <w:t>Корпус</w:t>
            </w:r>
            <w:r w:rsidRPr="003D7E58">
              <w:rPr>
                <w:spacing w:val="-7"/>
                <w:w w:val="105"/>
                <w:sz w:val="12"/>
                <w:lang w:val="ru-RU"/>
              </w:rPr>
              <w:t xml:space="preserve"> </w:t>
            </w:r>
            <w:r w:rsidRPr="003D7E58">
              <w:rPr>
                <w:w w:val="105"/>
                <w:sz w:val="12"/>
                <w:lang w:val="ru-RU"/>
              </w:rPr>
              <w:t>№4</w:t>
            </w:r>
            <w:r w:rsidRPr="003D7E58">
              <w:rPr>
                <w:spacing w:val="-7"/>
                <w:w w:val="105"/>
                <w:sz w:val="12"/>
                <w:lang w:val="ru-RU"/>
              </w:rPr>
              <w:t xml:space="preserve"> </w:t>
            </w:r>
            <w:r w:rsidRPr="003D7E58">
              <w:rPr>
                <w:w w:val="105"/>
                <w:sz w:val="12"/>
                <w:lang w:val="ru-RU"/>
              </w:rPr>
              <w:t>ЭКЗАМЕН</w:t>
            </w:r>
          </w:p>
        </w:tc>
      </w:tr>
      <w:tr w:rsidR="003D7E58" w:rsidRPr="00840AC8" w:rsidTr="00F364ED">
        <w:trPr>
          <w:trHeight w:val="416"/>
        </w:trPr>
        <w:tc>
          <w:tcPr>
            <w:tcW w:w="1577" w:type="dxa"/>
            <w:tcBorders>
              <w:top w:val="single" w:sz="4" w:space="0" w:color="000000"/>
              <w:bottom w:val="single" w:sz="4" w:space="0" w:color="000000"/>
              <w:right w:val="single" w:sz="4" w:space="0" w:color="000000"/>
            </w:tcBorders>
          </w:tcPr>
          <w:p w:rsidR="003D7E58" w:rsidRDefault="003D7E58" w:rsidP="003D7E58">
            <w:pPr>
              <w:pStyle w:val="TableParagraph"/>
              <w:spacing w:before="23"/>
              <w:ind w:left="19" w:right="19"/>
              <w:rPr>
                <w:sz w:val="12"/>
              </w:rPr>
            </w:pPr>
            <w:r>
              <w:rPr>
                <w:w w:val="105"/>
                <w:sz w:val="12"/>
              </w:rPr>
              <w:t>сенбі</w:t>
            </w:r>
            <w:r>
              <w:rPr>
                <w:spacing w:val="-3"/>
                <w:w w:val="105"/>
                <w:sz w:val="12"/>
              </w:rPr>
              <w:t xml:space="preserve"> </w:t>
            </w:r>
            <w:r>
              <w:rPr>
                <w:w w:val="105"/>
                <w:sz w:val="12"/>
              </w:rPr>
              <w:t>2021-</w:t>
            </w:r>
          </w:p>
          <w:p w:rsidR="003D7E58" w:rsidRDefault="003D7E58" w:rsidP="003D7E58">
            <w:pPr>
              <w:pStyle w:val="TableParagraph"/>
              <w:spacing w:before="25"/>
              <w:ind w:left="19" w:right="19"/>
              <w:rPr>
                <w:sz w:val="12"/>
              </w:rPr>
            </w:pPr>
            <w:r>
              <w:rPr>
                <w:w w:val="105"/>
                <w:sz w:val="12"/>
              </w:rPr>
              <w:t>12-25</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Методика</w:t>
            </w:r>
            <w:r w:rsidRPr="003D7E58">
              <w:rPr>
                <w:spacing w:val="-6"/>
                <w:w w:val="105"/>
                <w:sz w:val="12"/>
                <w:lang w:val="ru-RU"/>
              </w:rPr>
              <w:t xml:space="preserve"> </w:t>
            </w:r>
            <w:r w:rsidRPr="003D7E58">
              <w:rPr>
                <w:spacing w:val="-1"/>
                <w:w w:val="105"/>
                <w:sz w:val="12"/>
                <w:lang w:val="ru-RU"/>
              </w:rPr>
              <w:t>преподавания</w:t>
            </w:r>
            <w:r w:rsidRPr="003D7E58">
              <w:rPr>
                <w:spacing w:val="-6"/>
                <w:w w:val="105"/>
                <w:sz w:val="12"/>
                <w:lang w:val="ru-RU"/>
              </w:rPr>
              <w:t xml:space="preserve"> </w:t>
            </w:r>
            <w:r w:rsidRPr="003D7E58">
              <w:rPr>
                <w:spacing w:val="-1"/>
                <w:w w:val="105"/>
                <w:sz w:val="12"/>
                <w:lang w:val="ru-RU"/>
              </w:rPr>
              <w:t>баскетбола</w:t>
            </w:r>
            <w:r w:rsidRPr="003D7E58">
              <w:rPr>
                <w:spacing w:val="-7"/>
                <w:w w:val="105"/>
                <w:sz w:val="12"/>
                <w:lang w:val="ru-RU"/>
              </w:rPr>
              <w:t xml:space="preserve"> </w:t>
            </w:r>
            <w:r w:rsidRPr="003D7E58">
              <w:rPr>
                <w:w w:val="105"/>
                <w:sz w:val="12"/>
                <w:lang w:val="ru-RU"/>
              </w:rPr>
              <w:t>ЕМТ</w:t>
            </w:r>
            <w:r w:rsidRPr="003D7E58">
              <w:rPr>
                <w:spacing w:val="-6"/>
                <w:w w:val="105"/>
                <w:sz w:val="12"/>
                <w:lang w:val="ru-RU"/>
              </w:rPr>
              <w:t xml:space="preserve"> </w:t>
            </w:r>
            <w:r>
              <w:rPr>
                <w:w w:val="105"/>
                <w:sz w:val="12"/>
              </w:rPr>
              <w:t>Online</w:t>
            </w:r>
            <w:r w:rsidRPr="003D7E58">
              <w:rPr>
                <w:spacing w:val="-6"/>
                <w:w w:val="105"/>
                <w:sz w:val="12"/>
                <w:lang w:val="ru-RU"/>
              </w:rPr>
              <w:t xml:space="preserve"> </w:t>
            </w:r>
            <w:r w:rsidRPr="003D7E58">
              <w:rPr>
                <w:w w:val="105"/>
                <w:sz w:val="12"/>
                <w:lang w:val="ru-RU"/>
              </w:rPr>
              <w:t>комбинированное</w:t>
            </w:r>
            <w:r w:rsidRPr="003D7E58">
              <w:rPr>
                <w:spacing w:val="-7"/>
                <w:w w:val="105"/>
                <w:sz w:val="12"/>
                <w:lang w:val="ru-RU"/>
              </w:rPr>
              <w:t xml:space="preserve"> </w:t>
            </w:r>
            <w:r w:rsidRPr="003D7E58">
              <w:rPr>
                <w:w w:val="105"/>
                <w:sz w:val="12"/>
                <w:lang w:val="ru-RU"/>
              </w:rPr>
              <w:t>Онлайн</w:t>
            </w:r>
            <w:r w:rsidRPr="003D7E58">
              <w:rPr>
                <w:spacing w:val="-6"/>
                <w:w w:val="105"/>
                <w:sz w:val="12"/>
                <w:lang w:val="ru-RU"/>
              </w:rPr>
              <w:t xml:space="preserve"> </w:t>
            </w:r>
            <w:r w:rsidRPr="003D7E58">
              <w:rPr>
                <w:w w:val="105"/>
                <w:sz w:val="12"/>
                <w:lang w:val="ru-RU"/>
              </w:rPr>
              <w:t>КОНСУЛЬТАЦИЯ</w:t>
            </w:r>
          </w:p>
        </w:tc>
      </w:tr>
      <w:tr w:rsidR="003D7E58" w:rsidRPr="00840AC8" w:rsidTr="00B575CA">
        <w:trPr>
          <w:trHeight w:val="275"/>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left="152"/>
              <w:rPr>
                <w:sz w:val="12"/>
              </w:rPr>
            </w:pPr>
            <w:r>
              <w:rPr>
                <w:w w:val="105"/>
                <w:sz w:val="12"/>
              </w:rPr>
              <w:t>д</w:t>
            </w:r>
            <w:r>
              <w:rPr>
                <w:rFonts w:ascii="Arial" w:hAnsi="Arial" w:cs="Arial"/>
                <w:w w:val="105"/>
                <w:sz w:val="12"/>
              </w:rPr>
              <w:t>ү</w:t>
            </w:r>
            <w:r>
              <w:rPr>
                <w:rFonts w:ascii="Calibri" w:hAnsi="Calibri" w:cs="Calibri"/>
                <w:w w:val="105"/>
                <w:sz w:val="12"/>
              </w:rPr>
              <w:t>йсенбі</w:t>
            </w:r>
            <w:r>
              <w:rPr>
                <w:spacing w:val="-5"/>
                <w:w w:val="105"/>
                <w:sz w:val="12"/>
              </w:rPr>
              <w:t xml:space="preserve"> </w:t>
            </w:r>
            <w:r>
              <w:rPr>
                <w:w w:val="105"/>
                <w:sz w:val="12"/>
              </w:rPr>
              <w:t>2021-12-27</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1</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Методика</w:t>
            </w:r>
            <w:r w:rsidRPr="003D7E58">
              <w:rPr>
                <w:spacing w:val="-7"/>
                <w:w w:val="105"/>
                <w:sz w:val="12"/>
                <w:lang w:val="ru-RU"/>
              </w:rPr>
              <w:t xml:space="preserve"> </w:t>
            </w:r>
            <w:r w:rsidRPr="003D7E58">
              <w:rPr>
                <w:w w:val="105"/>
                <w:sz w:val="12"/>
                <w:lang w:val="ru-RU"/>
              </w:rPr>
              <w:t>преподавания</w:t>
            </w:r>
            <w:r w:rsidRPr="003D7E58">
              <w:rPr>
                <w:spacing w:val="-7"/>
                <w:w w:val="105"/>
                <w:sz w:val="12"/>
                <w:lang w:val="ru-RU"/>
              </w:rPr>
              <w:t xml:space="preserve"> </w:t>
            </w:r>
            <w:r w:rsidRPr="003D7E58">
              <w:rPr>
                <w:w w:val="105"/>
                <w:sz w:val="12"/>
                <w:lang w:val="ru-RU"/>
              </w:rPr>
              <w:t>баскетбола</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sidRPr="003D7E58">
              <w:rPr>
                <w:w w:val="105"/>
                <w:sz w:val="12"/>
                <w:lang w:val="ru-RU"/>
              </w:rPr>
              <w:t>224</w:t>
            </w:r>
            <w:r w:rsidRPr="003D7E58">
              <w:rPr>
                <w:spacing w:val="-7"/>
                <w:w w:val="105"/>
                <w:sz w:val="12"/>
                <w:lang w:val="ru-RU"/>
              </w:rPr>
              <w:t xml:space="preserve"> </w:t>
            </w:r>
            <w:r w:rsidRPr="003D7E58">
              <w:rPr>
                <w:w w:val="105"/>
                <w:sz w:val="12"/>
                <w:lang w:val="ru-RU"/>
              </w:rPr>
              <w:t>Корпус</w:t>
            </w:r>
            <w:r w:rsidRPr="003D7E58">
              <w:rPr>
                <w:spacing w:val="-7"/>
                <w:w w:val="105"/>
                <w:sz w:val="12"/>
                <w:lang w:val="ru-RU"/>
              </w:rPr>
              <w:t xml:space="preserve"> </w:t>
            </w:r>
            <w:r w:rsidRPr="003D7E58">
              <w:rPr>
                <w:w w:val="105"/>
                <w:sz w:val="12"/>
                <w:lang w:val="ru-RU"/>
              </w:rPr>
              <w:t>№4</w:t>
            </w:r>
            <w:r w:rsidRPr="003D7E58">
              <w:rPr>
                <w:spacing w:val="-6"/>
                <w:w w:val="105"/>
                <w:sz w:val="12"/>
                <w:lang w:val="ru-RU"/>
              </w:rPr>
              <w:t xml:space="preserve"> </w:t>
            </w:r>
            <w:r w:rsidRPr="003D7E58">
              <w:rPr>
                <w:w w:val="105"/>
                <w:sz w:val="12"/>
                <w:lang w:val="ru-RU"/>
              </w:rPr>
              <w:t>ЭКЗАМЕН</w:t>
            </w:r>
          </w:p>
        </w:tc>
      </w:tr>
      <w:tr w:rsidR="003D7E58" w:rsidRPr="00840AC8" w:rsidTr="00B575CA">
        <w:trPr>
          <w:trHeight w:val="279"/>
        </w:trPr>
        <w:tc>
          <w:tcPr>
            <w:tcW w:w="1577" w:type="dxa"/>
            <w:vMerge/>
            <w:tcBorders>
              <w:top w:val="nil"/>
              <w:bottom w:val="single" w:sz="4" w:space="0" w:color="000000"/>
              <w:right w:val="single" w:sz="4" w:space="0" w:color="000000"/>
            </w:tcBorders>
          </w:tcPr>
          <w:p w:rsidR="003D7E58" w:rsidRPr="003D7E58" w:rsidRDefault="003D7E58" w:rsidP="003D7E58">
            <w:pPr>
              <w:rPr>
                <w:sz w:val="2"/>
                <w:szCs w:val="2"/>
                <w:lang w:val="ru-RU"/>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Pr="003D7E58" w:rsidRDefault="003D7E58" w:rsidP="003D7E58">
            <w:pPr>
              <w:pStyle w:val="TableParagraph"/>
              <w:spacing w:before="117"/>
              <w:ind w:left="252" w:right="236"/>
              <w:jc w:val="center"/>
              <w:rPr>
                <w:sz w:val="12"/>
                <w:lang w:val="ru-RU"/>
              </w:rPr>
            </w:pPr>
            <w:r w:rsidRPr="003D7E58">
              <w:rPr>
                <w:spacing w:val="-1"/>
                <w:w w:val="105"/>
                <w:sz w:val="12"/>
                <w:lang w:val="ru-RU"/>
              </w:rPr>
              <w:t>Теория</w:t>
            </w:r>
            <w:r w:rsidRPr="003D7E58">
              <w:rPr>
                <w:spacing w:val="-7"/>
                <w:w w:val="105"/>
                <w:sz w:val="12"/>
                <w:lang w:val="ru-RU"/>
              </w:rPr>
              <w:t xml:space="preserve"> </w:t>
            </w:r>
            <w:r w:rsidRPr="003D7E58">
              <w:rPr>
                <w:spacing w:val="-1"/>
                <w:w w:val="105"/>
                <w:sz w:val="12"/>
                <w:lang w:val="ru-RU"/>
              </w:rPr>
              <w:t>и</w:t>
            </w:r>
            <w:r w:rsidRPr="003D7E58">
              <w:rPr>
                <w:spacing w:val="-7"/>
                <w:w w:val="105"/>
                <w:sz w:val="12"/>
                <w:lang w:val="ru-RU"/>
              </w:rPr>
              <w:t xml:space="preserve"> </w:t>
            </w:r>
            <w:r w:rsidRPr="003D7E58">
              <w:rPr>
                <w:w w:val="105"/>
                <w:sz w:val="12"/>
                <w:lang w:val="ru-RU"/>
              </w:rPr>
              <w:t>методика</w:t>
            </w:r>
            <w:r w:rsidRPr="003D7E58">
              <w:rPr>
                <w:spacing w:val="-7"/>
                <w:w w:val="105"/>
                <w:sz w:val="12"/>
                <w:lang w:val="ru-RU"/>
              </w:rPr>
              <w:t xml:space="preserve"> </w:t>
            </w:r>
            <w:r w:rsidRPr="003D7E58">
              <w:rPr>
                <w:w w:val="105"/>
                <w:sz w:val="12"/>
                <w:lang w:val="ru-RU"/>
              </w:rPr>
              <w:t>физического</w:t>
            </w:r>
            <w:r w:rsidRPr="003D7E58">
              <w:rPr>
                <w:spacing w:val="-7"/>
                <w:w w:val="105"/>
                <w:sz w:val="12"/>
                <w:lang w:val="ru-RU"/>
              </w:rPr>
              <w:t xml:space="preserve"> </w:t>
            </w:r>
            <w:r w:rsidRPr="003D7E58">
              <w:rPr>
                <w:w w:val="105"/>
                <w:sz w:val="12"/>
                <w:lang w:val="ru-RU"/>
              </w:rPr>
              <w:t>воспитания</w:t>
            </w:r>
            <w:r w:rsidRPr="003D7E58">
              <w:rPr>
                <w:spacing w:val="-7"/>
                <w:w w:val="105"/>
                <w:sz w:val="12"/>
                <w:lang w:val="ru-RU"/>
              </w:rPr>
              <w:t xml:space="preserve"> </w:t>
            </w:r>
            <w:r w:rsidRPr="003D7E58">
              <w:rPr>
                <w:w w:val="105"/>
                <w:sz w:val="12"/>
                <w:lang w:val="ru-RU"/>
              </w:rPr>
              <w:t>ЕМТ</w:t>
            </w:r>
            <w:r w:rsidRPr="003D7E58">
              <w:rPr>
                <w:spacing w:val="-7"/>
                <w:w w:val="105"/>
                <w:sz w:val="12"/>
                <w:lang w:val="ru-RU"/>
              </w:rPr>
              <w:t xml:space="preserve"> </w:t>
            </w:r>
            <w:r>
              <w:rPr>
                <w:w w:val="105"/>
                <w:sz w:val="12"/>
              </w:rPr>
              <w:t>Online</w:t>
            </w:r>
            <w:r w:rsidRPr="003D7E58">
              <w:rPr>
                <w:spacing w:val="-6"/>
                <w:w w:val="105"/>
                <w:sz w:val="12"/>
                <w:lang w:val="ru-RU"/>
              </w:rPr>
              <w:t xml:space="preserve"> </w:t>
            </w:r>
            <w:r w:rsidRPr="003D7E58">
              <w:rPr>
                <w:w w:val="105"/>
                <w:sz w:val="12"/>
                <w:lang w:val="ru-RU"/>
              </w:rPr>
              <w:t>комбинированное</w:t>
            </w:r>
            <w:r w:rsidRPr="003D7E58">
              <w:rPr>
                <w:spacing w:val="-8"/>
                <w:w w:val="105"/>
                <w:sz w:val="12"/>
                <w:lang w:val="ru-RU"/>
              </w:rPr>
              <w:t xml:space="preserve"> </w:t>
            </w:r>
            <w:r w:rsidRPr="003D7E58">
              <w:rPr>
                <w:w w:val="105"/>
                <w:sz w:val="12"/>
                <w:lang w:val="ru-RU"/>
              </w:rPr>
              <w:t>Онлайн</w:t>
            </w:r>
            <w:r w:rsidRPr="003D7E58">
              <w:rPr>
                <w:spacing w:val="-7"/>
                <w:w w:val="105"/>
                <w:sz w:val="12"/>
                <w:lang w:val="ru-RU"/>
              </w:rPr>
              <w:t xml:space="preserve"> </w:t>
            </w:r>
            <w:r w:rsidRPr="003D7E58">
              <w:rPr>
                <w:w w:val="105"/>
                <w:sz w:val="12"/>
                <w:lang w:val="ru-RU"/>
              </w:rPr>
              <w:t>ЭКЗАМЕН</w:t>
            </w:r>
          </w:p>
        </w:tc>
      </w:tr>
    </w:tbl>
    <w:p w:rsidR="00B16943" w:rsidRPr="00572A65" w:rsidRDefault="00B16943" w:rsidP="00572A65">
      <w:pPr>
        <w:tabs>
          <w:tab w:val="left" w:pos="141"/>
          <w:tab w:val="left" w:pos="900"/>
        </w:tabs>
        <w:ind w:firstLine="112"/>
        <w:jc w:val="both"/>
        <w:rPr>
          <w:rFonts w:ascii="Times New Roman" w:hAnsi="Times New Roman" w:cs="Times New Roman"/>
          <w:sz w:val="24"/>
          <w:szCs w:val="24"/>
          <w:lang w:val="ru-RU"/>
        </w:rPr>
      </w:pPr>
    </w:p>
    <w:p w:rsidR="00D86E3C" w:rsidRPr="003D12EC" w:rsidRDefault="00D86E3C" w:rsidP="00D86E3C">
      <w:pPr>
        <w:pStyle w:val="af8"/>
        <w:spacing w:before="120" w:after="120"/>
        <w:rPr>
          <w:rStyle w:val="s0"/>
        </w:rPr>
      </w:pPr>
      <w:r w:rsidRPr="003D12EC">
        <w:rPr>
          <w:rFonts w:ascii="Times New Roman" w:hAnsi="Times New Roman"/>
          <w:sz w:val="24"/>
          <w:szCs w:val="24"/>
        </w:rPr>
        <w:t>Виды</w:t>
      </w:r>
      <w:r w:rsidRPr="003D12EC">
        <w:rPr>
          <w:rStyle w:val="s0"/>
        </w:rPr>
        <w:t xml:space="preserve"> практики обучающихся, предусмотренных государственным общеобязательным стандартом высшего образования устанавливаются в соответствии с профилем </w:t>
      </w:r>
      <w:r>
        <w:rPr>
          <w:rStyle w:val="s0"/>
        </w:rPr>
        <w:t xml:space="preserve">ОП </w:t>
      </w:r>
      <w:r w:rsidRPr="003D12EC">
        <w:rPr>
          <w:rStyle w:val="s0"/>
        </w:rPr>
        <w:t>бакалавриата</w:t>
      </w:r>
      <w:r w:rsidRPr="003D12EC">
        <w:rPr>
          <w:rFonts w:ascii="Times New Roman" w:hAnsi="Times New Roman"/>
          <w:sz w:val="24"/>
          <w:szCs w:val="24"/>
          <w:shd w:val="clear" w:color="auto" w:fill="FFFFFF"/>
        </w:rPr>
        <w:t>.</w:t>
      </w:r>
    </w:p>
    <w:p w:rsidR="00D86E3C" w:rsidRDefault="00D86E3C" w:rsidP="00D86E3C">
      <w:pPr>
        <w:pStyle w:val="17"/>
        <w:tabs>
          <w:tab w:val="left" w:pos="1260"/>
        </w:tabs>
        <w:spacing w:before="120" w:after="120"/>
        <w:ind w:firstLine="709"/>
        <w:jc w:val="both"/>
        <w:rPr>
          <w:sz w:val="24"/>
          <w:szCs w:val="24"/>
        </w:rPr>
      </w:pPr>
      <w:r w:rsidRPr="003D12EC">
        <w:rPr>
          <w:sz w:val="24"/>
          <w:szCs w:val="24"/>
        </w:rPr>
        <w:t>Целью учебной (ознакомительной)</w:t>
      </w:r>
      <w:r>
        <w:rPr>
          <w:sz w:val="24"/>
          <w:szCs w:val="24"/>
        </w:rPr>
        <w:t xml:space="preserve"> </w:t>
      </w:r>
      <w:r w:rsidRPr="003D12EC">
        <w:rPr>
          <w:sz w:val="24"/>
          <w:szCs w:val="24"/>
        </w:rPr>
        <w:t xml:space="preserve">практики обучающихся высших учебных заведений является приобретение первичных профессиональных компетенций, включающих закрепление и углубление теоретических знаний, полученных в процессе обучения, получение первых навыков исследовательской деятельности, умений ведения деловой корреспонденции, приобретение практических умений и навыков работы в соответствии со </w:t>
      </w:r>
      <w:r>
        <w:rPr>
          <w:sz w:val="24"/>
          <w:szCs w:val="24"/>
        </w:rPr>
        <w:t>ОП</w:t>
      </w:r>
      <w:r w:rsidRPr="003D12EC">
        <w:rPr>
          <w:sz w:val="24"/>
          <w:szCs w:val="24"/>
        </w:rPr>
        <w:t xml:space="preserve">. Учебная (ознакомительная) практика проводится на 1-2 курсе. </w:t>
      </w:r>
    </w:p>
    <w:p w:rsidR="00D86E3C" w:rsidRPr="003D12EC" w:rsidRDefault="00D86E3C" w:rsidP="00D86E3C">
      <w:pPr>
        <w:pStyle w:val="17"/>
        <w:tabs>
          <w:tab w:val="left" w:pos="1260"/>
        </w:tabs>
        <w:spacing w:before="120" w:after="120"/>
        <w:ind w:firstLine="709"/>
        <w:jc w:val="both"/>
        <w:rPr>
          <w:sz w:val="24"/>
          <w:szCs w:val="24"/>
        </w:rPr>
      </w:pPr>
      <w:r w:rsidRPr="004F2FB9">
        <w:rPr>
          <w:sz w:val="24"/>
          <w:szCs w:val="24"/>
        </w:rPr>
        <w:t>Студенты ОП физической культуры и спорта проходят практику (непрерывную)   на базе средних общеобразовательных школ города Кокшетау. Программа</w:t>
      </w:r>
      <w:r w:rsidRPr="003D12EC">
        <w:rPr>
          <w:sz w:val="24"/>
          <w:szCs w:val="24"/>
        </w:rPr>
        <w:t xml:space="preserve"> учебной практики разрабатывается в соответствии с требованиями образовательной программы и профилем </w:t>
      </w:r>
      <w:r>
        <w:rPr>
          <w:sz w:val="24"/>
          <w:szCs w:val="24"/>
        </w:rPr>
        <w:t>ОП</w:t>
      </w:r>
      <w:r w:rsidRPr="003D12EC">
        <w:rPr>
          <w:sz w:val="24"/>
          <w:szCs w:val="24"/>
        </w:rPr>
        <w:t>.</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Целью педагогической практики является закрепление и углубление знаний по общенаучным, культурологическим, психолого-педагогическим, методическим и специальным дисциплинам, а также формирование на основе теоретических знаний педагогических умений, навыков и компетенций. Основными задачами педагогической практики являются: приобретение первоначального опыта педагогической деятельности; овладение методикой преподавания и обучения; знание основ педагогического мастерства; привитие умений и навыков самостоятельного ведения учебно-воспитательной и преподавательской работы;</w:t>
      </w:r>
      <w:r>
        <w:rPr>
          <w:sz w:val="24"/>
          <w:szCs w:val="24"/>
        </w:rPr>
        <w:t xml:space="preserve"> </w:t>
      </w:r>
      <w:r w:rsidRPr="003D12EC">
        <w:rPr>
          <w:sz w:val="24"/>
          <w:szCs w:val="24"/>
        </w:rPr>
        <w:t>освоение навыков научно-психологического и педагогического исследования;</w:t>
      </w:r>
      <w:r>
        <w:rPr>
          <w:sz w:val="24"/>
          <w:szCs w:val="24"/>
        </w:rPr>
        <w:t xml:space="preserve"> </w:t>
      </w:r>
      <w:r w:rsidRPr="003D12EC">
        <w:rPr>
          <w:sz w:val="24"/>
          <w:szCs w:val="24"/>
        </w:rPr>
        <w:t>овладение методикой воспитательной работы; знание инновационных технологий обучения;</w:t>
      </w:r>
      <w:r>
        <w:rPr>
          <w:sz w:val="24"/>
          <w:szCs w:val="24"/>
        </w:rPr>
        <w:t xml:space="preserve"> </w:t>
      </w:r>
      <w:r w:rsidRPr="003D12EC">
        <w:rPr>
          <w:sz w:val="24"/>
          <w:szCs w:val="24"/>
        </w:rPr>
        <w:t>осуществление индивидуального подхода к учащимся в ходе учебной и воспитательной работы с учетом особенностей их развития.</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Педагогическая практика включает в себя:</w:t>
      </w:r>
    </w:p>
    <w:p w:rsidR="00D86E3C" w:rsidRPr="003D12EC" w:rsidRDefault="00D86E3C" w:rsidP="00D86E3C">
      <w:pPr>
        <w:pStyle w:val="17"/>
        <w:tabs>
          <w:tab w:val="left" w:pos="1260"/>
        </w:tabs>
        <w:spacing w:before="120" w:after="120"/>
        <w:jc w:val="both"/>
        <w:rPr>
          <w:sz w:val="24"/>
          <w:szCs w:val="24"/>
        </w:rPr>
      </w:pPr>
      <w:r w:rsidRPr="003D12EC">
        <w:rPr>
          <w:sz w:val="24"/>
          <w:szCs w:val="24"/>
        </w:rPr>
        <w:t>1) педагогическую практику обучающихся 1 курса;</w:t>
      </w:r>
      <w:r>
        <w:rPr>
          <w:sz w:val="24"/>
          <w:szCs w:val="24"/>
        </w:rPr>
        <w:t>( без отрыва от обучения)</w:t>
      </w:r>
    </w:p>
    <w:p w:rsidR="00D86E3C" w:rsidRDefault="00D86E3C" w:rsidP="00D86E3C">
      <w:pPr>
        <w:pStyle w:val="17"/>
        <w:tabs>
          <w:tab w:val="left" w:pos="1260"/>
        </w:tabs>
        <w:spacing w:before="120" w:after="120"/>
        <w:jc w:val="both"/>
        <w:rPr>
          <w:sz w:val="24"/>
          <w:szCs w:val="24"/>
        </w:rPr>
      </w:pPr>
      <w:r w:rsidRPr="003D12EC">
        <w:rPr>
          <w:sz w:val="24"/>
          <w:szCs w:val="24"/>
        </w:rPr>
        <w:t>2) психолого-педагогическую практику обучающихся 2 курса;</w:t>
      </w:r>
      <w:r w:rsidRPr="004F2FB9">
        <w:rPr>
          <w:sz w:val="24"/>
          <w:szCs w:val="24"/>
        </w:rPr>
        <w:t xml:space="preserve"> </w:t>
      </w:r>
      <w:r>
        <w:rPr>
          <w:sz w:val="24"/>
          <w:szCs w:val="24"/>
        </w:rPr>
        <w:t>( без отрыва от обучения)</w:t>
      </w:r>
    </w:p>
    <w:p w:rsidR="00D86E3C" w:rsidRPr="003D12EC" w:rsidRDefault="00D86E3C" w:rsidP="00D86E3C">
      <w:pPr>
        <w:pStyle w:val="17"/>
        <w:tabs>
          <w:tab w:val="left" w:pos="1260"/>
        </w:tabs>
        <w:spacing w:before="120" w:after="120"/>
        <w:jc w:val="both"/>
        <w:rPr>
          <w:sz w:val="24"/>
          <w:szCs w:val="24"/>
        </w:rPr>
      </w:pPr>
      <w:r w:rsidRPr="004F2FB9">
        <w:rPr>
          <w:sz w:val="24"/>
          <w:szCs w:val="24"/>
        </w:rPr>
        <w:lastRenderedPageBreak/>
        <w:t xml:space="preserve">3) педагогическая практика обучающихся 3 курса; </w:t>
      </w:r>
    </w:p>
    <w:p w:rsidR="00D86E3C" w:rsidRPr="003D12EC" w:rsidRDefault="00D86E3C" w:rsidP="00D86E3C">
      <w:pPr>
        <w:pStyle w:val="17"/>
        <w:tabs>
          <w:tab w:val="left" w:pos="1260"/>
        </w:tabs>
        <w:spacing w:before="120" w:after="120"/>
        <w:jc w:val="both"/>
        <w:rPr>
          <w:sz w:val="24"/>
          <w:szCs w:val="24"/>
        </w:rPr>
      </w:pPr>
      <w:r>
        <w:rPr>
          <w:sz w:val="24"/>
          <w:szCs w:val="24"/>
        </w:rPr>
        <w:t>4</w:t>
      </w:r>
      <w:r w:rsidRPr="003D12EC">
        <w:rPr>
          <w:sz w:val="24"/>
          <w:szCs w:val="24"/>
        </w:rPr>
        <w:t>) производственную педагогическую практику обучающихся 4 курса.</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Педагогическая практика является непрерывной и проводится параллельно с теоретическим обучением.</w:t>
      </w:r>
    </w:p>
    <w:p w:rsidR="00D86E3C" w:rsidRDefault="00D86E3C" w:rsidP="00D86E3C">
      <w:pPr>
        <w:pStyle w:val="17"/>
        <w:tabs>
          <w:tab w:val="left" w:pos="1260"/>
        </w:tabs>
        <w:spacing w:before="120" w:after="120"/>
        <w:ind w:firstLine="709"/>
        <w:jc w:val="both"/>
        <w:rPr>
          <w:sz w:val="24"/>
          <w:szCs w:val="24"/>
        </w:rPr>
      </w:pPr>
      <w:r w:rsidRPr="003D12EC">
        <w:rPr>
          <w:sz w:val="24"/>
          <w:szCs w:val="24"/>
        </w:rPr>
        <w:t xml:space="preserve">Базами педагогической </w:t>
      </w:r>
      <w:r w:rsidRPr="004F2FB9">
        <w:rPr>
          <w:sz w:val="24"/>
          <w:szCs w:val="24"/>
        </w:rPr>
        <w:t xml:space="preserve">практики ОП «Физическая культура и спорт» за период с 2016 по 2022 годы являются следующие образовательные учреждения, с которыми были заключены договоры о прохождении педагогической практики: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3"/>
        <w:gridCol w:w="7476"/>
      </w:tblGrid>
      <w:tr w:rsidR="00D86E3C" w:rsidRPr="004F2FB9" w:rsidTr="00B575CA">
        <w:trPr>
          <w:jc w:val="center"/>
        </w:trPr>
        <w:tc>
          <w:tcPr>
            <w:tcW w:w="1703" w:type="dxa"/>
          </w:tcPr>
          <w:p w:rsidR="00D86E3C" w:rsidRPr="004F2FB9" w:rsidRDefault="00D86E3C" w:rsidP="00343B08">
            <w:pPr>
              <w:spacing w:before="120" w:after="120"/>
              <w:jc w:val="center"/>
              <w:rPr>
                <w:rFonts w:ascii="Times New Roman" w:eastAsia="Times New Roman" w:hAnsi="Times New Roman"/>
                <w:szCs w:val="24"/>
                <w:lang w:eastAsia="ru-RU"/>
              </w:rPr>
            </w:pPr>
            <w:r w:rsidRPr="004F2FB9">
              <w:rPr>
                <w:rFonts w:ascii="Times New Roman" w:eastAsia="Times New Roman" w:hAnsi="Times New Roman"/>
                <w:szCs w:val="24"/>
                <w:lang w:eastAsia="ru-RU"/>
              </w:rPr>
              <w:t>Учебный год</w:t>
            </w:r>
          </w:p>
        </w:tc>
        <w:tc>
          <w:tcPr>
            <w:tcW w:w="7476" w:type="dxa"/>
          </w:tcPr>
          <w:p w:rsidR="00D86E3C" w:rsidRPr="004F2FB9" w:rsidRDefault="00D86E3C" w:rsidP="00343B08">
            <w:pPr>
              <w:spacing w:before="120" w:after="120"/>
              <w:jc w:val="center"/>
              <w:rPr>
                <w:rFonts w:ascii="Times New Roman" w:eastAsia="Times New Roman" w:hAnsi="Times New Roman"/>
                <w:szCs w:val="24"/>
                <w:lang w:eastAsia="ru-RU"/>
              </w:rPr>
            </w:pPr>
            <w:r w:rsidRPr="004F2FB9">
              <w:rPr>
                <w:rFonts w:ascii="Times New Roman" w:eastAsia="Times New Roman" w:hAnsi="Times New Roman"/>
                <w:szCs w:val="24"/>
                <w:lang w:eastAsia="ru-RU"/>
              </w:rPr>
              <w:t>Название организации – базы практики</w:t>
            </w:r>
          </w:p>
        </w:tc>
      </w:tr>
      <w:tr w:rsidR="00D86E3C" w:rsidRPr="004F2FB9" w:rsidTr="00B575CA">
        <w:trPr>
          <w:trHeight w:val="519"/>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2016-2017.</w:t>
            </w:r>
          </w:p>
        </w:tc>
        <w:tc>
          <w:tcPr>
            <w:tcW w:w="7476" w:type="dxa"/>
          </w:tcPr>
          <w:p w:rsidR="00D86E3C" w:rsidRPr="004F2FB9" w:rsidRDefault="00D86E3C" w:rsidP="00343B08">
            <w:pPr>
              <w:snapToGrid w:val="0"/>
              <w:spacing w:before="120" w:after="120"/>
              <w:ind w:right="-97"/>
              <w:rPr>
                <w:rFonts w:ascii="Times New Roman" w:eastAsia="Times New Roman" w:hAnsi="Times New Roman"/>
                <w:szCs w:val="24"/>
                <w:lang w:val="kk-KZ" w:eastAsia="ru-RU"/>
              </w:rPr>
            </w:pPr>
            <w:r w:rsidRPr="004F2FB9">
              <w:rPr>
                <w:rFonts w:ascii="Times New Roman" w:hAnsi="Times New Roman"/>
                <w:lang w:val="ru-RU"/>
              </w:rPr>
              <w:t>СШ</w:t>
            </w:r>
            <w:r w:rsidRPr="004F2FB9">
              <w:rPr>
                <w:rFonts w:ascii="Times New Roman" w:hAnsi="Times New Roman"/>
              </w:rPr>
              <w:t xml:space="preserve">№1, </w:t>
            </w:r>
            <w:r w:rsidRPr="004F2FB9">
              <w:rPr>
                <w:rFonts w:ascii="Times New Roman" w:hAnsi="Times New Roman"/>
                <w:lang w:val="ru-RU"/>
              </w:rPr>
              <w:t>СШ</w:t>
            </w:r>
            <w:r w:rsidRPr="004F2FB9">
              <w:rPr>
                <w:rFonts w:ascii="Times New Roman" w:hAnsi="Times New Roman"/>
              </w:rPr>
              <w:t xml:space="preserve">№3, </w:t>
            </w:r>
            <w:r w:rsidRPr="004F2FB9">
              <w:rPr>
                <w:rFonts w:ascii="Times New Roman" w:hAnsi="Times New Roman"/>
                <w:lang w:val="ru-RU"/>
              </w:rPr>
              <w:t>СШ</w:t>
            </w:r>
            <w:r w:rsidRPr="004F2FB9">
              <w:rPr>
                <w:rFonts w:ascii="Times New Roman" w:hAnsi="Times New Roman"/>
              </w:rPr>
              <w:t xml:space="preserve">№ 6, </w:t>
            </w:r>
            <w:r w:rsidRPr="004F2FB9">
              <w:rPr>
                <w:rFonts w:ascii="Times New Roman" w:hAnsi="Times New Roman"/>
                <w:lang w:val="ru-RU"/>
              </w:rPr>
              <w:t>СШ</w:t>
            </w:r>
            <w:r w:rsidRPr="004F2FB9">
              <w:rPr>
                <w:rFonts w:ascii="Times New Roman" w:hAnsi="Times New Roman"/>
              </w:rPr>
              <w:t xml:space="preserve">№ 18, </w:t>
            </w:r>
            <w:r w:rsidRPr="004F2FB9">
              <w:rPr>
                <w:rFonts w:ascii="Times New Roman" w:hAnsi="Times New Roman"/>
                <w:lang w:val="ru-RU"/>
              </w:rPr>
              <w:t>СШ</w:t>
            </w:r>
            <w:r w:rsidRPr="004F2FB9">
              <w:rPr>
                <w:rFonts w:ascii="Times New Roman" w:hAnsi="Times New Roman"/>
              </w:rPr>
              <w:t xml:space="preserve">№ 21 </w:t>
            </w:r>
            <w:r w:rsidRPr="004F2FB9">
              <w:rPr>
                <w:rFonts w:ascii="Times New Roman" w:hAnsi="Times New Roman"/>
                <w:lang w:val="ru-RU"/>
              </w:rPr>
              <w:t>г</w:t>
            </w:r>
            <w:r w:rsidRPr="004F2FB9">
              <w:rPr>
                <w:rFonts w:ascii="Times New Roman" w:hAnsi="Times New Roman"/>
              </w:rPr>
              <w:t xml:space="preserve">. </w:t>
            </w:r>
            <w:r w:rsidRPr="004F2FB9">
              <w:rPr>
                <w:rFonts w:ascii="Times New Roman" w:hAnsi="Times New Roman"/>
                <w:lang w:val="ru-RU"/>
              </w:rPr>
              <w:t>Кокшетау</w:t>
            </w:r>
          </w:p>
        </w:tc>
      </w:tr>
      <w:tr w:rsidR="00D86E3C" w:rsidRPr="004F2FB9"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 xml:space="preserve">2017-2018 </w:t>
            </w:r>
          </w:p>
        </w:tc>
        <w:tc>
          <w:tcPr>
            <w:tcW w:w="7476" w:type="dxa"/>
          </w:tcPr>
          <w:p w:rsidR="00D86E3C" w:rsidRPr="004F2FB9" w:rsidRDefault="00D86E3C" w:rsidP="00343B08">
            <w:pPr>
              <w:spacing w:before="120" w:after="120"/>
              <w:rPr>
                <w:rFonts w:ascii="Times New Roman" w:hAnsi="Times New Roman"/>
              </w:rPr>
            </w:pPr>
            <w:r w:rsidRPr="004F2FB9">
              <w:rPr>
                <w:rFonts w:ascii="Times New Roman" w:hAnsi="Times New Roman"/>
                <w:lang w:val="ru-RU"/>
              </w:rPr>
              <w:t>СШ</w:t>
            </w:r>
            <w:r w:rsidRPr="004F2FB9">
              <w:rPr>
                <w:rFonts w:ascii="Times New Roman" w:hAnsi="Times New Roman"/>
              </w:rPr>
              <w:t xml:space="preserve">№1, </w:t>
            </w:r>
            <w:r w:rsidRPr="004F2FB9">
              <w:rPr>
                <w:rFonts w:ascii="Times New Roman" w:hAnsi="Times New Roman"/>
                <w:lang w:val="ru-RU"/>
              </w:rPr>
              <w:t>СШ</w:t>
            </w:r>
            <w:r w:rsidRPr="004F2FB9">
              <w:rPr>
                <w:rFonts w:ascii="Times New Roman" w:hAnsi="Times New Roman"/>
              </w:rPr>
              <w:t xml:space="preserve">№3, </w:t>
            </w:r>
            <w:r w:rsidRPr="004F2FB9">
              <w:rPr>
                <w:rFonts w:ascii="Times New Roman" w:hAnsi="Times New Roman"/>
                <w:lang w:val="ru-RU"/>
              </w:rPr>
              <w:t>СШ</w:t>
            </w:r>
            <w:r w:rsidRPr="004F2FB9">
              <w:rPr>
                <w:rFonts w:ascii="Times New Roman" w:hAnsi="Times New Roman"/>
              </w:rPr>
              <w:t xml:space="preserve">№ 6, </w:t>
            </w:r>
            <w:r w:rsidRPr="004F2FB9">
              <w:rPr>
                <w:rFonts w:ascii="Times New Roman" w:hAnsi="Times New Roman"/>
                <w:lang w:val="ru-RU"/>
              </w:rPr>
              <w:t>СШ</w:t>
            </w:r>
            <w:r w:rsidRPr="004F2FB9">
              <w:rPr>
                <w:rFonts w:ascii="Times New Roman" w:hAnsi="Times New Roman"/>
              </w:rPr>
              <w:t xml:space="preserve">№ 18, </w:t>
            </w:r>
            <w:r w:rsidRPr="004F2FB9">
              <w:rPr>
                <w:rFonts w:ascii="Times New Roman" w:hAnsi="Times New Roman"/>
                <w:lang w:val="ru-RU"/>
              </w:rPr>
              <w:t>СШ</w:t>
            </w:r>
            <w:r w:rsidRPr="004F2FB9">
              <w:rPr>
                <w:rFonts w:ascii="Times New Roman" w:hAnsi="Times New Roman"/>
              </w:rPr>
              <w:t xml:space="preserve">№ 21 </w:t>
            </w:r>
            <w:r w:rsidRPr="004F2FB9">
              <w:rPr>
                <w:rFonts w:ascii="Times New Roman" w:hAnsi="Times New Roman"/>
                <w:lang w:val="ru-RU"/>
              </w:rPr>
              <w:t>г</w:t>
            </w:r>
            <w:r w:rsidRPr="004F2FB9">
              <w:rPr>
                <w:rFonts w:ascii="Times New Roman" w:hAnsi="Times New Roman"/>
              </w:rPr>
              <w:t xml:space="preserve">. </w:t>
            </w:r>
            <w:r w:rsidRPr="004F2FB9">
              <w:rPr>
                <w:rFonts w:ascii="Times New Roman" w:hAnsi="Times New Roman"/>
                <w:lang w:val="ru-RU"/>
              </w:rPr>
              <w:t>Кокшетау</w:t>
            </w:r>
          </w:p>
        </w:tc>
      </w:tr>
      <w:tr w:rsidR="00D86E3C" w:rsidRPr="004F2FB9"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2018-2019.</w:t>
            </w:r>
          </w:p>
        </w:tc>
        <w:tc>
          <w:tcPr>
            <w:tcW w:w="7476" w:type="dxa"/>
          </w:tcPr>
          <w:p w:rsidR="00D86E3C" w:rsidRPr="004F2FB9" w:rsidRDefault="00D86E3C" w:rsidP="00343B08">
            <w:pPr>
              <w:spacing w:before="120" w:after="120"/>
              <w:rPr>
                <w:rFonts w:ascii="Times New Roman" w:hAnsi="Times New Roman"/>
              </w:rPr>
            </w:pPr>
            <w:r w:rsidRPr="004F2FB9">
              <w:rPr>
                <w:rFonts w:ascii="Times New Roman" w:hAnsi="Times New Roman"/>
                <w:lang w:val="ru-RU"/>
              </w:rPr>
              <w:t>СШ</w:t>
            </w:r>
            <w:r w:rsidRPr="004F2FB9">
              <w:rPr>
                <w:rFonts w:ascii="Times New Roman" w:hAnsi="Times New Roman"/>
              </w:rPr>
              <w:t xml:space="preserve">№1, </w:t>
            </w:r>
            <w:r w:rsidRPr="004F2FB9">
              <w:rPr>
                <w:rFonts w:ascii="Times New Roman" w:hAnsi="Times New Roman"/>
                <w:lang w:val="ru-RU"/>
              </w:rPr>
              <w:t>СШ</w:t>
            </w:r>
            <w:r w:rsidRPr="004F2FB9">
              <w:rPr>
                <w:rFonts w:ascii="Times New Roman" w:hAnsi="Times New Roman"/>
              </w:rPr>
              <w:t xml:space="preserve">№3, </w:t>
            </w:r>
            <w:r w:rsidRPr="004F2FB9">
              <w:rPr>
                <w:rFonts w:ascii="Times New Roman" w:hAnsi="Times New Roman"/>
                <w:lang w:val="ru-RU"/>
              </w:rPr>
              <w:t>СШ</w:t>
            </w:r>
            <w:r w:rsidRPr="004F2FB9">
              <w:rPr>
                <w:rFonts w:ascii="Times New Roman" w:hAnsi="Times New Roman"/>
              </w:rPr>
              <w:t xml:space="preserve">№ 6, </w:t>
            </w:r>
            <w:r w:rsidRPr="004F2FB9">
              <w:rPr>
                <w:rFonts w:ascii="Times New Roman" w:hAnsi="Times New Roman"/>
                <w:lang w:val="ru-RU"/>
              </w:rPr>
              <w:t>СШ</w:t>
            </w:r>
            <w:r w:rsidRPr="004F2FB9">
              <w:rPr>
                <w:rFonts w:ascii="Times New Roman" w:hAnsi="Times New Roman"/>
              </w:rPr>
              <w:t xml:space="preserve">№ 18, </w:t>
            </w:r>
            <w:r w:rsidRPr="004F2FB9">
              <w:rPr>
                <w:rFonts w:ascii="Times New Roman" w:hAnsi="Times New Roman"/>
                <w:lang w:val="ru-RU"/>
              </w:rPr>
              <w:t>СШ</w:t>
            </w:r>
            <w:r w:rsidRPr="004F2FB9">
              <w:rPr>
                <w:rFonts w:ascii="Times New Roman" w:hAnsi="Times New Roman"/>
              </w:rPr>
              <w:t xml:space="preserve">№ 21 </w:t>
            </w:r>
            <w:r w:rsidRPr="004F2FB9">
              <w:rPr>
                <w:rFonts w:ascii="Times New Roman" w:hAnsi="Times New Roman"/>
                <w:lang w:val="ru-RU"/>
              </w:rPr>
              <w:t>г</w:t>
            </w:r>
            <w:r w:rsidRPr="004F2FB9">
              <w:rPr>
                <w:rFonts w:ascii="Times New Roman" w:hAnsi="Times New Roman"/>
              </w:rPr>
              <w:t xml:space="preserve">. </w:t>
            </w:r>
            <w:r w:rsidRPr="004F2FB9">
              <w:rPr>
                <w:rFonts w:ascii="Times New Roman" w:hAnsi="Times New Roman"/>
                <w:lang w:val="ru-RU"/>
              </w:rPr>
              <w:t>Кокшетау</w:t>
            </w:r>
          </w:p>
        </w:tc>
      </w:tr>
      <w:tr w:rsidR="00D86E3C" w:rsidRPr="00840AC8"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val="ru-RU" w:eastAsia="ru-RU"/>
              </w:rPr>
            </w:pPr>
            <w:r w:rsidRPr="004F2FB9">
              <w:rPr>
                <w:rFonts w:ascii="Times New Roman" w:eastAsia="Times New Roman" w:hAnsi="Times New Roman"/>
                <w:szCs w:val="24"/>
                <w:lang w:val="ru-RU" w:eastAsia="ru-RU"/>
              </w:rPr>
              <w:t>2019-2020</w:t>
            </w:r>
          </w:p>
        </w:tc>
        <w:tc>
          <w:tcPr>
            <w:tcW w:w="7476" w:type="dxa"/>
          </w:tcPr>
          <w:p w:rsidR="00D86E3C" w:rsidRPr="004F2FB9" w:rsidRDefault="00D86E3C" w:rsidP="00343B08">
            <w:pPr>
              <w:spacing w:before="120" w:after="120"/>
              <w:jc w:val="both"/>
              <w:rPr>
                <w:rFonts w:ascii="Times New Roman" w:eastAsia="Times New Roman" w:hAnsi="Times New Roman"/>
                <w:szCs w:val="28"/>
                <w:lang w:val="ru-RU" w:eastAsia="ru-RU"/>
              </w:rPr>
            </w:pPr>
            <w:r w:rsidRPr="004F2FB9">
              <w:rPr>
                <w:rFonts w:ascii="Times New Roman" w:hAnsi="Times New Roman"/>
                <w:lang w:val="ru-RU"/>
              </w:rPr>
              <w:t>СШ№1, СШ№3, СШ№ 6, СШ№ 18, СШ№ 21 г. Кокшетау</w:t>
            </w:r>
          </w:p>
        </w:tc>
      </w:tr>
      <w:tr w:rsidR="00D86E3C" w:rsidRPr="00840AC8"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val="ru-RU" w:eastAsia="ru-RU"/>
              </w:rPr>
            </w:pPr>
            <w:r w:rsidRPr="004F2FB9">
              <w:rPr>
                <w:rFonts w:ascii="Times New Roman" w:eastAsia="Times New Roman" w:hAnsi="Times New Roman"/>
                <w:szCs w:val="24"/>
                <w:lang w:val="ru-RU" w:eastAsia="ru-RU"/>
              </w:rPr>
              <w:t>2021-2022</w:t>
            </w:r>
          </w:p>
        </w:tc>
        <w:tc>
          <w:tcPr>
            <w:tcW w:w="7476" w:type="dxa"/>
          </w:tcPr>
          <w:p w:rsidR="00D86E3C" w:rsidRPr="004F2FB9" w:rsidRDefault="00D86E3C" w:rsidP="00343B08">
            <w:pPr>
              <w:spacing w:before="120" w:after="120"/>
              <w:jc w:val="both"/>
              <w:rPr>
                <w:rFonts w:ascii="Times New Roman" w:hAnsi="Times New Roman"/>
                <w:lang w:val="ru-RU"/>
              </w:rPr>
            </w:pPr>
            <w:r w:rsidRPr="004F2FB9">
              <w:rPr>
                <w:rFonts w:ascii="Times New Roman" w:hAnsi="Times New Roman"/>
                <w:lang w:val="ru-RU"/>
              </w:rPr>
              <w:t>СШ№1, СШ№3, СШ№ 6, СШ№ 18, СШ№ 21 г. Кокшетау</w:t>
            </w:r>
          </w:p>
        </w:tc>
      </w:tr>
    </w:tbl>
    <w:p w:rsidR="00D86E3C" w:rsidRPr="003A5F99" w:rsidRDefault="00D86E3C" w:rsidP="00D86E3C">
      <w:pPr>
        <w:pStyle w:val="17"/>
        <w:tabs>
          <w:tab w:val="left" w:pos="1260"/>
        </w:tabs>
        <w:spacing w:before="120" w:after="120"/>
        <w:ind w:firstLine="709"/>
        <w:jc w:val="both"/>
        <w:rPr>
          <w:sz w:val="24"/>
          <w:szCs w:val="24"/>
        </w:rPr>
      </w:pPr>
    </w:p>
    <w:p w:rsidR="00D86E3C" w:rsidRDefault="00D86E3C" w:rsidP="00D86E3C">
      <w:pPr>
        <w:tabs>
          <w:tab w:val="left" w:pos="851"/>
        </w:tabs>
        <w:spacing w:before="120" w:after="120"/>
        <w:ind w:firstLine="709"/>
        <w:jc w:val="both"/>
        <w:rPr>
          <w:rFonts w:ascii="Times New Roman" w:hAnsi="Times New Roman"/>
          <w:sz w:val="24"/>
          <w:szCs w:val="28"/>
          <w:lang w:val="ru-RU"/>
        </w:rPr>
      </w:pPr>
      <w:r w:rsidRPr="003D12EC">
        <w:rPr>
          <w:rFonts w:ascii="Times New Roman" w:hAnsi="Times New Roman"/>
          <w:sz w:val="24"/>
          <w:szCs w:val="28"/>
          <w:lang w:val="ru-RU"/>
        </w:rPr>
        <w:t>В процессе обучения в вузе у выпускников</w:t>
      </w:r>
      <w:r>
        <w:rPr>
          <w:rFonts w:ascii="Times New Roman" w:hAnsi="Times New Roman"/>
          <w:sz w:val="24"/>
          <w:szCs w:val="28"/>
          <w:lang w:val="ru-RU"/>
        </w:rPr>
        <w:t xml:space="preserve"> бакалавриата </w:t>
      </w:r>
      <w:r w:rsidRPr="003D12EC">
        <w:rPr>
          <w:rFonts w:ascii="Times New Roman" w:hAnsi="Times New Roman"/>
          <w:sz w:val="24"/>
          <w:szCs w:val="28"/>
          <w:lang w:val="ru-RU"/>
        </w:rPr>
        <w:t xml:space="preserve">ОП </w:t>
      </w:r>
      <w:r>
        <w:rPr>
          <w:rFonts w:ascii="Times New Roman" w:hAnsi="Times New Roman"/>
          <w:sz w:val="24"/>
          <w:szCs w:val="28"/>
          <w:lang w:val="ru-RU"/>
        </w:rPr>
        <w:t>«Физическая культура и спорт»</w:t>
      </w:r>
      <w:r w:rsidRPr="003D12EC">
        <w:rPr>
          <w:rFonts w:ascii="Times New Roman" w:hAnsi="Times New Roman"/>
          <w:sz w:val="24"/>
          <w:szCs w:val="28"/>
          <w:lang w:val="ru-RU"/>
        </w:rPr>
        <w:t xml:space="preserve"> формируются профессиональные компетенции посредством прохождения производственной практики. Целью организации и проведения профессиональной практики является приобретение практических навыков работы в профессиональной сфере. Поэтому студенты аккредитуемых ОП направления услуги направляются для прохождения производственной практики, как правило, </w:t>
      </w:r>
      <w:r>
        <w:rPr>
          <w:rFonts w:ascii="Times New Roman" w:hAnsi="Times New Roman"/>
          <w:sz w:val="24"/>
          <w:szCs w:val="28"/>
          <w:lang w:val="ru-RU"/>
        </w:rPr>
        <w:t>в общеобразовательные, детские спортивные школы и ШВСМ</w:t>
      </w:r>
      <w:r w:rsidRPr="003D12EC">
        <w:rPr>
          <w:rFonts w:ascii="Times New Roman" w:hAnsi="Times New Roman"/>
          <w:sz w:val="24"/>
          <w:szCs w:val="28"/>
          <w:lang w:val="ru-RU"/>
        </w:rPr>
        <w:t xml:space="preserve">. В частности, за период </w:t>
      </w:r>
      <w:r>
        <w:rPr>
          <w:rFonts w:ascii="Times New Roman" w:hAnsi="Times New Roman"/>
          <w:sz w:val="24"/>
          <w:szCs w:val="28"/>
          <w:lang w:val="ru-RU"/>
        </w:rPr>
        <w:t>с 2016 по 2022</w:t>
      </w:r>
      <w:r w:rsidRPr="003D12EC">
        <w:rPr>
          <w:rFonts w:ascii="Times New Roman" w:hAnsi="Times New Roman"/>
          <w:sz w:val="24"/>
          <w:szCs w:val="28"/>
          <w:lang w:val="ru-RU"/>
        </w:rPr>
        <w:t xml:space="preserve"> годы были заключены договора о прохождении производственной практики со следующими организациями:</w:t>
      </w:r>
    </w:p>
    <w:tbl>
      <w:tblPr>
        <w:tblW w:w="0" w:type="auto"/>
        <w:jc w:val="center"/>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7890"/>
      </w:tblGrid>
      <w:tr w:rsidR="00D86E3C" w:rsidRPr="00840AC8" w:rsidTr="00B575CA">
        <w:trPr>
          <w:jc w:val="center"/>
        </w:trPr>
        <w:tc>
          <w:tcPr>
            <w:tcW w:w="1360" w:type="dxa"/>
          </w:tcPr>
          <w:p w:rsidR="00D86E3C" w:rsidRPr="00677F56" w:rsidRDefault="00D86E3C" w:rsidP="00343B08">
            <w:pPr>
              <w:spacing w:before="120" w:after="120"/>
              <w:jc w:val="center"/>
              <w:rPr>
                <w:rFonts w:ascii="Times New Roman" w:eastAsia="Times New Roman" w:hAnsi="Times New Roman"/>
                <w:szCs w:val="24"/>
                <w:lang w:eastAsia="ru-RU"/>
              </w:rPr>
            </w:pPr>
            <w:r w:rsidRPr="00677F56">
              <w:rPr>
                <w:rFonts w:ascii="Times New Roman" w:eastAsia="Times New Roman" w:hAnsi="Times New Roman"/>
                <w:szCs w:val="24"/>
                <w:lang w:eastAsia="ru-RU"/>
              </w:rPr>
              <w:t>Учебный год</w:t>
            </w:r>
          </w:p>
        </w:tc>
        <w:tc>
          <w:tcPr>
            <w:tcW w:w="7890" w:type="dxa"/>
          </w:tcPr>
          <w:p w:rsidR="00D86E3C" w:rsidRPr="00A14D27" w:rsidRDefault="00D86E3C" w:rsidP="00343B08">
            <w:pPr>
              <w:spacing w:before="120" w:after="120"/>
              <w:jc w:val="center"/>
              <w:rPr>
                <w:rFonts w:ascii="Times New Roman" w:eastAsia="Times New Roman" w:hAnsi="Times New Roman"/>
                <w:szCs w:val="24"/>
                <w:lang w:val="ru-RU" w:eastAsia="ru-RU"/>
              </w:rPr>
            </w:pPr>
            <w:r w:rsidRPr="00A14D27">
              <w:rPr>
                <w:rFonts w:ascii="Times New Roman" w:eastAsia="Times New Roman" w:hAnsi="Times New Roman"/>
                <w:szCs w:val="24"/>
                <w:lang w:val="ru-RU" w:eastAsia="ru-RU"/>
              </w:rPr>
              <w:t xml:space="preserve">Название организации – базы </w:t>
            </w:r>
            <w:r>
              <w:rPr>
                <w:rFonts w:ascii="Times New Roman" w:eastAsia="Times New Roman" w:hAnsi="Times New Roman"/>
                <w:szCs w:val="24"/>
                <w:lang w:val="ru-RU" w:eastAsia="ru-RU"/>
              </w:rPr>
              <w:t>производственных практик</w:t>
            </w:r>
          </w:p>
        </w:tc>
      </w:tr>
      <w:tr w:rsidR="00D86E3C" w:rsidRPr="00840AC8" w:rsidTr="00B575CA">
        <w:trPr>
          <w:jc w:val="center"/>
        </w:trPr>
        <w:tc>
          <w:tcPr>
            <w:tcW w:w="9250" w:type="dxa"/>
            <w:gridSpan w:val="2"/>
          </w:tcPr>
          <w:p w:rsidR="00D86E3C" w:rsidRPr="00A14D27" w:rsidRDefault="00D86E3C" w:rsidP="00343B08">
            <w:pPr>
              <w:spacing w:before="120" w:after="120"/>
              <w:jc w:val="center"/>
              <w:rPr>
                <w:rFonts w:ascii="Times New Roman" w:eastAsia="Times New Roman" w:hAnsi="Times New Roman"/>
                <w:i/>
                <w:color w:val="FF0000"/>
                <w:szCs w:val="24"/>
                <w:lang w:val="ru-RU" w:eastAsia="ru-RU"/>
              </w:rPr>
            </w:pPr>
            <w:r w:rsidRPr="00A14D27">
              <w:rPr>
                <w:sz w:val="24"/>
                <w:szCs w:val="24"/>
                <w:lang w:val="ru-RU"/>
              </w:rPr>
              <w:t>ОП 6В01403 «Физическая культура и спорт»</w:t>
            </w:r>
          </w:p>
        </w:tc>
      </w:tr>
      <w:tr w:rsidR="00D86E3C" w:rsidRPr="00840AC8" w:rsidTr="00B575CA">
        <w:trPr>
          <w:trHeight w:val="271"/>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 xml:space="preserve">2016-2017 </w:t>
            </w:r>
          </w:p>
        </w:tc>
        <w:tc>
          <w:tcPr>
            <w:tcW w:w="7890" w:type="dxa"/>
          </w:tcPr>
          <w:p w:rsidR="00D86E3C" w:rsidRPr="00A14D27" w:rsidRDefault="00D86E3C" w:rsidP="00343B08">
            <w:pPr>
              <w:spacing w:before="120" w:after="120"/>
              <w:rPr>
                <w:rFonts w:ascii="Times New Roman" w:eastAsia="Times New Roman" w:hAnsi="Times New Roman"/>
                <w:szCs w:val="24"/>
                <w:lang w:val="ru-RU"/>
              </w:rPr>
            </w:pPr>
            <w:r w:rsidRPr="00A14D27">
              <w:rPr>
                <w:rFonts w:ascii="Times New Roman" w:hAnsi="Times New Roman"/>
                <w:lang w:val="ru-RU"/>
              </w:rPr>
              <w:t>СШ№1, СШ№3, СШ№ 21 г. Кокшетау, ШВСМ Акмолинской области, СДЮШОР№1, ДЮСШ№2</w:t>
            </w:r>
          </w:p>
        </w:tc>
      </w:tr>
      <w:tr w:rsidR="00D86E3C" w:rsidRPr="00840AC8" w:rsidTr="00B575CA">
        <w:trPr>
          <w:trHeight w:val="276"/>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val="ru-RU" w:eastAsia="ru-RU"/>
              </w:rPr>
              <w:t xml:space="preserve">2017-2018 </w:t>
            </w:r>
          </w:p>
        </w:tc>
        <w:tc>
          <w:tcPr>
            <w:tcW w:w="7890" w:type="dxa"/>
          </w:tcPr>
          <w:p w:rsidR="00D86E3C" w:rsidRPr="00A14D27" w:rsidRDefault="00D86E3C" w:rsidP="00343B08">
            <w:pPr>
              <w:spacing w:before="120" w:after="120"/>
              <w:rPr>
                <w:rFonts w:ascii="Times New Roman" w:eastAsia="Times New Roman" w:hAnsi="Times New Roman"/>
                <w:szCs w:val="24"/>
                <w:lang w:val="ru-RU"/>
              </w:rPr>
            </w:pPr>
            <w:r w:rsidRPr="00A14D27">
              <w:rPr>
                <w:rFonts w:ascii="Times New Roman" w:hAnsi="Times New Roman"/>
                <w:lang w:val="ru-RU"/>
              </w:rPr>
              <w:t>СШ№1, СШ№3, СШ№ 21 г. Кокшетау, ШВСМ Акмолинской области, СДЮШОР№1, ДЮСШ№2</w:t>
            </w:r>
          </w:p>
        </w:tc>
      </w:tr>
      <w:tr w:rsidR="00D86E3C" w:rsidRPr="00840AC8" w:rsidTr="00B575CA">
        <w:trPr>
          <w:trHeight w:val="265"/>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 xml:space="preserve">2018-2019 </w:t>
            </w:r>
          </w:p>
        </w:tc>
        <w:tc>
          <w:tcPr>
            <w:tcW w:w="7890" w:type="dxa"/>
          </w:tcPr>
          <w:p w:rsidR="00D86E3C" w:rsidRPr="00A14D27" w:rsidRDefault="00D86E3C" w:rsidP="00343B08">
            <w:pPr>
              <w:spacing w:before="120" w:after="120"/>
              <w:rPr>
                <w:rFonts w:ascii="Times New Roman" w:hAnsi="Times New Roman"/>
                <w:szCs w:val="24"/>
                <w:lang w:val="ru-RU"/>
              </w:rPr>
            </w:pPr>
            <w:r w:rsidRPr="00A14D27">
              <w:rPr>
                <w:rFonts w:ascii="Times New Roman" w:hAnsi="Times New Roman"/>
                <w:lang w:val="ru-RU"/>
              </w:rPr>
              <w:t>СШ№1, СШ№3, СШ№ 21 г. Кокшетау, ШВСМ Акмолинской области, СДЮШОР№1, ДЮСШ№2</w:t>
            </w:r>
          </w:p>
        </w:tc>
      </w:tr>
      <w:tr w:rsidR="00D86E3C" w:rsidRPr="00840AC8" w:rsidTr="00B575CA">
        <w:trPr>
          <w:trHeight w:val="284"/>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 xml:space="preserve">2019-2020 </w:t>
            </w:r>
          </w:p>
        </w:tc>
        <w:tc>
          <w:tcPr>
            <w:tcW w:w="7890" w:type="dxa"/>
            <w:vAlign w:val="center"/>
          </w:tcPr>
          <w:p w:rsidR="00D86E3C" w:rsidRPr="00A14D27" w:rsidRDefault="00D86E3C" w:rsidP="00343B08">
            <w:pPr>
              <w:spacing w:before="120" w:after="120"/>
              <w:rPr>
                <w:rFonts w:ascii="Times New Roman" w:hAnsi="Times New Roman"/>
                <w:color w:val="333333"/>
                <w:szCs w:val="24"/>
                <w:lang w:val="ru-RU"/>
              </w:rPr>
            </w:pPr>
            <w:r w:rsidRPr="00A14D27">
              <w:rPr>
                <w:rFonts w:ascii="Times New Roman" w:hAnsi="Times New Roman"/>
                <w:lang w:val="ru-RU"/>
              </w:rPr>
              <w:t>СШ№1, СШ№3, СШ№ 21 г. Кокшетау, ШВСМ Акмолинской области, СДЮШОР№1, ДЮСШ№2</w:t>
            </w:r>
          </w:p>
        </w:tc>
      </w:tr>
      <w:tr w:rsidR="00D86E3C" w:rsidRPr="00840AC8" w:rsidTr="00B575CA">
        <w:trPr>
          <w:trHeight w:val="284"/>
          <w:jc w:val="center"/>
        </w:trPr>
        <w:tc>
          <w:tcPr>
            <w:tcW w:w="1360" w:type="dxa"/>
          </w:tcPr>
          <w:p w:rsidR="00D86E3C" w:rsidRPr="00A14D27" w:rsidRDefault="00D86E3C" w:rsidP="00343B08">
            <w:pPr>
              <w:spacing w:before="120" w:after="120"/>
              <w:rPr>
                <w:rFonts w:ascii="Times New Roman" w:eastAsia="Times New Roman" w:hAnsi="Times New Roman"/>
                <w:szCs w:val="24"/>
                <w:lang w:val="ru-RU" w:eastAsia="ru-RU"/>
              </w:rPr>
            </w:pPr>
            <w:r>
              <w:rPr>
                <w:rFonts w:ascii="Times New Roman" w:eastAsia="Times New Roman" w:hAnsi="Times New Roman"/>
                <w:szCs w:val="24"/>
                <w:lang w:val="ru-RU" w:eastAsia="ru-RU"/>
              </w:rPr>
              <w:t>2021-2022</w:t>
            </w:r>
          </w:p>
        </w:tc>
        <w:tc>
          <w:tcPr>
            <w:tcW w:w="7890" w:type="dxa"/>
            <w:vAlign w:val="center"/>
          </w:tcPr>
          <w:p w:rsidR="00D86E3C" w:rsidRPr="00A14D27" w:rsidRDefault="00D86E3C" w:rsidP="00343B08">
            <w:pPr>
              <w:spacing w:before="120" w:after="120"/>
              <w:rPr>
                <w:rFonts w:ascii="Times New Roman" w:hAnsi="Times New Roman"/>
                <w:lang w:val="ru-RU"/>
              </w:rPr>
            </w:pPr>
            <w:r w:rsidRPr="00A14D27">
              <w:rPr>
                <w:rFonts w:ascii="Times New Roman" w:hAnsi="Times New Roman"/>
                <w:lang w:val="ru-RU"/>
              </w:rPr>
              <w:t>СШ№1, СШ№3, СШ№ 21 г. Кокшетау, ШВСМ Акмолинской области, СДЮШОР№1, ДЮСШ№2</w:t>
            </w:r>
          </w:p>
        </w:tc>
      </w:tr>
    </w:tbl>
    <w:p w:rsidR="00D86E3C" w:rsidRPr="00E3326D" w:rsidRDefault="00D86E3C" w:rsidP="00D86E3C">
      <w:pPr>
        <w:pStyle w:val="17"/>
        <w:tabs>
          <w:tab w:val="left" w:pos="1260"/>
        </w:tabs>
        <w:spacing w:before="120" w:after="120"/>
        <w:ind w:firstLine="709"/>
        <w:jc w:val="both"/>
        <w:rPr>
          <w:sz w:val="24"/>
          <w:szCs w:val="24"/>
        </w:rPr>
      </w:pP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lastRenderedPageBreak/>
        <w:t xml:space="preserve">Преддипломная практика организуется для обучающихся, выполняющих дипломную работу (проект). Целью преддипломной практики является завершение написания дипломной работы (проекта). </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Основными задачами преддипломной практики являются: сбор, обработка и обобщение практического материала по теме дипломной работы (проекта);</w:t>
      </w:r>
      <w:r>
        <w:rPr>
          <w:sz w:val="24"/>
          <w:szCs w:val="24"/>
        </w:rPr>
        <w:t xml:space="preserve"> </w:t>
      </w:r>
      <w:r w:rsidRPr="003D12EC">
        <w:rPr>
          <w:sz w:val="24"/>
          <w:szCs w:val="24"/>
        </w:rPr>
        <w:t>анализ статистических данных и практического материала по теме дипломного исследования;</w:t>
      </w:r>
      <w:r>
        <w:rPr>
          <w:sz w:val="24"/>
          <w:szCs w:val="24"/>
        </w:rPr>
        <w:t xml:space="preserve"> </w:t>
      </w:r>
      <w:r w:rsidRPr="003D12EC">
        <w:rPr>
          <w:sz w:val="24"/>
          <w:szCs w:val="24"/>
        </w:rPr>
        <w:t>формулирование выводов, закономерностей, рекомендаций и предложений по теме дипломной работы (проекта); оформление дипломной работы (проекта) в соответствии с установленными требованиями.</w:t>
      </w:r>
    </w:p>
    <w:p w:rsidR="00D86E3C" w:rsidRPr="003D12EC" w:rsidRDefault="00D86E3C" w:rsidP="00D86E3C">
      <w:pPr>
        <w:pStyle w:val="17"/>
        <w:tabs>
          <w:tab w:val="left" w:pos="1260"/>
        </w:tabs>
        <w:spacing w:before="120" w:after="120"/>
        <w:ind w:firstLine="709"/>
        <w:jc w:val="both"/>
        <w:rPr>
          <w:sz w:val="24"/>
          <w:szCs w:val="24"/>
        </w:rPr>
      </w:pPr>
      <w:r w:rsidRPr="003D12EC">
        <w:rPr>
          <w:sz w:val="24"/>
          <w:szCs w:val="24"/>
        </w:rPr>
        <w:t xml:space="preserve">Сроки практики определяются в соответствии с утвержденным академическим календарем </w:t>
      </w:r>
      <w:r>
        <w:rPr>
          <w:sz w:val="24"/>
          <w:szCs w:val="24"/>
        </w:rPr>
        <w:t>ОП</w:t>
      </w:r>
      <w:r w:rsidRPr="003D12EC">
        <w:rPr>
          <w:sz w:val="24"/>
          <w:szCs w:val="24"/>
        </w:rPr>
        <w:t>.</w:t>
      </w:r>
    </w:p>
    <w:p w:rsidR="00D86E3C" w:rsidRPr="003D12EC" w:rsidRDefault="00D86E3C" w:rsidP="00D86E3C">
      <w:pPr>
        <w:tabs>
          <w:tab w:val="left" w:pos="-180"/>
        </w:tabs>
        <w:autoSpaceDE w:val="0"/>
        <w:autoSpaceDN w:val="0"/>
        <w:spacing w:before="120" w:after="120"/>
        <w:ind w:firstLine="709"/>
        <w:jc w:val="both"/>
        <w:rPr>
          <w:rFonts w:ascii="Times New Roman" w:hAnsi="Times New Roman"/>
          <w:sz w:val="24"/>
          <w:szCs w:val="24"/>
          <w:lang w:val="ru-RU"/>
        </w:rPr>
      </w:pPr>
      <w:r w:rsidRPr="003D12EC">
        <w:rPr>
          <w:rFonts w:ascii="Times New Roman" w:hAnsi="Times New Roman"/>
          <w:sz w:val="24"/>
          <w:szCs w:val="24"/>
          <w:lang w:val="ru-RU"/>
        </w:rPr>
        <w:t xml:space="preserve">Планирование, мониторинг по профессиональной практике закрепляется за конкретным преподавателем. </w:t>
      </w:r>
    </w:p>
    <w:p w:rsidR="00D86E3C" w:rsidRPr="003D12EC" w:rsidRDefault="00D86E3C" w:rsidP="00D86E3C">
      <w:pPr>
        <w:pStyle w:val="af8"/>
        <w:spacing w:before="120" w:after="120"/>
        <w:rPr>
          <w:rFonts w:ascii="Times New Roman" w:eastAsia="Times New Roman" w:hAnsi="Times New Roman"/>
          <w:sz w:val="24"/>
          <w:szCs w:val="24"/>
        </w:rPr>
      </w:pPr>
      <w:r w:rsidRPr="003D12EC">
        <w:rPr>
          <w:rFonts w:ascii="Times New Roman" w:eastAsia="Times New Roman" w:hAnsi="Times New Roman"/>
          <w:sz w:val="24"/>
          <w:szCs w:val="24"/>
        </w:rPr>
        <w:t>Мониторинг прохождения практики и качество его организации отслеживают руководители студентов, а также заведующим выпускающей каф</w:t>
      </w:r>
      <w:r w:rsidRPr="003D12EC">
        <w:rPr>
          <w:rFonts w:ascii="Times New Roman" w:eastAsia="Times New Roman" w:hAnsi="Times New Roman"/>
          <w:sz w:val="24"/>
          <w:szCs w:val="24"/>
          <w:lang w:val="kk-KZ"/>
        </w:rPr>
        <w:t>едры</w:t>
      </w:r>
      <w:r w:rsidRPr="003D12EC">
        <w:rPr>
          <w:rFonts w:ascii="Times New Roman" w:eastAsia="Times New Roman" w:hAnsi="Times New Roman"/>
          <w:sz w:val="24"/>
          <w:szCs w:val="24"/>
        </w:rPr>
        <w:t>.</w:t>
      </w:r>
      <w:r w:rsidRPr="003D12EC">
        <w:rPr>
          <w:rFonts w:ascii="Times New Roman" w:eastAsia="Times New Roman" w:hAnsi="Times New Roman"/>
          <w:sz w:val="24"/>
          <w:szCs w:val="24"/>
          <w:lang w:val="kk-KZ"/>
        </w:rPr>
        <w:t xml:space="preserve"> </w:t>
      </w:r>
      <w:r w:rsidRPr="003D12EC">
        <w:rPr>
          <w:rFonts w:ascii="Times New Roman" w:eastAsia="Times New Roman" w:hAnsi="Times New Roman"/>
          <w:sz w:val="24"/>
          <w:szCs w:val="24"/>
        </w:rPr>
        <w:t>Оценка студентам по результатам прохождения практики и заключение дается руководителем практики</w:t>
      </w:r>
      <w:r>
        <w:rPr>
          <w:rFonts w:ascii="Times New Roman" w:eastAsia="Times New Roman" w:hAnsi="Times New Roman"/>
          <w:sz w:val="24"/>
          <w:szCs w:val="24"/>
        </w:rPr>
        <w:t xml:space="preserve">,   </w:t>
      </w:r>
      <w:r w:rsidRPr="003D12EC">
        <w:rPr>
          <w:rFonts w:ascii="Times New Roman" w:eastAsia="Times New Roman" w:hAnsi="Times New Roman"/>
          <w:sz w:val="24"/>
          <w:szCs w:val="24"/>
        </w:rPr>
        <w:t xml:space="preserve">где отражены замечания, пожелания, мнения. Это озвучивается при защите отчетов о прохождении </w:t>
      </w:r>
      <w:r w:rsidRPr="003D12EC">
        <w:rPr>
          <w:rFonts w:ascii="Times New Roman" w:eastAsia="Times New Roman" w:hAnsi="Times New Roman"/>
          <w:sz w:val="24"/>
          <w:szCs w:val="24"/>
          <w:lang w:val="kk-KZ"/>
        </w:rPr>
        <w:t>профессиональной</w:t>
      </w:r>
      <w:r w:rsidRPr="003D12EC">
        <w:rPr>
          <w:rFonts w:ascii="Times New Roman" w:eastAsia="Times New Roman" w:hAnsi="Times New Roman"/>
          <w:sz w:val="24"/>
          <w:szCs w:val="24"/>
        </w:rPr>
        <w:t xml:space="preserve"> практике.</w:t>
      </w:r>
    </w:p>
    <w:p w:rsidR="00D86E3C" w:rsidRPr="00A06948" w:rsidRDefault="00D86E3C" w:rsidP="00D86E3C">
      <w:pPr>
        <w:spacing w:before="120" w:after="120"/>
        <w:ind w:firstLine="709"/>
        <w:jc w:val="both"/>
        <w:rPr>
          <w:rFonts w:ascii="Times New Roman" w:hAnsi="Times New Roman"/>
          <w:lang w:val="ru-RU"/>
        </w:rPr>
      </w:pPr>
      <w:r w:rsidRPr="007415DE">
        <w:rPr>
          <w:rFonts w:ascii="Times New Roman" w:hAnsi="Times New Roman"/>
          <w:sz w:val="24"/>
          <w:szCs w:val="24"/>
          <w:lang w:val="ru-RU"/>
        </w:rPr>
        <w:t>Например, 16.04.2020 года прошла</w:t>
      </w:r>
      <w:r w:rsidRPr="00A14D27">
        <w:rPr>
          <w:rFonts w:ascii="Times New Roman" w:hAnsi="Times New Roman"/>
          <w:sz w:val="24"/>
          <w:szCs w:val="24"/>
          <w:lang w:val="ru-RU"/>
        </w:rPr>
        <w:t xml:space="preserve"> итоговая конференция по производственной практике студентов ОП5В010800 «</w:t>
      </w:r>
      <w:r w:rsidRPr="00A14D27">
        <w:rPr>
          <w:rFonts w:ascii="Times New Roman" w:hAnsi="Times New Roman"/>
          <w:sz w:val="24"/>
          <w:szCs w:val="28"/>
          <w:lang w:val="ru-RU"/>
        </w:rPr>
        <w:t>Физическая культура и спорт</w:t>
      </w:r>
      <w:r w:rsidRPr="00A14D27">
        <w:rPr>
          <w:rFonts w:ascii="Times New Roman" w:hAnsi="Times New Roman"/>
          <w:sz w:val="24"/>
          <w:szCs w:val="24"/>
          <w:lang w:val="ru-RU"/>
        </w:rPr>
        <w:t xml:space="preserve">», которые проходили практику в </w:t>
      </w:r>
      <w:r w:rsidRPr="00A14D27">
        <w:rPr>
          <w:rFonts w:ascii="Times New Roman" w:eastAsia="Times New Roman" w:hAnsi="Times New Roman"/>
          <w:sz w:val="24"/>
          <w:szCs w:val="24"/>
          <w:lang w:val="ru-RU"/>
        </w:rPr>
        <w:t>общеобразовательных средних школах</w:t>
      </w:r>
      <w:r>
        <w:rPr>
          <w:rFonts w:ascii="Times New Roman" w:eastAsia="Times New Roman" w:hAnsi="Times New Roman"/>
          <w:sz w:val="24"/>
          <w:szCs w:val="24"/>
          <w:lang w:val="ru-RU"/>
        </w:rPr>
        <w:t xml:space="preserve"> </w:t>
      </w:r>
      <w:r w:rsidRPr="00A14D27">
        <w:rPr>
          <w:rFonts w:ascii="Times New Roman" w:eastAsia="Times New Roman" w:hAnsi="Times New Roman"/>
          <w:sz w:val="24"/>
          <w:szCs w:val="24"/>
          <w:lang w:val="ru-RU"/>
        </w:rPr>
        <w:t>и ДЮСШ</w:t>
      </w:r>
      <w:r w:rsidRPr="00A14D27">
        <w:rPr>
          <w:rFonts w:ascii="Times New Roman" w:hAnsi="Times New Roman"/>
          <w:sz w:val="24"/>
          <w:szCs w:val="24"/>
          <w:lang w:val="kk-KZ"/>
        </w:rPr>
        <w:t>.</w:t>
      </w:r>
    </w:p>
    <w:p w:rsidR="00D86E3C" w:rsidRDefault="00D86E3C" w:rsidP="00D86E3C">
      <w:pPr>
        <w:tabs>
          <w:tab w:val="left" w:pos="-180"/>
        </w:tabs>
        <w:autoSpaceDE w:val="0"/>
        <w:autoSpaceDN w:val="0"/>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xml:space="preserve">Защита </w:t>
      </w:r>
      <w:r w:rsidRPr="003D12EC">
        <w:rPr>
          <w:rFonts w:ascii="Times New Roman" w:hAnsi="Times New Roman"/>
          <w:sz w:val="24"/>
          <w:szCs w:val="24"/>
          <w:lang w:val="ru-RU"/>
        </w:rPr>
        <w:t>производственной</w:t>
      </w:r>
      <w:r w:rsidRPr="003D12EC">
        <w:rPr>
          <w:rFonts w:ascii="Times New Roman" w:hAnsi="Times New Roman"/>
          <w:sz w:val="24"/>
          <w:szCs w:val="24"/>
          <w:lang w:val="kk-KZ"/>
        </w:rPr>
        <w:t xml:space="preserve"> практики проходила в виде презентаций, сдачей дневников педагогической практики, отчетом каждого студента в виде портфолио. За время прохождения практики студенты выполнили все, что планировалось в рабочей программе. Некоторые студенты также во время практики выполнили практическую часть своих дипломных работ.</w:t>
      </w:r>
    </w:p>
    <w:p w:rsidR="00592352" w:rsidRPr="002D40D3" w:rsidRDefault="00592352" w:rsidP="002D40D3">
      <w:pPr>
        <w:tabs>
          <w:tab w:val="left" w:pos="11624"/>
        </w:tabs>
        <w:ind w:right="-1" w:firstLine="567"/>
        <w:jc w:val="both"/>
        <w:rPr>
          <w:rFonts w:ascii="Times New Roman" w:hAnsi="Times New Roman" w:cs="Times New Roman"/>
          <w:b/>
          <w:sz w:val="24"/>
          <w:szCs w:val="24"/>
          <w:lang w:val="ru-RU"/>
        </w:rPr>
      </w:pPr>
      <w:r w:rsidRPr="002D40D3">
        <w:rPr>
          <w:rFonts w:ascii="Times New Roman" w:hAnsi="Times New Roman" w:cs="Times New Roman"/>
          <w:sz w:val="24"/>
          <w:szCs w:val="24"/>
          <w:lang w:val="ru-RU"/>
        </w:rPr>
        <w:t>В процессе обучения в вузе студент формирует профессиональные компетенции посредством прохождения практик. Целью проведения практики является закрепление знаний, полученных студентами в процессе обучения, и приобретение навыков работы в  сфере образования.</w:t>
      </w:r>
      <w:r w:rsidRPr="002D40D3">
        <w:rPr>
          <w:rFonts w:ascii="Times New Roman" w:hAnsi="Times New Roman" w:cs="Times New Roman"/>
          <w:b/>
          <w:sz w:val="24"/>
          <w:szCs w:val="24"/>
          <w:lang w:val="ru-RU"/>
        </w:rPr>
        <w:t xml:space="preserve"> </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Непрерывная педагогическая практика</w:t>
      </w:r>
      <w:r w:rsidRPr="002D40D3">
        <w:rPr>
          <w:rFonts w:ascii="Times New Roman" w:hAnsi="Times New Roman" w:cs="Times New Roman"/>
          <w:sz w:val="24"/>
          <w:szCs w:val="24"/>
          <w:lang w:val="ru-RU"/>
        </w:rPr>
        <w:t xml:space="preserve"> проводится в 2 семестре в течение 15 недель в объеме 2 кредитов и  осуществляется с учетом основных видов профессиональной деятельности, к которым должен быть готов учитель физической культуры. </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Цель практики:</w:t>
      </w:r>
      <w:r w:rsidRPr="002D40D3">
        <w:rPr>
          <w:rFonts w:ascii="Times New Roman" w:hAnsi="Times New Roman" w:cs="Times New Roman"/>
          <w:sz w:val="24"/>
          <w:szCs w:val="24"/>
          <w:lang w:val="ru-RU"/>
        </w:rPr>
        <w:t xml:space="preserve"> Проведение научно-обоснованного процесса физического воспитания в школьных учреждениях, средних школах, профессиональных  учебных заведениях,  использующих  физическую  культуру для укрепления здоровья, повышающих физическую работоспособность. Организация и  проведение педагогической деятельности по физической   культуре и спорту   в учебно-воспитательных структурах  школьного образования. Практика направлена на отработку профессиональных, научно-исследовательских умений и формирование личностных качеств будущих педагогов по физической культуре и спорту. Практика является средством развития диалектического мышления, творческого отношения к профессиональной деятельности, проверки теоретической подготовки а также приобретения практических навыков будущей профессиональной деятельности учителя физической культуры.</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Непрерывная педагогическая практика</w:t>
      </w:r>
      <w:r w:rsidRPr="002D40D3">
        <w:rPr>
          <w:rFonts w:ascii="Times New Roman" w:hAnsi="Times New Roman" w:cs="Times New Roman"/>
          <w:sz w:val="24"/>
          <w:szCs w:val="24"/>
          <w:lang w:val="ru-RU"/>
        </w:rPr>
        <w:t xml:space="preserve"> проводится в 3 семестре в течение 15 недель в объеме 2 кредитов и  осуществляется с учетом основных видов профессиональной деятельности, к которым должен быть готов учитель физической </w:t>
      </w:r>
      <w:r w:rsidRPr="002D40D3">
        <w:rPr>
          <w:rFonts w:ascii="Times New Roman" w:hAnsi="Times New Roman" w:cs="Times New Roman"/>
          <w:sz w:val="24"/>
          <w:szCs w:val="24"/>
          <w:lang w:val="ru-RU"/>
        </w:rPr>
        <w:lastRenderedPageBreak/>
        <w:t xml:space="preserve">культуры. </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Цель практики:</w:t>
      </w:r>
      <w:r w:rsidRPr="002D40D3">
        <w:rPr>
          <w:rFonts w:ascii="Times New Roman" w:hAnsi="Times New Roman" w:cs="Times New Roman"/>
          <w:sz w:val="24"/>
          <w:szCs w:val="24"/>
          <w:lang w:val="ru-RU"/>
        </w:rPr>
        <w:t xml:space="preserve"> Проведение научно-обоснованного процесса физического воспитания в школьных учреждениях, средних школах, профессиональных  учебных заведениях,  использующих  физическую  культуру для укрепления здоровья, повышающих физическую работоспособность. Организация и  проведение педагогической деятельности по физической   культуре и спорту   в учебно-воспитательных структурах  школьного образования. Практика направлена на отработку профессиональных, научно-исследовательских умений и формирование личностных качеств будущих педагогов по физической культуре и спорту. Практика является средством развития диалектического мышления, творческого отношения к профессиональной деятельности, проверки теоретической подготовки а также приобретения практических навыков будущей пофессиональной деятельности учителя физической культуры.</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Педагогическая практика</w:t>
      </w:r>
      <w:r w:rsidRPr="002D40D3">
        <w:rPr>
          <w:rFonts w:ascii="Times New Roman" w:hAnsi="Times New Roman" w:cs="Times New Roman"/>
          <w:sz w:val="24"/>
          <w:szCs w:val="24"/>
          <w:lang w:val="ru-RU"/>
        </w:rPr>
        <w:t xml:space="preserve"> проводится в 6 семестре в течение 6 недель в объеме 6 кредитов. </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Цель практики:</w:t>
      </w:r>
      <w:r w:rsidRPr="002D40D3">
        <w:rPr>
          <w:rFonts w:ascii="Times New Roman" w:hAnsi="Times New Roman" w:cs="Times New Roman"/>
          <w:sz w:val="24"/>
          <w:szCs w:val="24"/>
          <w:lang w:val="ru-RU"/>
        </w:rPr>
        <w:t xml:space="preserve"> Проведение научно-обоснованного процесса физического воспитания в школах, планирования, контроля, коррекцией  функциональной,  физической, технико-тактической, психологической, интеллектуальной сторон подготовленности организма и спортивных достижений, воспитанием морально-волевых качеств, патриотизма у лиц, спортивной квалификации занимающих спортом с целью достижения высоких спортивных результатов.</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Практика проводится в учреждениях и организациях органов образования: дошкольные, внешкольные учреждения, общеобразовательные школы всех типов и уровней, школы-интернаты, детские дома, профессионально-технические школы и др.) а также проведение воспитательной, образовательной,  спортивной, оргмассовой  и оздоровительной   работы в качестве учителя физической культуры в школах и других спортивных школах и заведениях.</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Производственная (педагогическая) практика</w:t>
      </w:r>
      <w:r w:rsidRPr="002D40D3">
        <w:rPr>
          <w:rFonts w:ascii="Times New Roman" w:hAnsi="Times New Roman" w:cs="Times New Roman"/>
          <w:sz w:val="24"/>
          <w:szCs w:val="24"/>
          <w:lang w:val="ru-RU"/>
        </w:rPr>
        <w:t xml:space="preserve"> проводится в 8 семестре в течение 8 недель в объеме 8 кредитов. </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b/>
          <w:sz w:val="24"/>
          <w:szCs w:val="24"/>
          <w:lang w:val="ru-RU"/>
        </w:rPr>
        <w:t>Цель практики:</w:t>
      </w:r>
      <w:r w:rsidRPr="002D40D3">
        <w:rPr>
          <w:rFonts w:ascii="Times New Roman" w:hAnsi="Times New Roman" w:cs="Times New Roman"/>
          <w:sz w:val="24"/>
          <w:szCs w:val="24"/>
          <w:lang w:val="ru-RU"/>
        </w:rPr>
        <w:t xml:space="preserve"> Проведение научно-обоснованного процесса физического воспитания в детско-спортивных школах научно- планирования, контроля, коррекцией  функциональной,  физической, технико-тактической, психологической, интеллектуальной сторон подготовленности организма и спортивных достижений, воспитанием морально-волевых качеств, патриотизма у лиц, спортивной квалификации занимающих спортом с целью достижения высоких спортивных результатов.</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Практика проводится в учреждениях и организациях органов образования: дошкольные, внешкольные учреждения, общеобразовательные школы всех типов и уровней, школы-интернаты, детские дома, профессионально-технические школы и др.) а также проведение воспитательной, образовательной,  спортивной, оргмассовой  и оздоровительной   работы в качестве тренера по избранному виду спорта в детско-юношеских спортивных школах и других спортивных школах и заведениях.</w:t>
      </w: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p>
    <w:p w:rsidR="00592352" w:rsidRPr="002D40D3" w:rsidRDefault="00592352" w:rsidP="002D40D3">
      <w:pPr>
        <w:tabs>
          <w:tab w:val="left" w:pos="11624"/>
        </w:tabs>
        <w:ind w:right="-1" w:firstLine="567"/>
        <w:jc w:val="both"/>
        <w:rPr>
          <w:rFonts w:ascii="Times New Roman" w:hAnsi="Times New Roman" w:cs="Times New Roman"/>
          <w:sz w:val="24"/>
          <w:szCs w:val="24"/>
          <w:lang w:val="ru-RU"/>
        </w:rPr>
      </w:pPr>
      <w:r w:rsidRPr="002D40D3">
        <w:rPr>
          <w:rFonts w:ascii="Times New Roman" w:hAnsi="Times New Roman" w:cs="Times New Roman"/>
          <w:sz w:val="24"/>
          <w:szCs w:val="24"/>
          <w:lang w:val="ru-RU"/>
        </w:rPr>
        <w:t>По завершению обучения по ОП 6В01403 «Физическая культура и спорт» выпускники могут продолжить обучение по специальности в других ВУЗах РК име</w:t>
      </w:r>
      <w:r w:rsidR="002D40D3" w:rsidRPr="002D40D3">
        <w:rPr>
          <w:rFonts w:ascii="Times New Roman" w:hAnsi="Times New Roman" w:cs="Times New Roman"/>
          <w:sz w:val="24"/>
          <w:szCs w:val="24"/>
          <w:lang w:val="ru-RU"/>
        </w:rPr>
        <w:t xml:space="preserve">ющие ОП по данной специальности, а так же продолжить обучение в магистратуре по специальности «Педагогика и психология». </w:t>
      </w:r>
    </w:p>
    <w:p w:rsidR="001F0FD6" w:rsidRDefault="001F0FD6" w:rsidP="00915CDF">
      <w:pPr>
        <w:spacing w:before="120" w:after="120"/>
        <w:jc w:val="center"/>
        <w:rPr>
          <w:rFonts w:ascii="Times New Roman" w:hAnsi="Times New Roman" w:cs="Times New Roman"/>
          <w:b/>
          <w:sz w:val="24"/>
          <w:szCs w:val="24"/>
          <w:lang w:val="ru-RU"/>
        </w:rPr>
      </w:pPr>
    </w:p>
    <w:p w:rsidR="00B2227D" w:rsidRPr="00475DC9" w:rsidRDefault="00B2227D"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Выводы</w:t>
      </w:r>
    </w:p>
    <w:p w:rsidR="00B2227D" w:rsidRDefault="00B2227D"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 xml:space="preserve">Кокшетауский университет им. Ш. Уалиханова ориентирован на развитие системы образования, повышения адекватности результатов образовательной </w:t>
      </w:r>
      <w:r w:rsidRPr="00475DC9">
        <w:rPr>
          <w:rFonts w:ascii="Times New Roman" w:eastAsia="Times New Roman" w:hAnsi="Times New Roman" w:cs="Times New Roman"/>
          <w:sz w:val="24"/>
          <w:szCs w:val="24"/>
          <w:lang w:val="ru-RU" w:eastAsia="ru-RU"/>
        </w:rPr>
        <w:lastRenderedPageBreak/>
        <w:t xml:space="preserve">деятельности, приближения уровня подготовки специалистов к потребностям экономики региона. </w:t>
      </w:r>
    </w:p>
    <w:p w:rsidR="00895D0C" w:rsidRPr="00475DC9" w:rsidRDefault="00895D0C" w:rsidP="00915CDF">
      <w:pPr>
        <w:widowControl/>
        <w:spacing w:before="120" w:after="120"/>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Кафедра Творчества и спорта придерживается политики университета на дальнейшее совершенствование системы образования по ОП 6В01403 Физической культуры и спорта в плане применения в процесс обучения новых технологий средств и методов, а так же дальнейшее совершенствование материально технической базы специальности</w:t>
      </w:r>
      <w:r w:rsidR="00F97AE4">
        <w:rPr>
          <w:rFonts w:ascii="Times New Roman" w:eastAsia="Times New Roman" w:hAnsi="Times New Roman" w:cs="Times New Roman"/>
          <w:sz w:val="24"/>
          <w:szCs w:val="24"/>
          <w:lang w:val="ru-RU" w:eastAsia="ru-RU"/>
        </w:rPr>
        <w:t xml:space="preserve"> как на теоретических и практических занятиях. Особое внимание уделять качеству обучения доступности для обучающихся всех необходимых средств. </w:t>
      </w:r>
    </w:p>
    <w:p w:rsidR="00B2227D" w:rsidRPr="00475DC9" w:rsidRDefault="00F336F1"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Ц</w:t>
      </w:r>
      <w:r w:rsidR="00B2227D" w:rsidRPr="00475DC9">
        <w:rPr>
          <w:rFonts w:ascii="Times New Roman" w:eastAsia="Times New Roman" w:hAnsi="Times New Roman" w:cs="Times New Roman"/>
          <w:sz w:val="24"/>
          <w:szCs w:val="24"/>
          <w:lang w:val="ru-RU" w:eastAsia="ru-RU"/>
        </w:rPr>
        <w:t xml:space="preserve">ели и </w:t>
      </w:r>
      <w:r w:rsidR="00B2227D" w:rsidRPr="002D40D3">
        <w:rPr>
          <w:rFonts w:ascii="Times New Roman" w:eastAsia="Times New Roman" w:hAnsi="Times New Roman" w:cs="Times New Roman"/>
          <w:sz w:val="24"/>
          <w:szCs w:val="24"/>
          <w:lang w:val="ru-RU" w:eastAsia="ru-RU"/>
        </w:rPr>
        <w:t xml:space="preserve">задачи </w:t>
      </w:r>
      <w:r w:rsidRPr="002D40D3">
        <w:rPr>
          <w:rFonts w:ascii="Times New Roman" w:eastAsia="Times New Roman" w:hAnsi="Times New Roman" w:cs="Times New Roman"/>
          <w:sz w:val="24"/>
          <w:szCs w:val="24"/>
          <w:lang w:val="ru-RU" w:eastAsia="ru-RU"/>
        </w:rPr>
        <w:t>ОП</w:t>
      </w:r>
      <w:r w:rsidR="002D40D3" w:rsidRPr="002D40D3">
        <w:rPr>
          <w:rFonts w:ascii="Times New Roman" w:eastAsia="Times New Roman" w:hAnsi="Times New Roman" w:cs="Times New Roman"/>
          <w:sz w:val="24"/>
          <w:szCs w:val="24"/>
          <w:lang w:val="ru-RU" w:eastAsia="ru-RU"/>
        </w:rPr>
        <w:t xml:space="preserve"> 6В01403</w:t>
      </w:r>
      <w:r w:rsidR="00895D0C">
        <w:rPr>
          <w:rFonts w:ascii="Times New Roman" w:eastAsia="Times New Roman" w:hAnsi="Times New Roman" w:cs="Times New Roman"/>
          <w:sz w:val="24"/>
          <w:szCs w:val="24"/>
          <w:lang w:val="ru-RU" w:eastAsia="ru-RU"/>
        </w:rPr>
        <w:t xml:space="preserve"> Физическая культура и спорт </w:t>
      </w:r>
      <w:r w:rsidR="00B2227D" w:rsidRPr="00475DC9">
        <w:rPr>
          <w:rFonts w:ascii="Times New Roman" w:eastAsia="Times New Roman" w:hAnsi="Times New Roman" w:cs="Times New Roman"/>
          <w:sz w:val="24"/>
          <w:szCs w:val="24"/>
          <w:lang w:val="ru-RU" w:eastAsia="ru-RU"/>
        </w:rPr>
        <w:t xml:space="preserve"> выполняются в образовательном и научном контексте развития страны, с учетом политики Министерства образования и науки Республики Казахстан.</w:t>
      </w:r>
    </w:p>
    <w:p w:rsidR="00B2227D" w:rsidRPr="00475DC9" w:rsidRDefault="00F336F1"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Руководство ОП</w:t>
      </w:r>
      <w:r w:rsidR="00B2227D" w:rsidRPr="00475DC9">
        <w:rPr>
          <w:rFonts w:ascii="Times New Roman" w:eastAsia="Times New Roman" w:hAnsi="Times New Roman" w:cs="Times New Roman"/>
          <w:sz w:val="24"/>
          <w:szCs w:val="24"/>
          <w:lang w:val="ru-RU" w:eastAsia="ru-RU"/>
        </w:rPr>
        <w:t xml:space="preserve"> строит свою деятельность на демократических принципах, лидерстве руководства, принятии управленческих решений на основе анализа достоверных данных о деятельности и вовлеченности всех сотрудников в процесс управления.</w:t>
      </w:r>
    </w:p>
    <w:p w:rsidR="00B2227D" w:rsidRPr="00475DC9" w:rsidRDefault="00B2227D"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 xml:space="preserve">Содержание учебных программ соответствует государственным общеобязательным стандартам образования и обеспечивает подготовку обучающихся в соответствии с типовыми требованиями. Перечень и содержание образовательных программ по предметам обязательного компонента являются общедоступными, а курсы по выбору отражают инновации и требования работодателя. </w:t>
      </w:r>
    </w:p>
    <w:p w:rsidR="00B2227D" w:rsidRPr="00475DC9" w:rsidRDefault="00B2227D"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 xml:space="preserve">Профессорско-преподавательский состав </w:t>
      </w:r>
      <w:r w:rsidR="00F97AE4">
        <w:rPr>
          <w:rFonts w:ascii="Times New Roman" w:eastAsia="Times New Roman" w:hAnsi="Times New Roman" w:cs="Times New Roman"/>
          <w:sz w:val="24"/>
          <w:szCs w:val="24"/>
          <w:lang w:val="ru-RU" w:eastAsia="ru-RU"/>
        </w:rPr>
        <w:t>ОП</w:t>
      </w:r>
      <w:r w:rsidRPr="00475DC9">
        <w:rPr>
          <w:rFonts w:ascii="Times New Roman" w:eastAsia="Times New Roman" w:hAnsi="Times New Roman" w:cs="Times New Roman"/>
          <w:sz w:val="24"/>
          <w:szCs w:val="24"/>
          <w:lang w:val="ru-RU" w:eastAsia="ru-RU"/>
        </w:rPr>
        <w:t xml:space="preserve"> обладает полноценными знаниями с современной методикой преподавания, что позволяет на научно-методическом уровне организовать учебную</w:t>
      </w:r>
      <w:r w:rsidR="00F97AE4">
        <w:rPr>
          <w:rFonts w:ascii="Times New Roman" w:eastAsia="Times New Roman" w:hAnsi="Times New Roman" w:cs="Times New Roman"/>
          <w:sz w:val="24"/>
          <w:szCs w:val="24"/>
          <w:lang w:val="ru-RU" w:eastAsia="ru-RU"/>
        </w:rPr>
        <w:t>, спортивную и организационную</w:t>
      </w:r>
      <w:r w:rsidRPr="00475DC9">
        <w:rPr>
          <w:rFonts w:ascii="Times New Roman" w:eastAsia="Times New Roman" w:hAnsi="Times New Roman" w:cs="Times New Roman"/>
          <w:sz w:val="24"/>
          <w:szCs w:val="24"/>
          <w:lang w:val="ru-RU" w:eastAsia="ru-RU"/>
        </w:rPr>
        <w:t xml:space="preserve"> деятельность. Используются активные формы внеучебной работы (круглые столы, научно-практические конференции, </w:t>
      </w:r>
      <w:r w:rsidR="00F97AE4">
        <w:rPr>
          <w:rFonts w:ascii="Times New Roman" w:eastAsia="Times New Roman" w:hAnsi="Times New Roman" w:cs="Times New Roman"/>
          <w:sz w:val="24"/>
          <w:szCs w:val="24"/>
          <w:lang w:val="ru-RU" w:eastAsia="ru-RU"/>
        </w:rPr>
        <w:t xml:space="preserve">организация и проведение спортивно-массовых мероприятий различного ранга, </w:t>
      </w:r>
      <w:r w:rsidRPr="00475DC9">
        <w:rPr>
          <w:rFonts w:ascii="Times New Roman" w:eastAsia="Times New Roman" w:hAnsi="Times New Roman" w:cs="Times New Roman"/>
          <w:sz w:val="24"/>
          <w:szCs w:val="24"/>
          <w:lang w:val="ru-RU" w:eastAsia="ru-RU"/>
        </w:rPr>
        <w:t xml:space="preserve">встречи с </w:t>
      </w:r>
      <w:r w:rsidR="00F97AE4">
        <w:rPr>
          <w:rFonts w:ascii="Times New Roman" w:eastAsia="Times New Roman" w:hAnsi="Times New Roman" w:cs="Times New Roman"/>
          <w:sz w:val="24"/>
          <w:szCs w:val="24"/>
          <w:lang w:val="ru-RU" w:eastAsia="ru-RU"/>
        </w:rPr>
        <w:t xml:space="preserve">лидерами Отечественного спорта </w:t>
      </w:r>
      <w:r w:rsidRPr="00475DC9">
        <w:rPr>
          <w:rFonts w:ascii="Times New Roman" w:eastAsia="Times New Roman" w:hAnsi="Times New Roman" w:cs="Times New Roman"/>
          <w:sz w:val="24"/>
          <w:szCs w:val="24"/>
          <w:lang w:val="ru-RU" w:eastAsia="ru-RU"/>
        </w:rPr>
        <w:t xml:space="preserve">). С целью обеспечения практической направленности обучения к проведению занятий, к разработке отдельных учебных курсов, руководству дипломными работами привлекаются опытные специалисты </w:t>
      </w:r>
      <w:r w:rsidR="00F97AE4">
        <w:rPr>
          <w:rFonts w:ascii="Times New Roman" w:eastAsia="Times New Roman" w:hAnsi="Times New Roman" w:cs="Times New Roman"/>
          <w:sz w:val="24"/>
          <w:szCs w:val="24"/>
          <w:lang w:val="ru-RU" w:eastAsia="ru-RU"/>
        </w:rPr>
        <w:t>в области спорта</w:t>
      </w:r>
      <w:r w:rsidRPr="00475DC9">
        <w:rPr>
          <w:rFonts w:ascii="Times New Roman" w:eastAsia="Times New Roman" w:hAnsi="Times New Roman" w:cs="Times New Roman"/>
          <w:sz w:val="24"/>
          <w:szCs w:val="24"/>
          <w:lang w:val="ru-RU" w:eastAsia="ru-RU"/>
        </w:rPr>
        <w:t>.</w:t>
      </w:r>
    </w:p>
    <w:p w:rsidR="00B2227D" w:rsidRPr="00475DC9" w:rsidRDefault="00F336F1"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Руководство ОП</w:t>
      </w:r>
      <w:r w:rsidR="00B2227D" w:rsidRPr="00475DC9">
        <w:rPr>
          <w:rFonts w:ascii="Times New Roman" w:eastAsia="Times New Roman" w:hAnsi="Times New Roman" w:cs="Times New Roman"/>
          <w:sz w:val="24"/>
          <w:szCs w:val="24"/>
          <w:lang w:val="ru-RU" w:eastAsia="ru-RU"/>
        </w:rPr>
        <w:t xml:space="preserve"> активно развивает государственно-частное партнерство с предприятиями региона, а именно:</w:t>
      </w:r>
    </w:p>
    <w:p w:rsidR="00B2227D" w:rsidRPr="00475DC9" w:rsidRDefault="00F97AE4" w:rsidP="00915CDF">
      <w:pPr>
        <w:widowControl/>
        <w:spacing w:before="120" w:after="120"/>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создан филиал</w:t>
      </w:r>
      <w:r w:rsidR="00B2227D" w:rsidRPr="00475DC9">
        <w:rPr>
          <w:rFonts w:ascii="Times New Roman" w:eastAsia="Times New Roman" w:hAnsi="Times New Roman" w:cs="Times New Roman"/>
          <w:sz w:val="24"/>
          <w:szCs w:val="24"/>
          <w:lang w:val="ru-RU" w:eastAsia="ru-RU"/>
        </w:rPr>
        <w:t xml:space="preserve"> кафедр</w:t>
      </w:r>
      <w:r>
        <w:rPr>
          <w:rFonts w:ascii="Times New Roman" w:eastAsia="Times New Roman" w:hAnsi="Times New Roman" w:cs="Times New Roman"/>
          <w:sz w:val="24"/>
          <w:szCs w:val="24"/>
          <w:lang w:val="ru-RU" w:eastAsia="ru-RU"/>
        </w:rPr>
        <w:t>ы</w:t>
      </w:r>
      <w:r w:rsidR="00B2227D" w:rsidRPr="00475DC9">
        <w:rPr>
          <w:rFonts w:ascii="Times New Roman" w:eastAsia="Times New Roman" w:hAnsi="Times New Roman" w:cs="Times New Roman"/>
          <w:sz w:val="24"/>
          <w:szCs w:val="24"/>
          <w:lang w:val="ru-RU" w:eastAsia="ru-RU"/>
        </w:rPr>
        <w:t xml:space="preserve">, </w:t>
      </w:r>
      <w:r>
        <w:rPr>
          <w:rFonts w:ascii="Times New Roman" w:eastAsia="Times New Roman" w:hAnsi="Times New Roman" w:cs="Times New Roman"/>
          <w:sz w:val="24"/>
          <w:szCs w:val="24"/>
          <w:lang w:val="ru-RU" w:eastAsia="ru-RU"/>
        </w:rPr>
        <w:t xml:space="preserve"> заключены мемарандумы со спортивными организациями, где обучающиеся </w:t>
      </w:r>
      <w:r w:rsidR="00B2227D" w:rsidRPr="00475DC9">
        <w:rPr>
          <w:rFonts w:ascii="Times New Roman" w:eastAsia="Times New Roman" w:hAnsi="Times New Roman" w:cs="Times New Roman"/>
          <w:sz w:val="24"/>
          <w:szCs w:val="24"/>
          <w:lang w:val="ru-RU" w:eastAsia="ru-RU"/>
        </w:rPr>
        <w:t>приобретают пр</w:t>
      </w:r>
      <w:r w:rsidR="006F4710">
        <w:rPr>
          <w:rFonts w:ascii="Times New Roman" w:eastAsia="Times New Roman" w:hAnsi="Times New Roman" w:cs="Times New Roman"/>
          <w:sz w:val="24"/>
          <w:szCs w:val="24"/>
          <w:lang w:val="ru-RU" w:eastAsia="ru-RU"/>
        </w:rPr>
        <w:t>актические навыки и умения</w:t>
      </w:r>
      <w:r w:rsidR="00B2227D" w:rsidRPr="00475DC9">
        <w:rPr>
          <w:rFonts w:ascii="Times New Roman" w:eastAsia="Times New Roman" w:hAnsi="Times New Roman" w:cs="Times New Roman"/>
          <w:sz w:val="24"/>
          <w:szCs w:val="24"/>
          <w:lang w:val="ru-RU" w:eastAsia="ru-RU"/>
        </w:rPr>
        <w:t xml:space="preserve">, ведут </w:t>
      </w:r>
      <w:r>
        <w:rPr>
          <w:rFonts w:ascii="Times New Roman" w:eastAsia="Times New Roman" w:hAnsi="Times New Roman" w:cs="Times New Roman"/>
          <w:sz w:val="24"/>
          <w:szCs w:val="24"/>
          <w:lang w:val="ru-RU" w:eastAsia="ru-RU"/>
        </w:rPr>
        <w:t xml:space="preserve">тренерскую </w:t>
      </w:r>
      <w:r w:rsidR="006F4710">
        <w:rPr>
          <w:rFonts w:ascii="Times New Roman" w:eastAsia="Times New Roman" w:hAnsi="Times New Roman" w:cs="Times New Roman"/>
          <w:sz w:val="24"/>
          <w:szCs w:val="24"/>
          <w:lang w:val="ru-RU" w:eastAsia="ru-RU"/>
        </w:rPr>
        <w:t xml:space="preserve">и педагогическую </w:t>
      </w:r>
      <w:r w:rsidR="00B2227D" w:rsidRPr="00475DC9">
        <w:rPr>
          <w:rFonts w:ascii="Times New Roman" w:eastAsia="Times New Roman" w:hAnsi="Times New Roman" w:cs="Times New Roman"/>
          <w:sz w:val="24"/>
          <w:szCs w:val="24"/>
          <w:lang w:val="ru-RU" w:eastAsia="ru-RU"/>
        </w:rPr>
        <w:t xml:space="preserve"> работу под руководством опытных специалистов;</w:t>
      </w:r>
    </w:p>
    <w:p w:rsidR="00B2227D" w:rsidRPr="00475DC9" w:rsidRDefault="00B2227D"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 xml:space="preserve">- работодатель участвует в работе ГАК, т.е. оценивает качество и степень подготовленности выпускников </w:t>
      </w:r>
      <w:r w:rsidR="006F4710" w:rsidRPr="002D40D3">
        <w:rPr>
          <w:rFonts w:ascii="Times New Roman" w:eastAsia="Times New Roman" w:hAnsi="Times New Roman" w:cs="Times New Roman"/>
          <w:sz w:val="24"/>
          <w:szCs w:val="24"/>
          <w:lang w:val="ru-RU" w:eastAsia="ru-RU"/>
        </w:rPr>
        <w:t>ОП 6В01403</w:t>
      </w:r>
      <w:r w:rsidR="006F4710">
        <w:rPr>
          <w:rFonts w:ascii="Times New Roman" w:eastAsia="Times New Roman" w:hAnsi="Times New Roman" w:cs="Times New Roman"/>
          <w:sz w:val="24"/>
          <w:szCs w:val="24"/>
          <w:lang w:val="ru-RU" w:eastAsia="ru-RU"/>
        </w:rPr>
        <w:t xml:space="preserve"> Физическая культура и спорт </w:t>
      </w:r>
      <w:r w:rsidRPr="00475DC9">
        <w:rPr>
          <w:rFonts w:ascii="Times New Roman" w:eastAsia="Times New Roman" w:hAnsi="Times New Roman" w:cs="Times New Roman"/>
          <w:sz w:val="24"/>
          <w:szCs w:val="24"/>
          <w:lang w:val="ru-RU" w:eastAsia="ru-RU"/>
        </w:rPr>
        <w:t>;</w:t>
      </w:r>
    </w:p>
    <w:p w:rsidR="006F4710" w:rsidRDefault="00B2227D"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 xml:space="preserve">-  </w:t>
      </w:r>
      <w:r w:rsidR="006F4710">
        <w:rPr>
          <w:rFonts w:ascii="Times New Roman" w:eastAsia="Times New Roman" w:hAnsi="Times New Roman" w:cs="Times New Roman"/>
          <w:sz w:val="24"/>
          <w:szCs w:val="24"/>
          <w:lang w:val="ru-RU" w:eastAsia="ru-RU"/>
        </w:rPr>
        <w:t xml:space="preserve">наши выпускники после завершения учебы работают согласно ОП в организациях образования, тренерской деятельностью, в управлениях спорта Акмолинской области на разных должностях. </w:t>
      </w:r>
      <w:r w:rsidRPr="00475DC9">
        <w:rPr>
          <w:rFonts w:ascii="Times New Roman" w:eastAsia="Times New Roman" w:hAnsi="Times New Roman" w:cs="Times New Roman"/>
          <w:sz w:val="24"/>
          <w:szCs w:val="24"/>
          <w:lang w:val="ru-RU" w:eastAsia="ru-RU"/>
        </w:rPr>
        <w:t xml:space="preserve"> </w:t>
      </w:r>
    </w:p>
    <w:p w:rsidR="00B2227D" w:rsidRPr="00475DC9" w:rsidRDefault="00F336F1"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Руководство ОП</w:t>
      </w:r>
      <w:r w:rsidR="00B2227D" w:rsidRPr="00475DC9">
        <w:rPr>
          <w:rFonts w:ascii="Times New Roman" w:eastAsia="Times New Roman" w:hAnsi="Times New Roman" w:cs="Times New Roman"/>
          <w:sz w:val="24"/>
          <w:szCs w:val="24"/>
          <w:lang w:val="ru-RU" w:eastAsia="ru-RU"/>
        </w:rPr>
        <w:t xml:space="preserve"> создает обучающимся условия, необходимые для эффективного освоения выбранной образовательной программы в соответствии с потребностями региона, обеспечивая соответствующими ресурсами (библиотечными, консультационными, информационными и т.д.). </w:t>
      </w:r>
      <w:r w:rsidR="005E4485" w:rsidRPr="00475DC9">
        <w:rPr>
          <w:rFonts w:ascii="Times New Roman" w:eastAsia="Times New Roman" w:hAnsi="Times New Roman" w:cs="Times New Roman"/>
          <w:sz w:val="24"/>
          <w:szCs w:val="24"/>
          <w:lang w:val="ru-RU" w:eastAsia="ru-RU"/>
        </w:rPr>
        <w:t>Ресурсы, используемые для организации процесса обучения, являются достаточными и соответствуют требованиям реализуемой образовательной программы.</w:t>
      </w:r>
    </w:p>
    <w:p w:rsidR="00B2227D" w:rsidRPr="00475DC9" w:rsidRDefault="00B2227D" w:rsidP="00915CDF">
      <w:pPr>
        <w:widowControl/>
        <w:spacing w:before="120" w:after="120"/>
        <w:ind w:right="147" w:firstLine="567"/>
        <w:jc w:val="both"/>
        <w:rPr>
          <w:rFonts w:ascii="Times New Roman" w:eastAsia="Times New Roman" w:hAnsi="Times New Roman" w:cs="Times New Roman"/>
          <w:sz w:val="24"/>
          <w:szCs w:val="24"/>
          <w:lang w:val="ru-RU" w:eastAsia="ru-RU"/>
        </w:rPr>
      </w:pPr>
      <w:r w:rsidRPr="00475DC9">
        <w:rPr>
          <w:rFonts w:ascii="Times New Roman" w:eastAsia="Times New Roman" w:hAnsi="Times New Roman" w:cs="Times New Roman"/>
          <w:sz w:val="24"/>
          <w:szCs w:val="24"/>
          <w:lang w:val="ru-RU" w:eastAsia="ru-RU"/>
        </w:rPr>
        <w:t xml:space="preserve">Таким образом, </w:t>
      </w:r>
      <w:r w:rsidR="00F336F1" w:rsidRPr="00475DC9">
        <w:rPr>
          <w:rFonts w:ascii="Times New Roman" w:eastAsia="Times New Roman" w:hAnsi="Times New Roman" w:cs="Times New Roman"/>
          <w:sz w:val="24"/>
          <w:szCs w:val="24"/>
          <w:lang w:val="ru-RU" w:eastAsia="ru-RU"/>
        </w:rPr>
        <w:t>ОП</w:t>
      </w:r>
      <w:r w:rsidR="009919F6">
        <w:rPr>
          <w:rFonts w:ascii="Times New Roman" w:eastAsia="Times New Roman" w:hAnsi="Times New Roman" w:cs="Times New Roman"/>
          <w:sz w:val="24"/>
          <w:szCs w:val="24"/>
          <w:lang w:val="ru-RU" w:eastAsia="ru-RU"/>
        </w:rPr>
        <w:t xml:space="preserve">6В01403 «Физическая культура и спорт» </w:t>
      </w:r>
      <w:r w:rsidRPr="00475DC9">
        <w:rPr>
          <w:rFonts w:ascii="Times New Roman" w:eastAsia="Times New Roman" w:hAnsi="Times New Roman" w:cs="Times New Roman"/>
          <w:sz w:val="24"/>
          <w:szCs w:val="24"/>
          <w:lang w:val="ru-RU" w:eastAsia="ru-RU"/>
        </w:rPr>
        <w:t xml:space="preserve">соответствует всем требованиям и критериям стандартов </w:t>
      </w:r>
      <w:r w:rsidR="00F336F1" w:rsidRPr="00475DC9">
        <w:rPr>
          <w:rFonts w:ascii="Times New Roman" w:eastAsia="Times New Roman" w:hAnsi="Times New Roman" w:cs="Times New Roman"/>
          <w:sz w:val="24"/>
          <w:szCs w:val="24"/>
          <w:lang w:val="ru-RU" w:eastAsia="ru-RU"/>
        </w:rPr>
        <w:t>специализированной</w:t>
      </w:r>
      <w:r w:rsidRPr="00475DC9">
        <w:rPr>
          <w:rFonts w:ascii="Times New Roman" w:eastAsia="Times New Roman" w:hAnsi="Times New Roman" w:cs="Times New Roman"/>
          <w:sz w:val="24"/>
          <w:szCs w:val="24"/>
          <w:lang w:val="ru-RU" w:eastAsia="ru-RU"/>
        </w:rPr>
        <w:t xml:space="preserve"> аккредитации.</w:t>
      </w:r>
    </w:p>
    <w:p w:rsidR="00420518" w:rsidRDefault="00420518" w:rsidP="00915CDF">
      <w:pPr>
        <w:spacing w:before="120" w:after="120"/>
        <w:jc w:val="center"/>
        <w:rPr>
          <w:rFonts w:ascii="Times New Roman" w:hAnsi="Times New Roman" w:cs="Times New Roman"/>
          <w:b/>
          <w:sz w:val="24"/>
          <w:szCs w:val="24"/>
          <w:lang w:val="ru-RU"/>
        </w:rPr>
      </w:pPr>
    </w:p>
    <w:p w:rsidR="00B2227D" w:rsidRDefault="00B2227D" w:rsidP="00915CDF">
      <w:pPr>
        <w:spacing w:before="120" w:after="120"/>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t>РЕЕСТР ПРИЛОЖЕНИЙ</w:t>
      </w:r>
    </w:p>
    <w:p w:rsidR="00420518" w:rsidRPr="00475DC9" w:rsidRDefault="00420518" w:rsidP="00915CDF">
      <w:pPr>
        <w:spacing w:before="120" w:after="120"/>
        <w:jc w:val="center"/>
        <w:rPr>
          <w:rFonts w:ascii="Times New Roman" w:hAnsi="Times New Roman" w:cs="Times New Roman"/>
          <w:b/>
          <w:sz w:val="24"/>
          <w:szCs w:val="24"/>
          <w:lang w:val="ru-RU"/>
        </w:rPr>
      </w:pPr>
    </w:p>
    <w:p w:rsidR="00B2227D" w:rsidRPr="00475DC9" w:rsidRDefault="00B2227D" w:rsidP="00915CDF">
      <w:pPr>
        <w:spacing w:before="120" w:after="120"/>
        <w:jc w:val="center"/>
        <w:rPr>
          <w:rFonts w:ascii="Times New Roman" w:hAnsi="Times New Roman" w:cs="Times New Roman"/>
          <w:b/>
          <w:sz w:val="24"/>
          <w:szCs w:val="24"/>
          <w:lang w:val="ru-RU"/>
        </w:rPr>
      </w:pPr>
    </w:p>
    <w:p w:rsidR="00420518" w:rsidRPr="00F54C40" w:rsidRDefault="00420518" w:rsidP="00420518">
      <w:pPr>
        <w:keepNext/>
        <w:keepLines/>
        <w:outlineLvl w:val="2"/>
        <w:rPr>
          <w:rFonts w:ascii="Times New Roman" w:eastAsiaTheme="majorEastAsia" w:hAnsi="Times New Roman" w:cs="Times New Roman"/>
          <w:b/>
          <w:bCs/>
          <w:sz w:val="24"/>
          <w:szCs w:val="24"/>
          <w:lang w:val="ru-RU"/>
        </w:rPr>
      </w:pPr>
      <w:bookmarkStart w:id="0" w:name="_Toc531273802"/>
      <w:bookmarkStart w:id="1" w:name="_Toc532552292"/>
      <w:bookmarkStart w:id="2" w:name="_Toc532552396"/>
      <w:bookmarkStart w:id="3" w:name="_Toc532552491"/>
      <w:r w:rsidRPr="00F54C40">
        <w:rPr>
          <w:rFonts w:ascii="Times New Roman" w:eastAsiaTheme="majorEastAsia" w:hAnsi="Times New Roman" w:cs="Times New Roman"/>
          <w:b/>
          <w:bCs/>
          <w:sz w:val="24"/>
          <w:szCs w:val="24"/>
          <w:lang w:val="ru-RU"/>
        </w:rPr>
        <w:t xml:space="preserve">ПРИЛОЖЕНИЕ </w:t>
      </w:r>
      <w:bookmarkEnd w:id="0"/>
      <w:bookmarkEnd w:id="1"/>
      <w:bookmarkEnd w:id="2"/>
      <w:bookmarkEnd w:id="3"/>
      <w:r w:rsidRPr="00F54C40">
        <w:rPr>
          <w:rFonts w:ascii="Times New Roman" w:eastAsiaTheme="majorEastAsia" w:hAnsi="Times New Roman" w:cs="Times New Roman"/>
          <w:b/>
          <w:bCs/>
          <w:sz w:val="24"/>
          <w:szCs w:val="24"/>
          <w:lang w:val="ru-RU"/>
        </w:rPr>
        <w:t>А1</w:t>
      </w:r>
    </w:p>
    <w:p w:rsidR="00420518" w:rsidRPr="00F54C40" w:rsidRDefault="00420518" w:rsidP="00420518">
      <w:pPr>
        <w:rPr>
          <w:rFonts w:ascii="Times New Roman" w:hAnsi="Times New Roman" w:cs="Times New Roman"/>
          <w:b/>
          <w:sz w:val="24"/>
          <w:szCs w:val="24"/>
          <w:lang w:val="ru-RU"/>
        </w:rPr>
      </w:pPr>
      <w:r w:rsidRPr="00F54C40">
        <w:rPr>
          <w:rFonts w:ascii="Times New Roman" w:hAnsi="Times New Roman" w:cs="Times New Roman"/>
          <w:b/>
          <w:sz w:val="24"/>
          <w:szCs w:val="24"/>
          <w:lang w:val="ru-RU"/>
        </w:rPr>
        <w:t>КОПИЯ</w:t>
      </w:r>
      <w:r>
        <w:rPr>
          <w:rFonts w:ascii="Times New Roman" w:hAnsi="Times New Roman" w:cs="Times New Roman"/>
          <w:b/>
          <w:sz w:val="24"/>
          <w:szCs w:val="24"/>
          <w:lang w:val="ru-RU"/>
        </w:rPr>
        <w:t xml:space="preserve"> </w:t>
      </w:r>
      <w:r w:rsidRPr="00F54C40">
        <w:rPr>
          <w:rFonts w:ascii="Times New Roman" w:hAnsi="Times New Roman" w:cs="Times New Roman"/>
          <w:b/>
          <w:sz w:val="24"/>
          <w:szCs w:val="24"/>
          <w:lang w:val="ru-RU"/>
        </w:rPr>
        <w:t>ЛИЦЕНЗИИ</w:t>
      </w:r>
      <w:r>
        <w:rPr>
          <w:rFonts w:ascii="Times New Roman" w:hAnsi="Times New Roman" w:cs="Times New Roman"/>
          <w:b/>
          <w:sz w:val="24"/>
          <w:szCs w:val="24"/>
          <w:lang w:val="ru-RU"/>
        </w:rPr>
        <w:t xml:space="preserve"> </w:t>
      </w:r>
      <w:r w:rsidRPr="00F54C40">
        <w:rPr>
          <w:rFonts w:ascii="Times New Roman" w:hAnsi="Times New Roman" w:cs="Times New Roman"/>
          <w:b/>
          <w:sz w:val="24"/>
          <w:szCs w:val="24"/>
          <w:lang w:val="ru-RU"/>
        </w:rPr>
        <w:t>НА</w:t>
      </w:r>
      <w:r>
        <w:rPr>
          <w:rFonts w:ascii="Times New Roman" w:hAnsi="Times New Roman" w:cs="Times New Roman"/>
          <w:b/>
          <w:sz w:val="24"/>
          <w:szCs w:val="24"/>
          <w:lang w:val="ru-RU"/>
        </w:rPr>
        <w:t xml:space="preserve"> </w:t>
      </w:r>
      <w:r w:rsidRPr="00F54C40">
        <w:rPr>
          <w:rFonts w:ascii="Times New Roman" w:hAnsi="Times New Roman" w:cs="Times New Roman"/>
          <w:b/>
          <w:sz w:val="24"/>
          <w:szCs w:val="24"/>
          <w:lang w:val="ru-RU"/>
        </w:rPr>
        <w:t>ПРАВОВЕДЕНИЯ</w:t>
      </w:r>
      <w:r>
        <w:rPr>
          <w:rFonts w:ascii="Times New Roman" w:hAnsi="Times New Roman" w:cs="Times New Roman"/>
          <w:b/>
          <w:sz w:val="24"/>
          <w:szCs w:val="24"/>
          <w:lang w:val="ru-RU"/>
        </w:rPr>
        <w:t xml:space="preserve"> </w:t>
      </w:r>
      <w:r w:rsidRPr="00F54C40">
        <w:rPr>
          <w:rFonts w:ascii="Times New Roman" w:hAnsi="Times New Roman" w:cs="Times New Roman"/>
          <w:b/>
          <w:sz w:val="24"/>
          <w:szCs w:val="24"/>
          <w:lang w:val="ru-RU"/>
        </w:rPr>
        <w:t>ОБРАЗОВАТЕЛЬНОЙ</w:t>
      </w:r>
      <w:r>
        <w:rPr>
          <w:rFonts w:ascii="Times New Roman" w:hAnsi="Times New Roman" w:cs="Times New Roman"/>
          <w:b/>
          <w:sz w:val="24"/>
          <w:szCs w:val="24"/>
          <w:lang w:val="ru-RU"/>
        </w:rPr>
        <w:t xml:space="preserve"> </w:t>
      </w:r>
      <w:r w:rsidRPr="00F54C40">
        <w:rPr>
          <w:rFonts w:ascii="Times New Roman" w:hAnsi="Times New Roman" w:cs="Times New Roman"/>
          <w:b/>
          <w:sz w:val="24"/>
          <w:szCs w:val="24"/>
          <w:lang w:val="ru-RU"/>
        </w:rPr>
        <w:t>ДЕЯТЕЛЬНОСТИ</w:t>
      </w:r>
    </w:p>
    <w:p w:rsidR="00420518" w:rsidRPr="00F54C40" w:rsidRDefault="00420518" w:rsidP="00420518">
      <w:pPr>
        <w:rPr>
          <w:rFonts w:ascii="Times New Roman" w:hAnsi="Times New Roman" w:cs="Times New Roman"/>
          <w:b/>
          <w:sz w:val="24"/>
          <w:szCs w:val="24"/>
        </w:rPr>
      </w:pPr>
      <w:r w:rsidRPr="00F54C40">
        <w:rPr>
          <w:rFonts w:ascii="Times New Roman" w:hAnsi="Times New Roman" w:cs="Times New Roman"/>
          <w:b/>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25pt;height:564.8pt" o:ole="">
            <v:imagedata r:id="rId48" o:title=""/>
          </v:shape>
          <o:OLEObject Type="Embed" ProgID="AcroExch.Document.7" ShapeID="_x0000_i1025" DrawAspect="Content" ObjectID="_1715172690" r:id="rId49"/>
        </w:object>
      </w:r>
    </w:p>
    <w:p w:rsidR="00B2227D" w:rsidRDefault="00B2227D" w:rsidP="002D40D3">
      <w:pPr>
        <w:spacing w:before="120" w:after="120"/>
        <w:rPr>
          <w:rFonts w:ascii="Times New Roman" w:hAnsi="Times New Roman" w:cs="Times New Roman"/>
          <w:sz w:val="24"/>
          <w:szCs w:val="24"/>
          <w:lang w:val="ru-RU"/>
        </w:rPr>
      </w:pPr>
    </w:p>
    <w:p w:rsidR="00495A79" w:rsidRDefault="00495A79" w:rsidP="00495A79">
      <w:pPr>
        <w:pStyle w:val="212"/>
        <w:suppressAutoHyphens/>
        <w:spacing w:line="240" w:lineRule="auto"/>
        <w:ind w:left="0" w:right="235"/>
        <w:jc w:val="left"/>
        <w:rPr>
          <w:rFonts w:ascii="Times New Roman" w:hAnsi="Times New Roman"/>
          <w:b/>
          <w:szCs w:val="24"/>
        </w:rPr>
      </w:pPr>
    </w:p>
    <w:p w:rsidR="00495A79" w:rsidRPr="00495A79" w:rsidRDefault="00495A79" w:rsidP="00495A79">
      <w:pPr>
        <w:pStyle w:val="212"/>
        <w:suppressAutoHyphens/>
        <w:spacing w:line="240" w:lineRule="auto"/>
        <w:ind w:left="0" w:right="235"/>
        <w:jc w:val="left"/>
        <w:rPr>
          <w:rFonts w:ascii="Times New Roman" w:hAnsi="Times New Roman"/>
          <w:b/>
          <w:szCs w:val="24"/>
        </w:rPr>
      </w:pPr>
      <w:r w:rsidRPr="00495A79">
        <w:rPr>
          <w:rFonts w:ascii="Times New Roman" w:hAnsi="Times New Roman"/>
          <w:b/>
          <w:szCs w:val="24"/>
        </w:rPr>
        <w:t>Стандарт университета</w:t>
      </w:r>
    </w:p>
    <w:p w:rsidR="00495A79" w:rsidRPr="00495A79" w:rsidRDefault="00495A79" w:rsidP="00495A79">
      <w:pPr>
        <w:rPr>
          <w:sz w:val="24"/>
          <w:szCs w:val="24"/>
          <w:lang w:val="ru-RU"/>
        </w:rPr>
      </w:pPr>
      <w:r w:rsidRPr="00495A79">
        <w:rPr>
          <w:rFonts w:ascii="Times New Roman" w:hAnsi="Times New Roman"/>
          <w:b/>
          <w:sz w:val="24"/>
          <w:szCs w:val="24"/>
          <w:lang w:val="ru-RU"/>
        </w:rPr>
        <w:t>Проектирование, разработка образовательных услуг, управление учебно-организационными процессами</w:t>
      </w:r>
    </w:p>
    <w:p w:rsidR="002F7D7B" w:rsidRDefault="002F7D7B" w:rsidP="002D40D3">
      <w:pPr>
        <w:spacing w:before="120" w:after="120"/>
        <w:rPr>
          <w:rFonts w:ascii="Times New Roman" w:hAnsi="Times New Roman" w:cs="Times New Roman"/>
          <w:sz w:val="24"/>
          <w:szCs w:val="24"/>
          <w:lang w:val="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r w:rsidRPr="00995F28">
        <w:rPr>
          <w:noProof/>
          <w:lang w:val="ru-RU" w:eastAsia="ru-RU"/>
        </w:rPr>
        <w:drawing>
          <wp:inline distT="0" distB="0" distL="0" distR="0">
            <wp:extent cx="5760085" cy="4775573"/>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a:srcRect/>
                    <a:stretch>
                      <a:fillRect/>
                    </a:stretch>
                  </pic:blipFill>
                  <pic:spPr bwMode="auto">
                    <a:xfrm>
                      <a:off x="0" y="0"/>
                      <a:ext cx="5760085" cy="4775573"/>
                    </a:xfrm>
                    <a:prstGeom prst="rect">
                      <a:avLst/>
                    </a:prstGeom>
                    <a:noFill/>
                    <a:ln w="9525">
                      <a:noFill/>
                      <a:miter lim="800000"/>
                      <a:headEnd/>
                      <a:tailEnd/>
                    </a:ln>
                  </pic:spPr>
                </pic:pic>
              </a:graphicData>
            </a:graphic>
          </wp:inline>
        </w:drawing>
      </w: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r>
        <w:rPr>
          <w:noProof/>
          <w:lang w:val="ru-RU" w:eastAsia="ru-RU"/>
        </w:rPr>
        <w:t xml:space="preserve">     </w:t>
      </w: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CC3671" w:rsidP="00995F28">
      <w:pPr>
        <w:pStyle w:val="a5"/>
        <w:keepNext/>
        <w:keepLines/>
        <w:spacing w:before="0" w:after="0"/>
        <w:ind w:firstLine="709"/>
        <w:jc w:val="both"/>
        <w:rPr>
          <w:b/>
          <w:bCs/>
        </w:rPr>
      </w:pPr>
      <w:r>
        <w:rPr>
          <w:b/>
          <w:bCs/>
          <w:noProof/>
        </w:rPr>
        <w:lastRenderedPageBreak/>
        <w:drawing>
          <wp:anchor distT="0" distB="0" distL="0" distR="0" simplePos="0" relativeHeight="251659264" behindDoc="1" locked="0" layoutInCell="1" allowOverlap="1">
            <wp:simplePos x="0" y="0"/>
            <wp:positionH relativeFrom="page">
              <wp:posOffset>922655</wp:posOffset>
            </wp:positionH>
            <wp:positionV relativeFrom="page">
              <wp:posOffset>1286510</wp:posOffset>
            </wp:positionV>
            <wp:extent cx="5947410" cy="8409940"/>
            <wp:effectExtent l="19050" t="0" r="0" b="0"/>
            <wp:wrapNone/>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1" cstate="print"/>
                    <a:stretch>
                      <a:fillRect/>
                    </a:stretch>
                  </pic:blipFill>
                  <pic:spPr>
                    <a:xfrm>
                      <a:off x="0" y="0"/>
                      <a:ext cx="5947410" cy="8409940"/>
                    </a:xfrm>
                    <a:prstGeom prst="rect">
                      <a:avLst/>
                    </a:prstGeom>
                  </pic:spPr>
                </pic:pic>
              </a:graphicData>
            </a:graphic>
          </wp:anchor>
        </w:drawing>
      </w:r>
      <w:r w:rsidR="00995F28" w:rsidRPr="009E5E01">
        <w:rPr>
          <w:b/>
          <w:bCs/>
        </w:rPr>
        <w:t>Стратегический план</w:t>
      </w:r>
      <w:r w:rsidR="00995F28">
        <w:rPr>
          <w:b/>
          <w:bCs/>
        </w:rPr>
        <w:t xml:space="preserve"> развития педагогического института  </w:t>
      </w:r>
      <w:r w:rsidR="00995F28" w:rsidRPr="009E5E01">
        <w:rPr>
          <w:b/>
          <w:bCs/>
        </w:rPr>
        <w:t xml:space="preserve">на </w:t>
      </w:r>
      <w:r>
        <w:rPr>
          <w:b/>
          <w:bCs/>
        </w:rPr>
        <w:t>2</w:t>
      </w:r>
      <w:r w:rsidR="00995F28" w:rsidRPr="009E5E01">
        <w:rPr>
          <w:b/>
          <w:bCs/>
        </w:rPr>
        <w:t>0</w:t>
      </w:r>
      <w:r w:rsidR="00995F28">
        <w:rPr>
          <w:b/>
          <w:bCs/>
        </w:rPr>
        <w:t>21</w:t>
      </w:r>
      <w:r w:rsidR="00995F28" w:rsidRPr="009E5E01">
        <w:rPr>
          <w:b/>
          <w:bCs/>
        </w:rPr>
        <w:t>-20</w:t>
      </w:r>
      <w:r w:rsidR="00995F28">
        <w:rPr>
          <w:b/>
          <w:bCs/>
        </w:rPr>
        <w:t>25</w:t>
      </w:r>
      <w:r w:rsidR="00995F28" w:rsidRPr="009E5E01">
        <w:rPr>
          <w:b/>
          <w:bCs/>
        </w:rPr>
        <w:t xml:space="preserve"> годы</w:t>
      </w:r>
      <w:r w:rsidR="00995F28">
        <w:rPr>
          <w:b/>
          <w:bCs/>
        </w:rPr>
        <w:t xml:space="preserve"> </w:t>
      </w: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CC3671" w:rsidP="00995F28">
      <w:pPr>
        <w:pStyle w:val="a5"/>
        <w:keepNext/>
        <w:keepLines/>
        <w:spacing w:before="0" w:after="0"/>
        <w:ind w:firstLine="709"/>
        <w:jc w:val="both"/>
        <w:rPr>
          <w:b/>
          <w:bCs/>
        </w:rPr>
      </w:pPr>
      <w:r>
        <w:rPr>
          <w:b/>
          <w:bCs/>
          <w:noProof/>
        </w:rPr>
        <w:lastRenderedPageBreak/>
        <w:drawing>
          <wp:anchor distT="0" distB="0" distL="0" distR="0" simplePos="0" relativeHeight="251661312" behindDoc="1" locked="0" layoutInCell="1" allowOverlap="1">
            <wp:simplePos x="0" y="0"/>
            <wp:positionH relativeFrom="page">
              <wp:posOffset>699534</wp:posOffset>
            </wp:positionH>
            <wp:positionV relativeFrom="page">
              <wp:posOffset>1286540</wp:posOffset>
            </wp:positionV>
            <wp:extent cx="6226051" cy="8569841"/>
            <wp:effectExtent l="19050" t="0" r="3299" b="0"/>
            <wp:wrapNone/>
            <wp:docPr id="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2" cstate="print"/>
                    <a:stretch>
                      <a:fillRect/>
                    </a:stretch>
                  </pic:blipFill>
                  <pic:spPr>
                    <a:xfrm>
                      <a:off x="0" y="0"/>
                      <a:ext cx="6226010" cy="8569785"/>
                    </a:xfrm>
                    <a:prstGeom prst="rect">
                      <a:avLst/>
                    </a:prstGeom>
                  </pic:spPr>
                </pic:pic>
              </a:graphicData>
            </a:graphic>
          </wp:anchor>
        </w:drawing>
      </w:r>
      <w:r w:rsidR="00995F28">
        <w:rPr>
          <w:b/>
          <w:bCs/>
        </w:rPr>
        <w:t xml:space="preserve">План развития ОП 6В01403 «Физическая культура и спорт» на 2020-2024 годы </w:t>
      </w: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265320" w:rsidP="00995F28">
      <w:pPr>
        <w:pStyle w:val="a5"/>
        <w:keepNext/>
        <w:keepLines/>
        <w:spacing w:before="0" w:after="0"/>
        <w:ind w:firstLine="709"/>
        <w:jc w:val="both"/>
        <w:rPr>
          <w:b/>
          <w:bCs/>
        </w:rPr>
      </w:pPr>
      <w:r>
        <w:rPr>
          <w:b/>
          <w:bCs/>
        </w:rPr>
        <w:lastRenderedPageBreak/>
        <w:t xml:space="preserve">Учебный план ОП 6В01403 «Физическая культура и спорт» на  2021-2025 уч. год  </w:t>
      </w:r>
    </w:p>
    <w:p w:rsidR="00265320" w:rsidRDefault="00265320" w:rsidP="00995F28">
      <w:pPr>
        <w:pStyle w:val="a5"/>
        <w:keepNext/>
        <w:keepLines/>
        <w:spacing w:before="0" w:after="0"/>
        <w:ind w:firstLine="709"/>
        <w:jc w:val="both"/>
        <w:rPr>
          <w:b/>
          <w:bCs/>
        </w:rPr>
      </w:pPr>
    </w:p>
    <w:p w:rsidR="00265320" w:rsidRDefault="00265320" w:rsidP="00995F28">
      <w:pPr>
        <w:pStyle w:val="a5"/>
        <w:keepNext/>
        <w:keepLines/>
        <w:spacing w:before="0" w:after="0"/>
        <w:ind w:firstLine="709"/>
        <w:jc w:val="both"/>
        <w:rPr>
          <w:b/>
          <w:bCs/>
        </w:rPr>
      </w:pPr>
    </w:p>
    <w:p w:rsidR="00265320" w:rsidRDefault="00265320" w:rsidP="00995F28">
      <w:pPr>
        <w:pStyle w:val="a5"/>
        <w:keepNext/>
        <w:keepLines/>
        <w:spacing w:before="0" w:after="0"/>
        <w:ind w:firstLine="709"/>
        <w:jc w:val="both"/>
        <w:rPr>
          <w:b/>
          <w:bCs/>
        </w:rPr>
      </w:pPr>
      <w:r>
        <w:rPr>
          <w:b/>
          <w:bCs/>
          <w:noProof/>
        </w:rPr>
        <w:drawing>
          <wp:inline distT="0" distB="0" distL="0" distR="0">
            <wp:extent cx="5760085" cy="4107460"/>
            <wp:effectExtent l="19050" t="0" r="0" b="0"/>
            <wp:docPr id="9" name="Рисунок 7" descr="C:\Documents and Settings\1\Рабочий стол\22 гакредетация\разное\У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1\Рабочий стол\22 гакредетация\разное\УП.jpg"/>
                    <pic:cNvPicPr>
                      <a:picLocks noChangeAspect="1" noChangeArrowheads="1"/>
                    </pic:cNvPicPr>
                  </pic:nvPicPr>
                  <pic:blipFill>
                    <a:blip r:embed="rId53" cstate="print"/>
                    <a:srcRect/>
                    <a:stretch>
                      <a:fillRect/>
                    </a:stretch>
                  </pic:blipFill>
                  <pic:spPr bwMode="auto">
                    <a:xfrm>
                      <a:off x="0" y="0"/>
                      <a:ext cx="5760085" cy="4107460"/>
                    </a:xfrm>
                    <a:prstGeom prst="rect">
                      <a:avLst/>
                    </a:prstGeom>
                    <a:noFill/>
                    <a:ln w="9525">
                      <a:noFill/>
                      <a:miter lim="800000"/>
                      <a:headEnd/>
                      <a:tailEnd/>
                    </a:ln>
                  </pic:spPr>
                </pic:pic>
              </a:graphicData>
            </a:graphic>
          </wp:inline>
        </w:drawing>
      </w:r>
    </w:p>
    <w:p w:rsidR="00265320" w:rsidRDefault="00265320" w:rsidP="00995F28">
      <w:pPr>
        <w:pStyle w:val="a5"/>
        <w:keepNext/>
        <w:keepLines/>
        <w:spacing w:before="0" w:after="0"/>
        <w:ind w:firstLine="709"/>
        <w:jc w:val="both"/>
        <w:rPr>
          <w:b/>
          <w:bCs/>
        </w:rPr>
      </w:pPr>
    </w:p>
    <w:p w:rsidR="00995F28" w:rsidRDefault="007F798C" w:rsidP="00995F28">
      <w:pPr>
        <w:pStyle w:val="a5"/>
        <w:keepNext/>
        <w:keepLines/>
        <w:spacing w:before="0" w:after="0"/>
        <w:ind w:firstLine="709"/>
        <w:jc w:val="both"/>
        <w:rPr>
          <w:b/>
          <w:bCs/>
        </w:rPr>
      </w:pPr>
      <w:r>
        <w:rPr>
          <w:b/>
          <w:bCs/>
          <w:noProof/>
        </w:rPr>
        <w:drawing>
          <wp:inline distT="0" distB="0" distL="0" distR="0">
            <wp:extent cx="5768710" cy="1701209"/>
            <wp:effectExtent l="19050" t="0" r="3440" b="0"/>
            <wp:docPr id="13" name="Рисунок 10" descr="C:\Documents and Settings\1\Рабочий стол\2021-2022\подготока уП\УП\IMG_20211028_121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1\Рабочий стол\2021-2022\подготока уП\УП\IMG_20211028_121835.jpg"/>
                    <pic:cNvPicPr>
                      <a:picLocks noChangeAspect="1" noChangeArrowheads="1"/>
                    </pic:cNvPicPr>
                  </pic:nvPicPr>
                  <pic:blipFill>
                    <a:blip r:embed="rId54" cstate="print"/>
                    <a:srcRect t="11084" b="49507"/>
                    <a:stretch>
                      <a:fillRect/>
                    </a:stretch>
                  </pic:blipFill>
                  <pic:spPr bwMode="auto">
                    <a:xfrm>
                      <a:off x="0" y="0"/>
                      <a:ext cx="5768710" cy="1701209"/>
                    </a:xfrm>
                    <a:prstGeom prst="rect">
                      <a:avLst/>
                    </a:prstGeom>
                    <a:noFill/>
                    <a:ln w="9525">
                      <a:noFill/>
                      <a:miter lim="800000"/>
                      <a:headEnd/>
                      <a:tailEnd/>
                    </a:ln>
                  </pic:spPr>
                </pic:pic>
              </a:graphicData>
            </a:graphic>
          </wp:inline>
        </w:drawing>
      </w:r>
    </w:p>
    <w:p w:rsidR="00995F28" w:rsidRDefault="00995F28"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265320" w:rsidRDefault="00265320" w:rsidP="00995F28">
      <w:pPr>
        <w:pStyle w:val="a5"/>
        <w:keepNext/>
        <w:keepLines/>
        <w:spacing w:before="0" w:after="0"/>
        <w:ind w:firstLine="709"/>
        <w:jc w:val="both"/>
        <w:rPr>
          <w:b/>
          <w:bCs/>
        </w:rPr>
      </w:pPr>
    </w:p>
    <w:p w:rsidR="00265320" w:rsidRDefault="00265320" w:rsidP="00265320">
      <w:pPr>
        <w:pStyle w:val="a5"/>
        <w:keepNext/>
        <w:keepLines/>
        <w:spacing w:before="0" w:after="0"/>
        <w:ind w:firstLine="709"/>
        <w:jc w:val="both"/>
        <w:rPr>
          <w:b/>
          <w:bCs/>
        </w:rPr>
      </w:pPr>
      <w:r>
        <w:rPr>
          <w:b/>
          <w:bCs/>
        </w:rPr>
        <w:lastRenderedPageBreak/>
        <w:t>РУП    ОП 6В01403 «Физическая культура и спорт» на  2021-2022 уч. год</w:t>
      </w:r>
    </w:p>
    <w:p w:rsidR="00265320" w:rsidRDefault="00265320" w:rsidP="00995F28">
      <w:pPr>
        <w:pStyle w:val="a5"/>
        <w:keepNext/>
        <w:keepLines/>
        <w:spacing w:before="0" w:after="0"/>
        <w:ind w:firstLine="709"/>
        <w:jc w:val="both"/>
        <w:rPr>
          <w:b/>
          <w:bCs/>
        </w:rPr>
      </w:pPr>
      <w:r>
        <w:rPr>
          <w:b/>
          <w:bCs/>
          <w:noProof/>
        </w:rPr>
        <w:drawing>
          <wp:inline distT="0" distB="0" distL="0" distR="0">
            <wp:extent cx="5504092" cy="4933507"/>
            <wp:effectExtent l="19050" t="0" r="1358" b="0"/>
            <wp:docPr id="10" name="Рисунок 8" descr="C:\Documents and Settings\1\Рабочий стол\22 гакредетация\разное\РУ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1\Рабочий стол\22 гакредетация\разное\РУП.jpg"/>
                    <pic:cNvPicPr>
                      <a:picLocks noChangeAspect="1" noChangeArrowheads="1"/>
                    </pic:cNvPicPr>
                  </pic:nvPicPr>
                  <pic:blipFill>
                    <a:blip r:embed="rId55"/>
                    <a:srcRect b="34765"/>
                    <a:stretch>
                      <a:fillRect/>
                    </a:stretch>
                  </pic:blipFill>
                  <pic:spPr bwMode="auto">
                    <a:xfrm>
                      <a:off x="0" y="0"/>
                      <a:ext cx="5504092" cy="4933507"/>
                    </a:xfrm>
                    <a:prstGeom prst="rect">
                      <a:avLst/>
                    </a:prstGeom>
                    <a:noFill/>
                    <a:ln w="9525">
                      <a:noFill/>
                      <a:miter lim="800000"/>
                      <a:headEnd/>
                      <a:tailEnd/>
                    </a:ln>
                  </pic:spPr>
                </pic:pic>
              </a:graphicData>
            </a:graphic>
          </wp:inline>
        </w:drawing>
      </w:r>
    </w:p>
    <w:p w:rsidR="00265320" w:rsidRDefault="00265320" w:rsidP="00995F28">
      <w:pPr>
        <w:pStyle w:val="a5"/>
        <w:keepNext/>
        <w:keepLines/>
        <w:spacing w:before="0" w:after="0"/>
        <w:ind w:firstLine="709"/>
        <w:jc w:val="both"/>
        <w:rPr>
          <w:b/>
          <w:bCs/>
        </w:rPr>
      </w:pPr>
      <w:r>
        <w:rPr>
          <w:b/>
          <w:bCs/>
          <w:noProof/>
        </w:rPr>
        <w:drawing>
          <wp:inline distT="0" distB="0" distL="0" distR="0">
            <wp:extent cx="4797499" cy="3174449"/>
            <wp:effectExtent l="19050" t="0" r="3101" b="0"/>
            <wp:docPr id="11" name="Рисунок 9" descr="C:\Documents and Settings\1\Мои документы\Мои рисунки\РУП 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1\Мои документы\Мои рисунки\РУП 009.jpg"/>
                    <pic:cNvPicPr>
                      <a:picLocks noChangeAspect="1" noChangeArrowheads="1"/>
                    </pic:cNvPicPr>
                  </pic:nvPicPr>
                  <pic:blipFill>
                    <a:blip r:embed="rId56"/>
                    <a:srcRect t="7373" b="44504"/>
                    <a:stretch>
                      <a:fillRect/>
                    </a:stretch>
                  </pic:blipFill>
                  <pic:spPr bwMode="auto">
                    <a:xfrm>
                      <a:off x="0" y="0"/>
                      <a:ext cx="4797499" cy="3174449"/>
                    </a:xfrm>
                    <a:prstGeom prst="rect">
                      <a:avLst/>
                    </a:prstGeom>
                    <a:noFill/>
                    <a:ln w="9525">
                      <a:noFill/>
                      <a:miter lim="800000"/>
                      <a:headEnd/>
                      <a:tailEnd/>
                    </a:ln>
                  </pic:spPr>
                </pic:pic>
              </a:graphicData>
            </a:graphic>
          </wp:inline>
        </w:drawing>
      </w:r>
    </w:p>
    <w:p w:rsidR="00995F28" w:rsidRDefault="002715BD" w:rsidP="00995F28">
      <w:pPr>
        <w:pStyle w:val="a5"/>
        <w:keepNext/>
        <w:keepLines/>
        <w:spacing w:before="0" w:after="0"/>
        <w:ind w:firstLine="709"/>
        <w:jc w:val="both"/>
        <w:rPr>
          <w:b/>
        </w:rPr>
      </w:pPr>
      <w:r w:rsidRPr="002715BD">
        <w:rPr>
          <w:b/>
        </w:rPr>
        <w:lastRenderedPageBreak/>
        <w:t xml:space="preserve">Протокол заседания кафедры где обсуждают риски ОП  </w:t>
      </w:r>
    </w:p>
    <w:p w:rsidR="00337E09" w:rsidRDefault="00337E09" w:rsidP="00995F28">
      <w:pPr>
        <w:pStyle w:val="a5"/>
        <w:keepNext/>
        <w:keepLines/>
        <w:spacing w:before="0" w:after="0"/>
        <w:ind w:firstLine="709"/>
        <w:jc w:val="both"/>
        <w:rPr>
          <w:b/>
        </w:rPr>
      </w:pPr>
      <w:r w:rsidRPr="00337E09">
        <w:rPr>
          <w:b/>
          <w:noProof/>
        </w:rPr>
        <w:drawing>
          <wp:inline distT="0" distB="0" distL="0" distR="0">
            <wp:extent cx="5760085" cy="7968251"/>
            <wp:effectExtent l="1905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7" cstate="print"/>
                    <a:stretch>
                      <a:fillRect/>
                    </a:stretch>
                  </pic:blipFill>
                  <pic:spPr>
                    <a:xfrm>
                      <a:off x="0" y="0"/>
                      <a:ext cx="5760085" cy="7968251"/>
                    </a:xfrm>
                    <a:prstGeom prst="rect">
                      <a:avLst/>
                    </a:prstGeom>
                  </pic:spPr>
                </pic:pic>
              </a:graphicData>
            </a:graphic>
          </wp:inline>
        </w:drawing>
      </w:r>
    </w:p>
    <w:p w:rsidR="00337E09" w:rsidRDefault="00337E09" w:rsidP="00995F28">
      <w:pPr>
        <w:pStyle w:val="a5"/>
        <w:keepNext/>
        <w:keepLines/>
        <w:spacing w:before="0" w:after="0"/>
        <w:ind w:firstLine="709"/>
        <w:jc w:val="both"/>
        <w:rPr>
          <w:b/>
        </w:rPr>
      </w:pPr>
    </w:p>
    <w:p w:rsidR="00337E09" w:rsidRDefault="00337E09" w:rsidP="00995F28">
      <w:pPr>
        <w:pStyle w:val="a5"/>
        <w:keepNext/>
        <w:keepLines/>
        <w:spacing w:before="0" w:after="0"/>
        <w:ind w:firstLine="709"/>
        <w:jc w:val="both"/>
        <w:rPr>
          <w:b/>
        </w:rPr>
      </w:pPr>
    </w:p>
    <w:p w:rsidR="00337E09" w:rsidRDefault="00337E09" w:rsidP="00995F28">
      <w:pPr>
        <w:pStyle w:val="a5"/>
        <w:keepNext/>
        <w:keepLines/>
        <w:spacing w:before="0" w:after="0"/>
        <w:ind w:firstLine="709"/>
        <w:jc w:val="both"/>
        <w:rPr>
          <w:b/>
        </w:rPr>
      </w:pPr>
    </w:p>
    <w:p w:rsidR="00337E09" w:rsidRDefault="00337E09" w:rsidP="00995F28">
      <w:pPr>
        <w:pStyle w:val="a5"/>
        <w:keepNext/>
        <w:keepLines/>
        <w:spacing w:before="0" w:after="0"/>
        <w:ind w:firstLine="709"/>
        <w:jc w:val="both"/>
        <w:rPr>
          <w:b/>
        </w:rPr>
      </w:pPr>
      <w:r w:rsidRPr="00337E09">
        <w:rPr>
          <w:b/>
          <w:noProof/>
        </w:rPr>
        <w:drawing>
          <wp:inline distT="0" distB="0" distL="0" distR="0">
            <wp:extent cx="5760085" cy="7916842"/>
            <wp:effectExtent l="19050" t="0" r="0" b="0"/>
            <wp:docPr id="1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58" cstate="print"/>
                    <a:stretch>
                      <a:fillRect/>
                    </a:stretch>
                  </pic:blipFill>
                  <pic:spPr>
                    <a:xfrm>
                      <a:off x="0" y="0"/>
                      <a:ext cx="5760085" cy="7916842"/>
                    </a:xfrm>
                    <a:prstGeom prst="rect">
                      <a:avLst/>
                    </a:prstGeom>
                  </pic:spPr>
                </pic:pic>
              </a:graphicData>
            </a:graphic>
          </wp:inline>
        </w:drawing>
      </w:r>
    </w:p>
    <w:p w:rsidR="00337E09" w:rsidRDefault="00337E09" w:rsidP="00995F28">
      <w:pPr>
        <w:pStyle w:val="a5"/>
        <w:keepNext/>
        <w:keepLines/>
        <w:spacing w:before="0" w:after="0"/>
        <w:ind w:firstLine="709"/>
        <w:jc w:val="both"/>
        <w:rPr>
          <w:b/>
        </w:rPr>
      </w:pPr>
    </w:p>
    <w:p w:rsidR="00337E09" w:rsidRDefault="00337E09" w:rsidP="00995F28">
      <w:pPr>
        <w:pStyle w:val="a5"/>
        <w:keepNext/>
        <w:keepLines/>
        <w:spacing w:before="0" w:after="0"/>
        <w:ind w:firstLine="709"/>
        <w:jc w:val="both"/>
        <w:rPr>
          <w:b/>
        </w:rPr>
      </w:pPr>
    </w:p>
    <w:p w:rsidR="00811A5A" w:rsidRDefault="00811A5A" w:rsidP="00811A5A">
      <w:pPr>
        <w:rPr>
          <w:rFonts w:ascii="Times New Roman" w:hAnsi="Times New Roman" w:cs="Times New Roman"/>
          <w:b/>
          <w:sz w:val="24"/>
          <w:szCs w:val="24"/>
          <w:lang w:val="ru-RU"/>
        </w:rPr>
      </w:pPr>
      <w:r w:rsidRPr="00811A5A">
        <w:rPr>
          <w:rFonts w:ascii="Times New Roman" w:hAnsi="Times New Roman" w:cs="Times New Roman"/>
          <w:b/>
          <w:sz w:val="24"/>
          <w:szCs w:val="24"/>
          <w:lang w:val="ru-RU"/>
        </w:rPr>
        <w:lastRenderedPageBreak/>
        <w:t>Выписка из протокола с рекомендацией к издани</w:t>
      </w:r>
      <w:r>
        <w:rPr>
          <w:rFonts w:ascii="Times New Roman" w:hAnsi="Times New Roman" w:cs="Times New Roman"/>
          <w:b/>
          <w:sz w:val="24"/>
          <w:szCs w:val="24"/>
          <w:lang w:val="ru-RU"/>
        </w:rPr>
        <w:t xml:space="preserve">ю учебного пособия, УМКД, ЦОР </w:t>
      </w:r>
    </w:p>
    <w:p w:rsidR="00337E09" w:rsidRDefault="00337E09" w:rsidP="00811A5A">
      <w:pPr>
        <w:rPr>
          <w:rFonts w:ascii="Times New Roman" w:hAnsi="Times New Roman" w:cs="Times New Roman"/>
          <w:b/>
          <w:sz w:val="24"/>
          <w:szCs w:val="24"/>
          <w:lang w:val="ru-RU"/>
        </w:rPr>
      </w:pPr>
    </w:p>
    <w:p w:rsidR="00337E09" w:rsidRDefault="00CC3671" w:rsidP="00811A5A">
      <w:pPr>
        <w:rPr>
          <w:rFonts w:ascii="Times New Roman" w:hAnsi="Times New Roman" w:cs="Times New Roman"/>
          <w:b/>
          <w:sz w:val="24"/>
          <w:szCs w:val="24"/>
          <w:lang w:val="ru-RU"/>
        </w:rPr>
      </w:pPr>
      <w:r>
        <w:rPr>
          <w:rFonts w:ascii="Times New Roman" w:hAnsi="Times New Roman" w:cs="Times New Roman"/>
          <w:b/>
          <w:noProof/>
          <w:sz w:val="24"/>
          <w:szCs w:val="24"/>
          <w:lang w:val="ru-RU" w:eastAsia="ru-RU"/>
        </w:rPr>
        <w:drawing>
          <wp:anchor distT="0" distB="0" distL="0" distR="0" simplePos="0" relativeHeight="251663360" behindDoc="1" locked="0" layoutInCell="1" allowOverlap="1">
            <wp:simplePos x="0" y="0"/>
            <wp:positionH relativeFrom="page">
              <wp:posOffset>231701</wp:posOffset>
            </wp:positionH>
            <wp:positionV relativeFrom="page">
              <wp:posOffset>1105786</wp:posOffset>
            </wp:positionV>
            <wp:extent cx="6360485" cy="8411647"/>
            <wp:effectExtent l="19050" t="0" r="2215" b="0"/>
            <wp:wrapNone/>
            <wp:docPr id="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9" cstate="print"/>
                    <a:srcRect t="6969" r="6166"/>
                    <a:stretch>
                      <a:fillRect/>
                    </a:stretch>
                  </pic:blipFill>
                  <pic:spPr>
                    <a:xfrm>
                      <a:off x="0" y="0"/>
                      <a:ext cx="6363271" cy="8415331"/>
                    </a:xfrm>
                    <a:prstGeom prst="rect">
                      <a:avLst/>
                    </a:prstGeom>
                  </pic:spPr>
                </pic:pic>
              </a:graphicData>
            </a:graphic>
          </wp:anchor>
        </w:drawing>
      </w:r>
    </w:p>
    <w:p w:rsidR="00337E09" w:rsidRDefault="00337E09" w:rsidP="00811A5A">
      <w:pPr>
        <w:rPr>
          <w:rFonts w:ascii="Times New Roman" w:hAnsi="Times New Roman" w:cs="Times New Roman"/>
          <w:b/>
          <w:sz w:val="24"/>
          <w:szCs w:val="24"/>
          <w:lang w:val="ru-RU"/>
        </w:rPr>
      </w:pPr>
    </w:p>
    <w:p w:rsidR="00337E09" w:rsidRDefault="00337E09" w:rsidP="00811A5A">
      <w:pPr>
        <w:rPr>
          <w:rFonts w:ascii="Times New Roman" w:hAnsi="Times New Roman" w:cs="Times New Roman"/>
          <w:b/>
          <w:sz w:val="24"/>
          <w:szCs w:val="24"/>
          <w:lang w:val="ru-RU"/>
        </w:rPr>
      </w:pPr>
    </w:p>
    <w:p w:rsidR="00337E09" w:rsidRDefault="00337E09" w:rsidP="00811A5A">
      <w:pPr>
        <w:rPr>
          <w:rFonts w:ascii="Times New Roman" w:hAnsi="Times New Roman" w:cs="Times New Roman"/>
          <w:b/>
          <w:sz w:val="24"/>
          <w:szCs w:val="24"/>
          <w:lang w:val="ru-RU"/>
        </w:rPr>
      </w:pPr>
    </w:p>
    <w:p w:rsidR="00811A5A" w:rsidRPr="00811A5A" w:rsidRDefault="00811A5A" w:rsidP="00811A5A">
      <w:pPr>
        <w:rPr>
          <w:rFonts w:ascii="Times New Roman" w:hAnsi="Times New Roman" w:cs="Times New Roman"/>
          <w:b/>
          <w:sz w:val="24"/>
          <w:szCs w:val="24"/>
          <w:lang w:val="ru-RU"/>
        </w:rPr>
      </w:pPr>
    </w:p>
    <w:p w:rsidR="00811A5A" w:rsidRDefault="00811A5A" w:rsidP="00995F28">
      <w:pPr>
        <w:pStyle w:val="a5"/>
        <w:keepNext/>
        <w:keepLines/>
        <w:spacing w:before="0" w:after="0"/>
        <w:ind w:firstLine="709"/>
        <w:jc w:val="both"/>
        <w:rPr>
          <w:b/>
          <w:bCs/>
        </w:rPr>
      </w:pPr>
    </w:p>
    <w:p w:rsidR="00995F28" w:rsidRDefault="00995F28" w:rsidP="00995F28">
      <w:pPr>
        <w:pStyle w:val="a5"/>
        <w:keepNext/>
        <w:keepLines/>
        <w:spacing w:before="0" w:after="0"/>
        <w:ind w:firstLine="709"/>
        <w:jc w:val="both"/>
        <w:rPr>
          <w:b/>
          <w:bCs/>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995F28" w:rsidRDefault="00995F28" w:rsidP="002D40D3">
      <w:pPr>
        <w:spacing w:before="120" w:after="120"/>
        <w:rPr>
          <w:noProof/>
          <w:lang w:val="ru-RU" w:eastAsia="ru-RU"/>
        </w:rPr>
      </w:pPr>
    </w:p>
    <w:p w:rsidR="00337E09" w:rsidRPr="00337E09" w:rsidRDefault="00337E09" w:rsidP="002D40D3">
      <w:pPr>
        <w:spacing w:before="120" w:after="120"/>
        <w:rPr>
          <w:rFonts w:ascii="Times New Roman" w:hAnsi="Times New Roman" w:cs="Times New Roman"/>
          <w:b/>
          <w:noProof/>
          <w:sz w:val="24"/>
          <w:szCs w:val="24"/>
          <w:lang w:val="ru-RU" w:eastAsia="ru-RU"/>
        </w:rPr>
      </w:pPr>
      <w:r w:rsidRPr="00337E09">
        <w:rPr>
          <w:rFonts w:ascii="Times New Roman" w:hAnsi="Times New Roman" w:cs="Times New Roman"/>
          <w:b/>
          <w:noProof/>
          <w:sz w:val="24"/>
          <w:szCs w:val="24"/>
          <w:lang w:val="ru-RU" w:eastAsia="ru-RU"/>
        </w:rPr>
        <w:t xml:space="preserve">Награды ППС </w:t>
      </w:r>
    </w:p>
    <w:p w:rsidR="00337E09" w:rsidRDefault="00337E09" w:rsidP="002D40D3">
      <w:pPr>
        <w:spacing w:before="120" w:after="120"/>
        <w:rPr>
          <w:noProof/>
          <w:lang w:val="ru-RU" w:eastAsia="ru-RU"/>
        </w:rPr>
      </w:pPr>
      <w:r>
        <w:rPr>
          <w:noProof/>
          <w:lang w:val="ru-RU" w:eastAsia="ru-RU"/>
        </w:rPr>
        <w:drawing>
          <wp:inline distT="0" distB="0" distL="0" distR="0">
            <wp:extent cx="5760085" cy="4315601"/>
            <wp:effectExtent l="19050" t="0" r="0" b="0"/>
            <wp:docPr id="18" name="Рисунок 4" descr="C:\Documents and Settings\1\Рабочий стол\ОТЧЕТ Платонус\САТИЕВ\Сатиев мини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1\Рабочий стол\ОТЧЕТ Платонус\САТИЕВ\Сатиев министер.jpg"/>
                    <pic:cNvPicPr>
                      <a:picLocks noChangeAspect="1" noChangeArrowheads="1"/>
                    </pic:cNvPicPr>
                  </pic:nvPicPr>
                  <pic:blipFill>
                    <a:blip r:embed="rId60"/>
                    <a:srcRect/>
                    <a:stretch>
                      <a:fillRect/>
                    </a:stretch>
                  </pic:blipFill>
                  <pic:spPr bwMode="auto">
                    <a:xfrm>
                      <a:off x="0" y="0"/>
                      <a:ext cx="5760085" cy="4315601"/>
                    </a:xfrm>
                    <a:prstGeom prst="rect">
                      <a:avLst/>
                    </a:prstGeom>
                    <a:noFill/>
                    <a:ln w="9525">
                      <a:noFill/>
                      <a:miter lim="800000"/>
                      <a:headEnd/>
                      <a:tailEnd/>
                    </a:ln>
                  </pic:spPr>
                </pic:pic>
              </a:graphicData>
            </a:graphic>
          </wp:inline>
        </w:drawing>
      </w:r>
    </w:p>
    <w:p w:rsidR="00995F28" w:rsidRDefault="00995F28" w:rsidP="002D40D3">
      <w:pPr>
        <w:spacing w:before="120" w:after="120"/>
        <w:rPr>
          <w:noProof/>
          <w:lang w:val="ru-RU" w:eastAsia="ru-RU"/>
        </w:rPr>
      </w:pPr>
    </w:p>
    <w:p w:rsidR="002F7D7B" w:rsidRDefault="00337E09" w:rsidP="002D40D3">
      <w:pPr>
        <w:spacing w:before="120" w:after="120"/>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extent cx="5760085" cy="3239036"/>
            <wp:effectExtent l="19050" t="0" r="0" b="0"/>
            <wp:docPr id="21" name="Рисунок 6" descr="C:\Documents and Settings\1\Рабочий стол\СЕРТИФИКАТЫ\2020-21\Ахметова З.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1\Рабочий стол\СЕРТИФИКАТЫ\2020-21\Ахметова З.К..jpg"/>
                    <pic:cNvPicPr>
                      <a:picLocks noChangeAspect="1" noChangeArrowheads="1"/>
                    </pic:cNvPicPr>
                  </pic:nvPicPr>
                  <pic:blipFill>
                    <a:blip r:embed="rId61"/>
                    <a:srcRect/>
                    <a:stretch>
                      <a:fillRect/>
                    </a:stretch>
                  </pic:blipFill>
                  <pic:spPr bwMode="auto">
                    <a:xfrm>
                      <a:off x="0" y="0"/>
                      <a:ext cx="5760085" cy="3239036"/>
                    </a:xfrm>
                    <a:prstGeom prst="rect">
                      <a:avLst/>
                    </a:prstGeom>
                    <a:noFill/>
                    <a:ln w="9525">
                      <a:noFill/>
                      <a:miter lim="800000"/>
                      <a:headEnd/>
                      <a:tailEnd/>
                    </a:ln>
                  </pic:spPr>
                </pic:pic>
              </a:graphicData>
            </a:graphic>
          </wp:inline>
        </w:drawing>
      </w:r>
    </w:p>
    <w:p w:rsidR="00337E09" w:rsidRDefault="00337E09" w:rsidP="002D40D3">
      <w:pPr>
        <w:spacing w:before="120" w:after="120"/>
        <w:rPr>
          <w:rFonts w:ascii="Times New Roman" w:hAnsi="Times New Roman" w:cs="Times New Roman"/>
          <w:sz w:val="24"/>
          <w:szCs w:val="24"/>
          <w:lang w:val="ru-RU"/>
        </w:rPr>
      </w:pPr>
    </w:p>
    <w:p w:rsidR="00337E09" w:rsidRDefault="00337E09" w:rsidP="002D40D3">
      <w:pPr>
        <w:spacing w:before="120" w:after="120"/>
        <w:rPr>
          <w:rFonts w:ascii="Times New Roman" w:hAnsi="Times New Roman" w:cs="Times New Roman"/>
          <w:sz w:val="24"/>
          <w:szCs w:val="24"/>
          <w:lang w:val="ru-RU"/>
        </w:rPr>
      </w:pPr>
    </w:p>
    <w:p w:rsidR="00337E09" w:rsidRDefault="00337E09" w:rsidP="002D40D3">
      <w:pPr>
        <w:spacing w:before="120" w:after="120"/>
        <w:rPr>
          <w:rFonts w:ascii="Times New Roman" w:hAnsi="Times New Roman" w:cs="Times New Roman"/>
          <w:sz w:val="24"/>
          <w:szCs w:val="24"/>
          <w:lang w:val="ru-RU"/>
        </w:rPr>
      </w:pPr>
    </w:p>
    <w:p w:rsidR="001B6029" w:rsidRPr="001B6029" w:rsidRDefault="001B6029" w:rsidP="001B6029">
      <w:pPr>
        <w:rPr>
          <w:rFonts w:ascii="Times New Roman" w:hAnsi="Times New Roman" w:cs="Times New Roman"/>
          <w:b/>
          <w:sz w:val="24"/>
          <w:szCs w:val="24"/>
          <w:lang w:val="ru-RU"/>
        </w:rPr>
      </w:pPr>
      <w:r w:rsidRPr="001B6029">
        <w:rPr>
          <w:rFonts w:ascii="Times New Roman" w:hAnsi="Times New Roman" w:cs="Times New Roman"/>
          <w:b/>
          <w:sz w:val="24"/>
          <w:szCs w:val="24"/>
          <w:lang w:val="ru-RU"/>
        </w:rPr>
        <w:lastRenderedPageBreak/>
        <w:t xml:space="preserve">Награждение в конкурсах лучший куратор, лучший преподаватель, почетный преподаватель </w:t>
      </w:r>
    </w:p>
    <w:p w:rsidR="00811A5A" w:rsidRDefault="00811A5A" w:rsidP="002D40D3">
      <w:pPr>
        <w:spacing w:before="120" w:after="120"/>
        <w:rPr>
          <w:rFonts w:ascii="Times New Roman" w:hAnsi="Times New Roman" w:cs="Times New Roman"/>
          <w:sz w:val="24"/>
          <w:szCs w:val="24"/>
          <w:lang w:val="ru-RU"/>
        </w:rPr>
      </w:pPr>
    </w:p>
    <w:p w:rsidR="00337E09" w:rsidRDefault="001B6029" w:rsidP="002D40D3">
      <w:pPr>
        <w:spacing w:before="120" w:after="120"/>
        <w:rPr>
          <w:rFonts w:ascii="Times New Roman" w:hAnsi="Times New Roman" w:cs="Times New Roman"/>
          <w:noProof/>
          <w:sz w:val="24"/>
          <w:szCs w:val="24"/>
          <w:lang w:val="ru-RU" w:eastAsia="ru-RU"/>
        </w:rPr>
      </w:pPr>
      <w:r>
        <w:rPr>
          <w:rFonts w:ascii="Times New Roman" w:hAnsi="Times New Roman" w:cs="Times New Roman"/>
          <w:noProof/>
          <w:sz w:val="24"/>
          <w:szCs w:val="24"/>
          <w:lang w:val="ru-RU" w:eastAsia="ru-RU"/>
        </w:rPr>
        <w:drawing>
          <wp:anchor distT="0" distB="0" distL="0" distR="0" simplePos="0" relativeHeight="251665408" behindDoc="1" locked="0" layoutInCell="1" allowOverlap="1">
            <wp:simplePos x="0" y="0"/>
            <wp:positionH relativeFrom="page">
              <wp:posOffset>3421469</wp:posOffset>
            </wp:positionH>
            <wp:positionV relativeFrom="page">
              <wp:posOffset>2052084</wp:posOffset>
            </wp:positionV>
            <wp:extent cx="3553489" cy="4976038"/>
            <wp:effectExtent l="19050" t="0" r="8861" b="0"/>
            <wp:wrapNone/>
            <wp:docPr id="2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62" cstate="print"/>
                    <a:stretch>
                      <a:fillRect/>
                    </a:stretch>
                  </pic:blipFill>
                  <pic:spPr>
                    <a:xfrm>
                      <a:off x="0" y="0"/>
                      <a:ext cx="3553489" cy="4976038"/>
                    </a:xfrm>
                    <a:prstGeom prst="rect">
                      <a:avLst/>
                    </a:prstGeom>
                  </pic:spPr>
                </pic:pic>
              </a:graphicData>
            </a:graphic>
          </wp:anchor>
        </w:drawing>
      </w:r>
      <w:r w:rsidRPr="001B6029">
        <w:rPr>
          <w:rFonts w:ascii="Times New Roman" w:hAnsi="Times New Roman" w:cs="Times New Roman"/>
          <w:noProof/>
          <w:sz w:val="24"/>
          <w:szCs w:val="24"/>
          <w:lang w:val="ru-RU" w:eastAsia="ru-RU"/>
        </w:rPr>
        <w:drawing>
          <wp:inline distT="0" distB="0" distL="0" distR="0">
            <wp:extent cx="2636318" cy="3646967"/>
            <wp:effectExtent l="19050" t="0" r="0" b="0"/>
            <wp:docPr id="2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3" cstate="print"/>
                    <a:stretch>
                      <a:fillRect/>
                    </a:stretch>
                  </pic:blipFill>
                  <pic:spPr>
                    <a:xfrm>
                      <a:off x="0" y="0"/>
                      <a:ext cx="2638286" cy="3649690"/>
                    </a:xfrm>
                    <a:prstGeom prst="rect">
                      <a:avLst/>
                    </a:prstGeom>
                  </pic:spPr>
                </pic:pic>
              </a:graphicData>
            </a:graphic>
          </wp:inline>
        </w:drawing>
      </w:r>
    </w:p>
    <w:p w:rsidR="00337E09" w:rsidRDefault="001B6029" w:rsidP="002D40D3">
      <w:pPr>
        <w:spacing w:before="120" w:after="120"/>
        <w:rPr>
          <w:rFonts w:ascii="Times New Roman" w:hAnsi="Times New Roman" w:cs="Times New Roman"/>
          <w:noProof/>
          <w:sz w:val="24"/>
          <w:szCs w:val="24"/>
          <w:lang w:val="ru-RU" w:eastAsia="ru-RU"/>
        </w:rPr>
      </w:pPr>
      <w:r>
        <w:rPr>
          <w:rFonts w:ascii="Times New Roman" w:hAnsi="Times New Roman" w:cs="Times New Roman"/>
          <w:noProof/>
          <w:sz w:val="24"/>
          <w:szCs w:val="24"/>
          <w:lang w:val="ru-RU" w:eastAsia="ru-RU"/>
        </w:rPr>
        <w:drawing>
          <wp:anchor distT="0" distB="0" distL="0" distR="0" simplePos="0" relativeHeight="251667456" behindDoc="1" locked="0" layoutInCell="1" allowOverlap="1">
            <wp:simplePos x="0" y="0"/>
            <wp:positionH relativeFrom="page">
              <wp:posOffset>486410</wp:posOffset>
            </wp:positionH>
            <wp:positionV relativeFrom="page">
              <wp:posOffset>5166995</wp:posOffset>
            </wp:positionV>
            <wp:extent cx="3872230" cy="5433060"/>
            <wp:effectExtent l="95250" t="95250" r="90170" b="72390"/>
            <wp:wrapNone/>
            <wp:docPr id="24"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64" cstate="print"/>
                    <a:stretch>
                      <a:fillRect/>
                    </a:stretch>
                  </pic:blipFill>
                  <pic:spPr>
                    <a:xfrm>
                      <a:off x="0" y="0"/>
                      <a:ext cx="3872230" cy="54330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337E09" w:rsidRDefault="00337E09" w:rsidP="002D40D3">
      <w:pPr>
        <w:spacing w:before="120" w:after="120"/>
        <w:rPr>
          <w:rFonts w:ascii="Times New Roman" w:hAnsi="Times New Roman" w:cs="Times New Roman"/>
          <w:noProof/>
          <w:sz w:val="24"/>
          <w:szCs w:val="24"/>
          <w:lang w:val="ru-RU" w:eastAsia="ru-RU"/>
        </w:rPr>
      </w:pPr>
    </w:p>
    <w:p w:rsidR="00811A5A" w:rsidRDefault="00811A5A"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B2180A" w:rsidRPr="00B2180A" w:rsidRDefault="00B2180A" w:rsidP="00B2180A">
      <w:pPr>
        <w:rPr>
          <w:rFonts w:ascii="Times New Roman" w:hAnsi="Times New Roman" w:cs="Times New Roman"/>
          <w:b/>
          <w:sz w:val="24"/>
          <w:szCs w:val="24"/>
          <w:lang w:val="ru-RU"/>
        </w:rPr>
      </w:pPr>
      <w:r w:rsidRPr="00B2180A">
        <w:rPr>
          <w:rFonts w:ascii="Times New Roman" w:hAnsi="Times New Roman" w:cs="Times New Roman"/>
          <w:b/>
          <w:sz w:val="24"/>
          <w:szCs w:val="24"/>
          <w:lang w:val="ru-RU"/>
        </w:rPr>
        <w:lastRenderedPageBreak/>
        <w:t xml:space="preserve">график посещения занятий зав. кафедрой </w:t>
      </w:r>
    </w:p>
    <w:p w:rsidR="001B6029" w:rsidRDefault="001B6029" w:rsidP="002D40D3">
      <w:pPr>
        <w:spacing w:before="120" w:after="120"/>
        <w:rPr>
          <w:rFonts w:ascii="Times New Roman" w:hAnsi="Times New Roman" w:cs="Times New Roman"/>
          <w:sz w:val="24"/>
          <w:szCs w:val="24"/>
          <w:lang w:val="ru-RU"/>
        </w:rPr>
      </w:pPr>
    </w:p>
    <w:p w:rsidR="001B6029" w:rsidRDefault="001B6029" w:rsidP="002D40D3">
      <w:pPr>
        <w:spacing w:before="120" w:after="120"/>
        <w:rPr>
          <w:rFonts w:ascii="Times New Roman" w:hAnsi="Times New Roman" w:cs="Times New Roman"/>
          <w:sz w:val="24"/>
          <w:szCs w:val="24"/>
          <w:lang w:val="ru-RU"/>
        </w:rPr>
      </w:pPr>
    </w:p>
    <w:p w:rsidR="001B6029" w:rsidRDefault="00B2180A" w:rsidP="002D40D3">
      <w:pPr>
        <w:spacing w:before="120" w:after="120"/>
        <w:rPr>
          <w:rFonts w:ascii="Times New Roman" w:hAnsi="Times New Roman" w:cs="Times New Roman"/>
          <w:sz w:val="24"/>
          <w:szCs w:val="24"/>
          <w:lang w:val="ru-RU"/>
        </w:rPr>
      </w:pPr>
      <w:r w:rsidRPr="00B2180A">
        <w:rPr>
          <w:rFonts w:ascii="Times New Roman" w:hAnsi="Times New Roman" w:cs="Times New Roman"/>
          <w:noProof/>
          <w:sz w:val="24"/>
          <w:szCs w:val="24"/>
          <w:lang w:val="ru-RU" w:eastAsia="ru-RU"/>
        </w:rPr>
        <w:drawing>
          <wp:inline distT="0" distB="0" distL="0" distR="0">
            <wp:extent cx="4998503" cy="6910651"/>
            <wp:effectExtent l="19050" t="0" r="0" b="0"/>
            <wp:docPr id="2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5" cstate="print"/>
                    <a:stretch>
                      <a:fillRect/>
                    </a:stretch>
                  </pic:blipFill>
                  <pic:spPr>
                    <a:xfrm>
                      <a:off x="0" y="0"/>
                      <a:ext cx="5000463" cy="6913361"/>
                    </a:xfrm>
                    <a:prstGeom prst="rect">
                      <a:avLst/>
                    </a:prstGeom>
                  </pic:spPr>
                </pic:pic>
              </a:graphicData>
            </a:graphic>
          </wp:inline>
        </w:drawing>
      </w: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B2180A">
      <w:pPr>
        <w:rPr>
          <w:rFonts w:ascii="Times New Roman" w:hAnsi="Times New Roman" w:cs="Times New Roman"/>
          <w:b/>
          <w:sz w:val="24"/>
          <w:szCs w:val="24"/>
          <w:lang w:val="ru-RU"/>
        </w:rPr>
      </w:pPr>
      <w:r>
        <w:rPr>
          <w:rFonts w:ascii="Times New Roman" w:hAnsi="Times New Roman" w:cs="Times New Roman"/>
          <w:b/>
          <w:sz w:val="24"/>
          <w:szCs w:val="24"/>
        </w:rPr>
        <w:lastRenderedPageBreak/>
        <w:t xml:space="preserve">График взаимопосещение ППС  </w:t>
      </w:r>
    </w:p>
    <w:p w:rsidR="00B2180A" w:rsidRDefault="00B2180A" w:rsidP="00B2180A">
      <w:pPr>
        <w:rPr>
          <w:rFonts w:ascii="Times New Roman" w:hAnsi="Times New Roman" w:cs="Times New Roman"/>
          <w:b/>
          <w:sz w:val="24"/>
          <w:szCs w:val="24"/>
          <w:lang w:val="ru-RU"/>
        </w:rPr>
      </w:pPr>
    </w:p>
    <w:p w:rsidR="00B2180A" w:rsidRDefault="00B2180A" w:rsidP="00B2180A">
      <w:pPr>
        <w:rPr>
          <w:rFonts w:ascii="Times New Roman" w:hAnsi="Times New Roman" w:cs="Times New Roman"/>
          <w:b/>
          <w:sz w:val="24"/>
          <w:szCs w:val="24"/>
          <w:lang w:val="ru-RU"/>
        </w:rPr>
      </w:pPr>
    </w:p>
    <w:p w:rsidR="00B2180A" w:rsidRDefault="00B2180A" w:rsidP="00B2180A">
      <w:pPr>
        <w:rPr>
          <w:rFonts w:ascii="Times New Roman" w:hAnsi="Times New Roman" w:cs="Times New Roman"/>
          <w:b/>
          <w:sz w:val="24"/>
          <w:szCs w:val="24"/>
          <w:lang w:val="ru-RU"/>
        </w:rPr>
      </w:pPr>
      <w:r w:rsidRPr="00B2180A">
        <w:rPr>
          <w:rFonts w:ascii="Times New Roman" w:hAnsi="Times New Roman" w:cs="Times New Roman"/>
          <w:b/>
          <w:noProof/>
          <w:sz w:val="24"/>
          <w:szCs w:val="24"/>
          <w:lang w:val="ru-RU" w:eastAsia="ru-RU"/>
        </w:rPr>
        <w:drawing>
          <wp:inline distT="0" distB="0" distL="0" distR="0">
            <wp:extent cx="5652270" cy="7782382"/>
            <wp:effectExtent l="19050" t="0" r="5580" b="0"/>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6" cstate="print"/>
                    <a:stretch>
                      <a:fillRect/>
                    </a:stretch>
                  </pic:blipFill>
                  <pic:spPr>
                    <a:xfrm>
                      <a:off x="0" y="0"/>
                      <a:ext cx="5654494" cy="7785444"/>
                    </a:xfrm>
                    <a:prstGeom prst="rect">
                      <a:avLst/>
                    </a:prstGeom>
                  </pic:spPr>
                </pic:pic>
              </a:graphicData>
            </a:graphic>
          </wp:inline>
        </w:drawing>
      </w:r>
    </w:p>
    <w:p w:rsidR="00B2180A" w:rsidRDefault="00B2180A" w:rsidP="00B2180A">
      <w:pPr>
        <w:rPr>
          <w:rFonts w:ascii="Times New Roman" w:hAnsi="Times New Roman" w:cs="Times New Roman"/>
          <w:b/>
          <w:sz w:val="24"/>
          <w:szCs w:val="24"/>
          <w:lang w:val="ru-RU"/>
        </w:rPr>
      </w:pPr>
    </w:p>
    <w:p w:rsidR="00B2180A" w:rsidRDefault="00B2180A" w:rsidP="00B2180A">
      <w:pPr>
        <w:rPr>
          <w:rFonts w:ascii="Times New Roman" w:hAnsi="Times New Roman" w:cs="Times New Roman"/>
          <w:b/>
          <w:sz w:val="24"/>
          <w:szCs w:val="24"/>
          <w:lang w:val="ru-RU"/>
        </w:rPr>
      </w:pPr>
    </w:p>
    <w:p w:rsidR="00B2180A" w:rsidRDefault="00B2180A" w:rsidP="00B2180A">
      <w:pPr>
        <w:rPr>
          <w:rFonts w:ascii="Times New Roman" w:hAnsi="Times New Roman" w:cs="Times New Roman"/>
          <w:b/>
          <w:sz w:val="24"/>
          <w:szCs w:val="24"/>
          <w:lang w:val="ru-RU"/>
        </w:rPr>
      </w:pPr>
    </w:p>
    <w:p w:rsidR="00B2180A" w:rsidRDefault="00B2180A" w:rsidP="00B2180A">
      <w:pPr>
        <w:rPr>
          <w:rFonts w:ascii="Times New Roman" w:hAnsi="Times New Roman" w:cs="Times New Roman"/>
          <w:b/>
          <w:sz w:val="24"/>
          <w:szCs w:val="24"/>
          <w:lang w:val="ru-RU"/>
        </w:rPr>
      </w:pPr>
    </w:p>
    <w:p w:rsidR="00B2180A" w:rsidRDefault="00B2180A" w:rsidP="00B2180A">
      <w:pPr>
        <w:rPr>
          <w:rFonts w:ascii="Times New Roman" w:hAnsi="Times New Roman" w:cs="Times New Roman"/>
          <w:b/>
          <w:sz w:val="24"/>
          <w:szCs w:val="24"/>
          <w:lang w:val="ru-RU"/>
        </w:rPr>
      </w:pPr>
    </w:p>
    <w:p w:rsidR="00B2180A" w:rsidRDefault="002075AA" w:rsidP="00B2180A">
      <w:pP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 xml:space="preserve">Патент на авторское право преподавателя </w:t>
      </w: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r w:rsidRPr="002075AA">
        <w:rPr>
          <w:rFonts w:ascii="Times New Roman" w:hAnsi="Times New Roman" w:cs="Times New Roman"/>
          <w:b/>
          <w:sz w:val="24"/>
          <w:szCs w:val="24"/>
          <w:lang w:val="ru-RU"/>
        </w:rPr>
        <w:object w:dxaOrig="8925" w:dyaOrig="12630">
          <v:shape id="_x0000_i1026" type="#_x0000_t75" style="width:446.05pt;height:631.15pt" o:ole="">
            <v:imagedata r:id="rId67" o:title=""/>
          </v:shape>
          <o:OLEObject Type="Embed" ProgID="AcroExch.Document.7" ShapeID="_x0000_i1026" DrawAspect="Content" ObjectID="_1715172691" r:id="rId68"/>
        </w:object>
      </w: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Pr="002075AA" w:rsidRDefault="002075AA" w:rsidP="002075AA">
      <w:pPr>
        <w:rPr>
          <w:rFonts w:ascii="Times New Roman" w:hAnsi="Times New Roman" w:cs="Times New Roman"/>
          <w:b/>
          <w:color w:val="000000"/>
          <w:sz w:val="24"/>
          <w:szCs w:val="24"/>
          <w:lang w:val="ru-RU"/>
        </w:rPr>
      </w:pPr>
      <w:r w:rsidRPr="002075AA">
        <w:rPr>
          <w:rFonts w:ascii="Times New Roman" w:hAnsi="Times New Roman" w:cs="Times New Roman"/>
          <w:b/>
          <w:sz w:val="24"/>
          <w:szCs w:val="24"/>
          <w:lang w:val="ru-RU"/>
        </w:rPr>
        <w:t>Договор</w:t>
      </w:r>
      <w:r w:rsidRPr="002075AA">
        <w:rPr>
          <w:rFonts w:ascii="Times New Roman" w:hAnsi="Times New Roman" w:cs="Times New Roman"/>
          <w:b/>
          <w:color w:val="000000"/>
          <w:sz w:val="24"/>
          <w:szCs w:val="24"/>
          <w:lang w:val="ru-RU"/>
        </w:rPr>
        <w:t xml:space="preserve"> </w:t>
      </w:r>
      <w:r w:rsidRPr="002075AA">
        <w:rPr>
          <w:rFonts w:ascii="Times New Roman" w:eastAsia="Times New Roman" w:hAnsi="Times New Roman" w:cs="Times New Roman"/>
          <w:b/>
          <w:color w:val="000000"/>
          <w:sz w:val="24"/>
          <w:szCs w:val="24"/>
          <w:lang w:val="ru-RU" w:eastAsia="ru-RU"/>
        </w:rPr>
        <w:t xml:space="preserve">филиал кафедры </w:t>
      </w:r>
      <w:r w:rsidRPr="002075AA">
        <w:rPr>
          <w:rFonts w:ascii="Times New Roman" w:hAnsi="Times New Roman" w:cs="Times New Roman"/>
          <w:b/>
          <w:color w:val="000000"/>
          <w:sz w:val="24"/>
          <w:szCs w:val="24"/>
          <w:lang w:val="ru-RU"/>
        </w:rPr>
        <w:t xml:space="preserve"> </w:t>
      </w:r>
    </w:p>
    <w:p w:rsidR="002075AA" w:rsidRPr="002075AA" w:rsidRDefault="002075AA" w:rsidP="002075AA">
      <w:pPr>
        <w:rPr>
          <w:b/>
          <w:sz w:val="24"/>
          <w:szCs w:val="24"/>
          <w:lang w:val="ru-RU"/>
        </w:rPr>
      </w:pPr>
    </w:p>
    <w:p w:rsidR="002075AA" w:rsidRDefault="002075AA" w:rsidP="002075AA">
      <w:pPr>
        <w:rPr>
          <w:color w:val="000000"/>
          <w:sz w:val="18"/>
          <w:szCs w:val="18"/>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r w:rsidRPr="002075AA">
        <w:rPr>
          <w:rFonts w:ascii="Times New Roman" w:hAnsi="Times New Roman" w:cs="Times New Roman"/>
          <w:b/>
          <w:sz w:val="24"/>
          <w:szCs w:val="24"/>
          <w:lang w:val="ru-RU"/>
        </w:rPr>
        <w:object w:dxaOrig="8925" w:dyaOrig="12630">
          <v:shape id="_x0000_i1027" type="#_x0000_t75" style="width:371.2pt;height:524.55pt" o:ole="">
            <v:imagedata r:id="rId69" o:title=""/>
          </v:shape>
          <o:OLEObject Type="Embed" ProgID="AcroExch.Document.7" ShapeID="_x0000_i1027" DrawAspect="Content" ObjectID="_1715172692" r:id="rId70"/>
        </w:object>
      </w: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Default="002075AA" w:rsidP="00B2180A">
      <w:pPr>
        <w:rPr>
          <w:rFonts w:ascii="Times New Roman" w:hAnsi="Times New Roman" w:cs="Times New Roman"/>
          <w:b/>
          <w:sz w:val="24"/>
          <w:szCs w:val="24"/>
          <w:lang w:val="ru-RU"/>
        </w:rPr>
      </w:pPr>
    </w:p>
    <w:p w:rsidR="002075AA" w:rsidRPr="00B2180A" w:rsidRDefault="002075AA" w:rsidP="00B2180A">
      <w:pPr>
        <w:rPr>
          <w:rFonts w:ascii="Times New Roman" w:hAnsi="Times New Roman" w:cs="Times New Roman"/>
          <w:b/>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2075AA" w:rsidRPr="002075AA" w:rsidRDefault="002075AA" w:rsidP="002075AA">
      <w:pPr>
        <w:rPr>
          <w:b/>
          <w:sz w:val="24"/>
          <w:szCs w:val="24"/>
          <w:lang w:val="ru-RU"/>
        </w:rPr>
      </w:pPr>
    </w:p>
    <w:p w:rsidR="002075AA" w:rsidRPr="002075AA" w:rsidRDefault="002075AA" w:rsidP="002075AA">
      <w:pPr>
        <w:rPr>
          <w:b/>
          <w:color w:val="000000"/>
          <w:sz w:val="24"/>
          <w:szCs w:val="24"/>
          <w:lang w:val="ru-RU"/>
        </w:rPr>
      </w:pPr>
      <w:r w:rsidRPr="002075AA">
        <w:rPr>
          <w:rFonts w:ascii="Times New Roman" w:eastAsia="Times New Roman" w:hAnsi="Times New Roman" w:cs="Times New Roman"/>
          <w:b/>
          <w:color w:val="000000"/>
          <w:sz w:val="24"/>
          <w:szCs w:val="24"/>
          <w:lang w:val="ru-RU" w:eastAsia="ru-RU"/>
        </w:rPr>
        <w:t>меморандум</w:t>
      </w:r>
      <w:r w:rsidRPr="002075AA">
        <w:rPr>
          <w:b/>
          <w:color w:val="000000"/>
          <w:sz w:val="24"/>
          <w:szCs w:val="24"/>
          <w:lang w:val="ru-RU"/>
        </w:rPr>
        <w:t xml:space="preserve"> </w:t>
      </w:r>
      <w:r w:rsidRPr="002075AA">
        <w:rPr>
          <w:rFonts w:ascii="Times New Roman" w:eastAsia="Times New Roman" w:hAnsi="Times New Roman" w:cs="Times New Roman"/>
          <w:b/>
          <w:color w:val="000000"/>
          <w:sz w:val="24"/>
          <w:szCs w:val="24"/>
          <w:lang w:val="ru-RU" w:eastAsia="ru-RU"/>
        </w:rPr>
        <w:t>ОСДЮШОР №7</w:t>
      </w:r>
    </w:p>
    <w:p w:rsidR="00714C74" w:rsidRDefault="00714C74" w:rsidP="00714C74">
      <w:pPr>
        <w:jc w:val="both"/>
        <w:rPr>
          <w:color w:val="000000"/>
          <w:sz w:val="18"/>
          <w:szCs w:val="18"/>
          <w:lang w:val="ru-RU"/>
        </w:rPr>
      </w:pPr>
      <w:r w:rsidRPr="002075AA">
        <w:rPr>
          <w:color w:val="000000"/>
          <w:sz w:val="18"/>
          <w:szCs w:val="18"/>
          <w:lang w:val="ru-RU"/>
        </w:rPr>
        <w:object w:dxaOrig="8925" w:dyaOrig="12630">
          <v:shape id="_x0000_i1028" type="#_x0000_t75" style="width:259pt;height:366.55pt" o:ole="">
            <v:imagedata r:id="rId71" o:title=""/>
          </v:shape>
          <o:OLEObject Type="Embed" ProgID="AcroExch.Document.7" ShapeID="_x0000_i1028" DrawAspect="Content" ObjectID="_1715172693" r:id="rId72"/>
        </w:object>
      </w:r>
    </w:p>
    <w:p w:rsidR="002075AA" w:rsidRDefault="00714C74" w:rsidP="00714C74">
      <w:pPr>
        <w:jc w:val="both"/>
        <w:rPr>
          <w:color w:val="000000"/>
          <w:sz w:val="18"/>
          <w:szCs w:val="18"/>
          <w:lang w:val="ru-RU"/>
        </w:rPr>
      </w:pPr>
      <w:r w:rsidRPr="00714C74">
        <w:rPr>
          <w:rFonts w:ascii="Times New Roman" w:eastAsia="Times New Roman" w:hAnsi="Times New Roman" w:cs="Times New Roman"/>
          <w:b/>
          <w:color w:val="000000"/>
          <w:sz w:val="24"/>
          <w:szCs w:val="24"/>
          <w:lang w:val="ru-RU" w:eastAsia="ru-RU"/>
        </w:rPr>
        <w:t xml:space="preserve"> </w:t>
      </w:r>
      <w:r w:rsidRPr="002075AA">
        <w:rPr>
          <w:rFonts w:ascii="Times New Roman" w:eastAsia="Times New Roman" w:hAnsi="Times New Roman" w:cs="Times New Roman"/>
          <w:b/>
          <w:color w:val="000000"/>
          <w:sz w:val="24"/>
          <w:szCs w:val="24"/>
          <w:lang w:val="ru-RU" w:eastAsia="ru-RU"/>
        </w:rPr>
        <w:t>мемарандум</w:t>
      </w:r>
      <w:r w:rsidRPr="00714C74">
        <w:rPr>
          <w:rFonts w:ascii="Times New Roman" w:hAnsi="Times New Roman" w:cs="Times New Roman"/>
          <w:b/>
          <w:color w:val="000000"/>
          <w:sz w:val="24"/>
          <w:szCs w:val="24"/>
          <w:lang w:val="ru-RU"/>
        </w:rPr>
        <w:t xml:space="preserve"> </w:t>
      </w:r>
      <w:r w:rsidRPr="002075AA">
        <w:rPr>
          <w:rFonts w:ascii="Times New Roman" w:eastAsia="Times New Roman" w:hAnsi="Times New Roman" w:cs="Times New Roman"/>
          <w:b/>
          <w:color w:val="000000"/>
          <w:sz w:val="24"/>
          <w:szCs w:val="24"/>
          <w:lang w:val="ru-RU" w:eastAsia="ru-RU"/>
        </w:rPr>
        <w:t>ОСДЮШОР №2</w:t>
      </w:r>
    </w:p>
    <w:p w:rsidR="002075AA" w:rsidRDefault="00714C74" w:rsidP="002075AA">
      <w:pPr>
        <w:spacing w:before="120" w:after="120"/>
        <w:rPr>
          <w:rFonts w:ascii="Times New Roman" w:eastAsia="Times New Roman" w:hAnsi="Times New Roman" w:cs="Times New Roman"/>
          <w:b/>
          <w:color w:val="000000"/>
          <w:sz w:val="24"/>
          <w:szCs w:val="24"/>
          <w:lang w:val="ru-RU" w:eastAsia="ru-RU"/>
        </w:rPr>
      </w:pPr>
      <w:r w:rsidRPr="002075AA">
        <w:rPr>
          <w:rFonts w:ascii="Times New Roman" w:eastAsia="Times New Roman" w:hAnsi="Times New Roman" w:cs="Times New Roman"/>
          <w:b/>
          <w:color w:val="000000"/>
          <w:sz w:val="24"/>
          <w:szCs w:val="24"/>
          <w:lang w:val="ru-RU" w:eastAsia="ru-RU"/>
        </w:rPr>
        <w:object w:dxaOrig="8925" w:dyaOrig="12630">
          <v:shape id="_x0000_i1029" type="#_x0000_t75" style="width:216.95pt;height:307.65pt" o:ole="">
            <v:imagedata r:id="rId73" o:title=""/>
          </v:shape>
          <o:OLEObject Type="Embed" ProgID="AcroExch.Document.7" ShapeID="_x0000_i1029" DrawAspect="Content" ObjectID="_1715172694" r:id="rId74"/>
        </w:object>
      </w:r>
    </w:p>
    <w:p w:rsidR="002075AA" w:rsidRDefault="00845D9B" w:rsidP="002075AA">
      <w:pPr>
        <w:spacing w:before="120" w:after="120"/>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color w:val="000000"/>
          <w:sz w:val="24"/>
          <w:szCs w:val="24"/>
          <w:lang w:val="ru-RU" w:eastAsia="ru-RU"/>
        </w:rPr>
        <w:lastRenderedPageBreak/>
        <w:t xml:space="preserve">договор о сотрудничестве с Монголией </w:t>
      </w:r>
    </w:p>
    <w:p w:rsidR="00845D9B" w:rsidRDefault="00845D9B" w:rsidP="002075AA">
      <w:pPr>
        <w:spacing w:before="120" w:after="120"/>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noProof/>
          <w:color w:val="000000"/>
          <w:sz w:val="24"/>
          <w:szCs w:val="24"/>
          <w:lang w:val="ru-RU" w:eastAsia="ru-RU"/>
        </w:rPr>
        <w:drawing>
          <wp:inline distT="0" distB="0" distL="0" distR="0">
            <wp:extent cx="5752465" cy="7463790"/>
            <wp:effectExtent l="19050" t="0" r="635" b="0"/>
            <wp:docPr id="19" name="Рисунок 19" descr="C:\DOCUME~1\1\LOCALS~1\Temp\Rar$DRa0.542\IMG-20220411-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1\1\LOCALS~1\Temp\Rar$DRa0.542\IMG-20220411-WA0010.jpg"/>
                    <pic:cNvPicPr>
                      <a:picLocks noChangeAspect="1" noChangeArrowheads="1"/>
                    </pic:cNvPicPr>
                  </pic:nvPicPr>
                  <pic:blipFill>
                    <a:blip r:embed="rId75"/>
                    <a:srcRect/>
                    <a:stretch>
                      <a:fillRect/>
                    </a:stretch>
                  </pic:blipFill>
                  <pic:spPr bwMode="auto">
                    <a:xfrm>
                      <a:off x="0" y="0"/>
                      <a:ext cx="5752465" cy="7463790"/>
                    </a:xfrm>
                    <a:prstGeom prst="rect">
                      <a:avLst/>
                    </a:prstGeom>
                    <a:noFill/>
                    <a:ln w="9525">
                      <a:noFill/>
                      <a:miter lim="800000"/>
                      <a:headEnd/>
                      <a:tailEnd/>
                    </a:ln>
                  </pic:spPr>
                </pic:pic>
              </a:graphicData>
            </a:graphic>
          </wp:inline>
        </w:drawing>
      </w:r>
    </w:p>
    <w:p w:rsidR="00845D9B" w:rsidRDefault="00845D9B" w:rsidP="002075AA">
      <w:pPr>
        <w:spacing w:before="120" w:after="120"/>
        <w:rPr>
          <w:rFonts w:ascii="Times New Roman" w:eastAsia="Times New Roman" w:hAnsi="Times New Roman" w:cs="Times New Roman"/>
          <w:b/>
          <w:color w:val="000000"/>
          <w:sz w:val="24"/>
          <w:szCs w:val="24"/>
          <w:lang w:val="ru-RU" w:eastAsia="ru-RU"/>
        </w:rPr>
      </w:pPr>
    </w:p>
    <w:p w:rsidR="00845D9B" w:rsidRDefault="00845D9B" w:rsidP="002075AA">
      <w:pPr>
        <w:spacing w:before="120" w:after="120"/>
        <w:rPr>
          <w:rFonts w:ascii="Times New Roman" w:eastAsia="Times New Roman" w:hAnsi="Times New Roman" w:cs="Times New Roman"/>
          <w:b/>
          <w:color w:val="000000"/>
          <w:sz w:val="24"/>
          <w:szCs w:val="24"/>
          <w:lang w:val="ru-RU" w:eastAsia="ru-RU"/>
        </w:rPr>
      </w:pPr>
    </w:p>
    <w:p w:rsidR="00845D9B" w:rsidRDefault="00845D9B" w:rsidP="002075AA">
      <w:pPr>
        <w:spacing w:before="120" w:after="120"/>
        <w:rPr>
          <w:rFonts w:ascii="Times New Roman" w:eastAsia="Times New Roman" w:hAnsi="Times New Roman" w:cs="Times New Roman"/>
          <w:b/>
          <w:color w:val="000000"/>
          <w:sz w:val="24"/>
          <w:szCs w:val="24"/>
          <w:lang w:val="ru-RU" w:eastAsia="ru-RU"/>
        </w:rPr>
      </w:pPr>
    </w:p>
    <w:p w:rsidR="00845D9B" w:rsidRDefault="00845D9B" w:rsidP="002075AA">
      <w:pPr>
        <w:spacing w:before="120" w:after="120"/>
        <w:rPr>
          <w:rFonts w:ascii="Times New Roman" w:eastAsia="Times New Roman" w:hAnsi="Times New Roman" w:cs="Times New Roman"/>
          <w:b/>
          <w:color w:val="000000"/>
          <w:sz w:val="24"/>
          <w:szCs w:val="24"/>
          <w:lang w:val="ru-RU" w:eastAsia="ru-RU"/>
        </w:rPr>
      </w:pPr>
    </w:p>
    <w:p w:rsidR="002075AA" w:rsidRDefault="002075AA" w:rsidP="002075AA">
      <w:pPr>
        <w:spacing w:before="120" w:after="120"/>
        <w:rPr>
          <w:rFonts w:ascii="Times New Roman" w:eastAsia="Times New Roman" w:hAnsi="Times New Roman" w:cs="Times New Roman"/>
          <w:b/>
          <w:color w:val="000000"/>
          <w:sz w:val="24"/>
          <w:szCs w:val="24"/>
          <w:lang w:val="ru-RU" w:eastAsia="ru-RU"/>
        </w:rPr>
      </w:pPr>
    </w:p>
    <w:p w:rsidR="00761AF8" w:rsidRDefault="00761AF8" w:rsidP="00761AF8">
      <w:pPr>
        <w:rPr>
          <w:rFonts w:ascii="Times New Roman" w:hAnsi="Times New Roman" w:cs="Times New Roman"/>
          <w:b/>
          <w:color w:val="000000"/>
          <w:sz w:val="24"/>
          <w:szCs w:val="24"/>
          <w:lang w:val="ru-RU"/>
        </w:rPr>
      </w:pPr>
      <w:r w:rsidRPr="00761AF8">
        <w:rPr>
          <w:rFonts w:ascii="Times New Roman" w:hAnsi="Times New Roman" w:cs="Times New Roman"/>
          <w:b/>
          <w:color w:val="000000"/>
          <w:sz w:val="24"/>
          <w:szCs w:val="24"/>
          <w:lang w:val="ru-RU"/>
        </w:rPr>
        <w:lastRenderedPageBreak/>
        <w:t xml:space="preserve">цели и задачи научного кружка </w:t>
      </w:r>
      <w:r>
        <w:rPr>
          <w:rFonts w:ascii="Times New Roman" w:hAnsi="Times New Roman" w:cs="Times New Roman"/>
          <w:b/>
          <w:color w:val="000000"/>
          <w:sz w:val="24"/>
          <w:szCs w:val="24"/>
          <w:lang w:val="ru-RU"/>
        </w:rPr>
        <w:t xml:space="preserve"> </w:t>
      </w:r>
    </w:p>
    <w:p w:rsidR="00761AF8" w:rsidRDefault="00761AF8" w:rsidP="00761AF8">
      <w:pPr>
        <w:rPr>
          <w:rFonts w:ascii="Times New Roman" w:hAnsi="Times New Roman" w:cs="Times New Roman"/>
          <w:b/>
          <w:color w:val="000000"/>
          <w:sz w:val="24"/>
          <w:szCs w:val="24"/>
          <w:lang w:val="ru-RU"/>
        </w:rPr>
      </w:pPr>
    </w:p>
    <w:p w:rsidR="00761AF8" w:rsidRPr="00761AF8" w:rsidRDefault="00761AF8" w:rsidP="00761AF8">
      <w:pPr>
        <w:rPr>
          <w:rFonts w:ascii="Times New Roman" w:hAnsi="Times New Roman" w:cs="Times New Roman"/>
          <w:b/>
          <w:color w:val="000000"/>
          <w:sz w:val="24"/>
          <w:szCs w:val="24"/>
          <w:lang w:val="ru-RU"/>
        </w:rPr>
      </w:pPr>
    </w:p>
    <w:p w:rsidR="002075AA" w:rsidRDefault="00761AF8" w:rsidP="002075AA">
      <w:pPr>
        <w:spacing w:before="120" w:after="120"/>
        <w:rPr>
          <w:rFonts w:ascii="Times New Roman" w:eastAsia="Times New Roman" w:hAnsi="Times New Roman" w:cs="Times New Roman"/>
          <w:b/>
          <w:color w:val="000000"/>
          <w:sz w:val="24"/>
          <w:szCs w:val="24"/>
          <w:lang w:val="ru-RU" w:eastAsia="ru-RU"/>
        </w:rPr>
      </w:pPr>
      <w:r w:rsidRPr="00761AF8">
        <w:rPr>
          <w:rFonts w:ascii="Times New Roman" w:eastAsia="Times New Roman" w:hAnsi="Times New Roman" w:cs="Times New Roman"/>
          <w:b/>
          <w:color w:val="000000"/>
          <w:sz w:val="24"/>
          <w:szCs w:val="24"/>
          <w:lang w:val="ru-RU" w:eastAsia="ru-RU"/>
        </w:rPr>
        <w:object w:dxaOrig="8925" w:dyaOrig="12630">
          <v:shape id="_x0000_i1030" type="#_x0000_t75" style="width:446.05pt;height:631.15pt" o:ole="">
            <v:imagedata r:id="rId76" o:title=""/>
          </v:shape>
          <o:OLEObject Type="Embed" ProgID="AcroExch.Document.7" ShapeID="_x0000_i1030" DrawAspect="Content" ObjectID="_1715172695" r:id="rId77"/>
        </w:object>
      </w:r>
    </w:p>
    <w:p w:rsidR="00761AF8" w:rsidRDefault="00761AF8" w:rsidP="002075AA">
      <w:pPr>
        <w:spacing w:before="120" w:after="120"/>
        <w:rPr>
          <w:rFonts w:ascii="Times New Roman" w:eastAsia="Times New Roman" w:hAnsi="Times New Roman" w:cs="Times New Roman"/>
          <w:b/>
          <w:color w:val="000000"/>
          <w:sz w:val="24"/>
          <w:szCs w:val="24"/>
          <w:lang w:val="ru-RU" w:eastAsia="ru-RU"/>
        </w:rPr>
      </w:pPr>
    </w:p>
    <w:p w:rsidR="00761AF8" w:rsidRDefault="00761AF8" w:rsidP="002075AA">
      <w:pPr>
        <w:spacing w:before="120" w:after="120"/>
        <w:rPr>
          <w:rFonts w:ascii="Times New Roman" w:eastAsia="Times New Roman" w:hAnsi="Times New Roman" w:cs="Times New Roman"/>
          <w:b/>
          <w:color w:val="000000"/>
          <w:sz w:val="24"/>
          <w:szCs w:val="24"/>
          <w:lang w:val="ru-RU" w:eastAsia="ru-RU"/>
        </w:rPr>
      </w:pPr>
    </w:p>
    <w:p w:rsidR="00761AF8" w:rsidRDefault="00761AF8" w:rsidP="002075AA">
      <w:pPr>
        <w:spacing w:before="120" w:after="120"/>
        <w:rPr>
          <w:rFonts w:ascii="Times New Roman" w:eastAsia="Times New Roman" w:hAnsi="Times New Roman" w:cs="Times New Roman"/>
          <w:b/>
          <w:color w:val="000000"/>
          <w:sz w:val="24"/>
          <w:szCs w:val="24"/>
          <w:lang w:val="ru-RU" w:eastAsia="ru-RU"/>
        </w:rPr>
      </w:pPr>
    </w:p>
    <w:p w:rsidR="00761AF8" w:rsidRDefault="00761AF8" w:rsidP="002075AA">
      <w:pPr>
        <w:spacing w:before="120" w:after="120"/>
        <w:rPr>
          <w:rFonts w:ascii="Times New Roman" w:hAnsi="Times New Roman" w:cs="Times New Roman"/>
          <w:b/>
          <w:sz w:val="24"/>
          <w:szCs w:val="24"/>
          <w:lang w:val="ru-RU"/>
        </w:rPr>
      </w:pPr>
      <w:r w:rsidRPr="00761AF8">
        <w:rPr>
          <w:rFonts w:ascii="Times New Roman" w:hAnsi="Times New Roman" w:cs="Times New Roman"/>
          <w:b/>
          <w:color w:val="000000"/>
          <w:sz w:val="24"/>
          <w:szCs w:val="24"/>
          <w:lang w:val="ru-RU"/>
        </w:rPr>
        <w:t xml:space="preserve">копия протокола круглого стола по ОП </w:t>
      </w:r>
      <w:r w:rsidRPr="00761AF8">
        <w:rPr>
          <w:rFonts w:ascii="Times New Roman" w:eastAsia="Times New Roman" w:hAnsi="Times New Roman" w:cs="Times New Roman"/>
          <w:b/>
          <w:sz w:val="24"/>
          <w:szCs w:val="24"/>
          <w:lang w:val="ru-RU"/>
        </w:rPr>
        <w:t>6В01403</w:t>
      </w:r>
      <w:r w:rsidRPr="00761AF8">
        <w:rPr>
          <w:rFonts w:ascii="Times New Roman" w:hAnsi="Times New Roman" w:cs="Times New Roman"/>
          <w:b/>
          <w:sz w:val="24"/>
          <w:szCs w:val="24"/>
          <w:lang w:val="ru-RU"/>
        </w:rPr>
        <w:t xml:space="preserve"> «Физическая культура и спорт»</w:t>
      </w:r>
    </w:p>
    <w:p w:rsidR="00761AF8" w:rsidRDefault="00761AF8" w:rsidP="002075AA">
      <w:pPr>
        <w:spacing w:before="120" w:after="120"/>
        <w:rPr>
          <w:rFonts w:ascii="Times New Roman" w:hAnsi="Times New Roman" w:cs="Times New Roman"/>
          <w:b/>
          <w:sz w:val="24"/>
          <w:szCs w:val="24"/>
          <w:lang w:val="ru-RU"/>
        </w:rPr>
      </w:pPr>
    </w:p>
    <w:p w:rsidR="00761AF8" w:rsidRPr="00761AF8" w:rsidRDefault="00761AF8" w:rsidP="00761AF8">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 xml:space="preserve">Факультет Истории, юриспруденции, искусства и спорта </w:t>
      </w:r>
    </w:p>
    <w:p w:rsidR="00761AF8" w:rsidRPr="00761AF8" w:rsidRDefault="00761AF8" w:rsidP="00761AF8">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Кафедра Теории и практики физической культуры и спорта.</w:t>
      </w:r>
    </w:p>
    <w:p w:rsidR="00761AF8" w:rsidRPr="00761AF8" w:rsidRDefault="00761AF8" w:rsidP="00761AF8">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 xml:space="preserve"> протокол №1</w:t>
      </w:r>
    </w:p>
    <w:p w:rsidR="00761AF8" w:rsidRPr="00761AF8" w:rsidRDefault="00761AF8" w:rsidP="00761AF8">
      <w:pPr>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круглого стола</w:t>
      </w:r>
      <w:r w:rsidRPr="00761AF8">
        <w:rPr>
          <w:rFonts w:ascii="Times New Roman" w:hAnsi="Times New Roman" w:cs="Times New Roman"/>
          <w:b/>
          <w:sz w:val="28"/>
          <w:szCs w:val="28"/>
          <w:lang w:val="ru-RU"/>
        </w:rPr>
        <w:t xml:space="preserve"> </w:t>
      </w:r>
      <w:r w:rsidRPr="00761AF8">
        <w:rPr>
          <w:rFonts w:ascii="Times New Roman" w:hAnsi="Times New Roman" w:cs="Times New Roman"/>
          <w:sz w:val="28"/>
          <w:szCs w:val="28"/>
          <w:lang w:val="ru-RU"/>
        </w:rPr>
        <w:t xml:space="preserve">от 04.12.2020г. время 15.00, </w:t>
      </w:r>
      <w:r>
        <w:rPr>
          <w:rFonts w:ascii="Times New Roman" w:hAnsi="Times New Roman" w:cs="Times New Roman"/>
          <w:sz w:val="28"/>
          <w:szCs w:val="28"/>
        </w:rPr>
        <w:t>onlin</w:t>
      </w:r>
    </w:p>
    <w:p w:rsidR="00761AF8" w:rsidRPr="00761AF8" w:rsidRDefault="00761AF8" w:rsidP="00761AF8">
      <w:pPr>
        <w:jc w:val="center"/>
        <w:rPr>
          <w:rFonts w:ascii="Times New Roman" w:hAnsi="Times New Roman" w:cs="Times New Roman"/>
          <w:b/>
          <w:sz w:val="28"/>
          <w:szCs w:val="28"/>
          <w:lang w:val="ru-RU"/>
        </w:rPr>
      </w:pPr>
      <w:r w:rsidRPr="00761AF8">
        <w:rPr>
          <w:rFonts w:ascii="Times New Roman" w:hAnsi="Times New Roman" w:cs="Times New Roman"/>
          <w:sz w:val="28"/>
          <w:szCs w:val="28"/>
          <w:lang w:val="ru-RU"/>
        </w:rPr>
        <w:t>ПОВЕСТКА ДНЯ:</w:t>
      </w:r>
    </w:p>
    <w:p w:rsidR="00761AF8" w:rsidRPr="00761AF8" w:rsidRDefault="00761AF8" w:rsidP="00761AF8">
      <w:pP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образовательная программа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на 2021г</w:t>
      </w:r>
    </w:p>
    <w:p w:rsidR="00761AF8" w:rsidRPr="00761AF8" w:rsidRDefault="00761AF8" w:rsidP="00761AF8">
      <w:pPr>
        <w:rPr>
          <w:rFonts w:ascii="Times New Roman" w:hAnsi="Times New Roman" w:cs="Times New Roman"/>
          <w:sz w:val="28"/>
          <w:szCs w:val="28"/>
          <w:lang w:val="ru-RU"/>
        </w:rPr>
      </w:pPr>
    </w:p>
    <w:p w:rsidR="00761AF8" w:rsidRPr="00761AF8" w:rsidRDefault="00761AF8" w:rsidP="00761AF8">
      <w:pPr>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Присутствовали ППС кафедры специальности ФКиС:</w:t>
      </w:r>
    </w:p>
    <w:p w:rsidR="00761AF8" w:rsidRPr="00761AF8" w:rsidRDefault="00761AF8" w:rsidP="00761AF8">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Сатиев О.Ж. – зав. кафедрой ответственный за ОП</w:t>
      </w:r>
    </w:p>
    <w:p w:rsidR="00761AF8" w:rsidRPr="00761AF8" w:rsidRDefault="00761AF8" w:rsidP="00761AF8">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Юдакова Е.В. – ст.преподаватель  эдвайзер  специальности</w:t>
      </w:r>
    </w:p>
    <w:p w:rsidR="00761AF8" w:rsidRDefault="00761AF8" w:rsidP="00761AF8">
      <w:pPr>
        <w:pStyle w:val="a7"/>
        <w:widowControl/>
        <w:numPr>
          <w:ilvl w:val="0"/>
          <w:numId w:val="7"/>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Смирнов И.Н. – ст.преподаватель </w:t>
      </w:r>
    </w:p>
    <w:p w:rsidR="00761AF8" w:rsidRPr="00761AF8" w:rsidRDefault="00761AF8" w:rsidP="00761AF8">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Токпанов А.А. – ст.преподаватель, ответственный за НИРС</w:t>
      </w:r>
    </w:p>
    <w:p w:rsidR="00761AF8" w:rsidRDefault="00761AF8" w:rsidP="00761AF8">
      <w:pPr>
        <w:pStyle w:val="a7"/>
        <w:widowControl/>
        <w:numPr>
          <w:ilvl w:val="0"/>
          <w:numId w:val="7"/>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Ахметова З.К. – ст. преподаватель </w:t>
      </w:r>
    </w:p>
    <w:p w:rsidR="00761AF8" w:rsidRPr="00761AF8" w:rsidRDefault="00761AF8" w:rsidP="00761AF8">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Туленова  А.Д.-  методист УМСл.</w:t>
      </w:r>
    </w:p>
    <w:p w:rsidR="00761AF8" w:rsidRPr="00761AF8" w:rsidRDefault="00761AF8" w:rsidP="00761AF8">
      <w:pPr>
        <w:pStyle w:val="a7"/>
        <w:ind w:firstLine="708"/>
        <w:rPr>
          <w:rFonts w:ascii="Times New Roman" w:hAnsi="Times New Roman" w:cs="Times New Roman"/>
          <w:sz w:val="28"/>
          <w:szCs w:val="28"/>
          <w:lang w:val="ru-RU"/>
        </w:rPr>
      </w:pPr>
    </w:p>
    <w:p w:rsidR="00761AF8" w:rsidRPr="00761AF8" w:rsidRDefault="00761AF8" w:rsidP="00761AF8">
      <w:pPr>
        <w:pStyle w:val="a7"/>
        <w:ind w:firstLine="708"/>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Учителя физической культуры, председатели УМО СШ №1,18,5,НИШ:</w:t>
      </w:r>
    </w:p>
    <w:p w:rsidR="00761AF8" w:rsidRDefault="00761AF8" w:rsidP="00761AF8">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СШ №1  -  Дедик Г.Г. </w:t>
      </w:r>
    </w:p>
    <w:p w:rsidR="00761AF8" w:rsidRDefault="00761AF8" w:rsidP="00761AF8">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СШ №4 – Бартусевич Т.Я.</w:t>
      </w:r>
    </w:p>
    <w:p w:rsidR="00761AF8" w:rsidRDefault="00761AF8" w:rsidP="00761AF8">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НИШ – </w:t>
      </w:r>
      <w:r w:rsidRPr="00133D19">
        <w:rPr>
          <w:rFonts w:ascii="Times New Roman" w:hAnsi="Times New Roman" w:cs="Times New Roman"/>
          <w:sz w:val="28"/>
          <w:szCs w:val="28"/>
        </w:rPr>
        <w:t>Заварухина Е.А</w:t>
      </w:r>
    </w:p>
    <w:p w:rsidR="00761AF8" w:rsidRPr="00F566C8" w:rsidRDefault="00761AF8" w:rsidP="00761AF8">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СШ №5  - Процак А.П.</w:t>
      </w:r>
    </w:p>
    <w:p w:rsidR="00761AF8" w:rsidRPr="00761AF8" w:rsidRDefault="00761AF8" w:rsidP="00761AF8">
      <w:pPr>
        <w:pStyle w:val="a7"/>
        <w:ind w:firstLine="708"/>
        <w:rPr>
          <w:rFonts w:ascii="Times New Roman" w:hAnsi="Times New Roman" w:cs="Times New Roman"/>
          <w:sz w:val="28"/>
          <w:szCs w:val="28"/>
          <w:lang w:val="ru-RU"/>
        </w:rPr>
      </w:pPr>
      <w:r w:rsidRPr="00761AF8">
        <w:rPr>
          <w:rFonts w:ascii="Times New Roman" w:hAnsi="Times New Roman" w:cs="Times New Roman"/>
          <w:sz w:val="28"/>
          <w:szCs w:val="28"/>
          <w:lang w:val="ru-RU"/>
        </w:rPr>
        <w:t>Студенты 4  курсов КО и РО группы 71, 72.</w:t>
      </w:r>
    </w:p>
    <w:p w:rsidR="00761AF8" w:rsidRPr="00761AF8" w:rsidRDefault="00761AF8" w:rsidP="00761AF8">
      <w:pPr>
        <w:pStyle w:val="a7"/>
        <w:ind w:firstLine="708"/>
        <w:rPr>
          <w:rFonts w:ascii="Times New Roman" w:hAnsi="Times New Roman" w:cs="Times New Roman"/>
          <w:sz w:val="28"/>
          <w:szCs w:val="28"/>
          <w:lang w:val="ru-RU"/>
        </w:rPr>
      </w:pPr>
    </w:p>
    <w:p w:rsidR="00761AF8" w:rsidRDefault="00761AF8" w:rsidP="00761AF8">
      <w:pPr>
        <w:pStyle w:val="a7"/>
        <w:ind w:firstLine="708"/>
        <w:rPr>
          <w:rFonts w:ascii="Times New Roman" w:hAnsi="Times New Roman" w:cs="Times New Roman"/>
          <w:sz w:val="28"/>
          <w:szCs w:val="28"/>
        </w:rPr>
      </w:pPr>
      <w:r>
        <w:rPr>
          <w:rFonts w:ascii="Times New Roman" w:hAnsi="Times New Roman" w:cs="Times New Roman"/>
          <w:sz w:val="28"/>
          <w:szCs w:val="28"/>
        </w:rPr>
        <w:t>Работодатели:</w:t>
      </w:r>
    </w:p>
    <w:p w:rsidR="00761AF8" w:rsidRPr="00761AF8" w:rsidRDefault="00761AF8" w:rsidP="00761AF8">
      <w:pPr>
        <w:pStyle w:val="a7"/>
        <w:widowControl/>
        <w:numPr>
          <w:ilvl w:val="0"/>
          <w:numId w:val="9"/>
        </w:numPr>
        <w:spacing w:line="276" w:lineRule="auto"/>
        <w:ind w:hanging="72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w:t>
      </w:r>
      <w:r w:rsidRPr="000C1CA4">
        <w:rPr>
          <w:rFonts w:ascii="Times New Roman" w:eastAsia="Calibri" w:hAnsi="Times New Roman" w:cs="Times New Roman"/>
          <w:sz w:val="28"/>
          <w:szCs w:val="28"/>
          <w:lang w:val="kk-KZ"/>
        </w:rPr>
        <w:t>Усин М.К .</w:t>
      </w:r>
      <w:r w:rsidRPr="00550861">
        <w:rPr>
          <w:rFonts w:eastAsia="Calibri"/>
          <w:sz w:val="28"/>
          <w:szCs w:val="28"/>
          <w:lang w:val="kk-KZ"/>
        </w:rPr>
        <w:t xml:space="preserve"> </w:t>
      </w:r>
      <w:r w:rsidRPr="00761AF8">
        <w:rPr>
          <w:rFonts w:ascii="Times New Roman" w:hAnsi="Times New Roman" w:cs="Times New Roman"/>
          <w:sz w:val="28"/>
          <w:szCs w:val="28"/>
          <w:lang w:val="ru-RU"/>
        </w:rPr>
        <w:t xml:space="preserve">– директор   КГУ «ОСДЮШОР№1» управления физической культуры и спорта Акмолинской области. </w:t>
      </w:r>
    </w:p>
    <w:p w:rsidR="00761AF8" w:rsidRPr="00761AF8" w:rsidRDefault="00761AF8" w:rsidP="00761AF8">
      <w:pPr>
        <w:pStyle w:val="a7"/>
        <w:widowControl/>
        <w:numPr>
          <w:ilvl w:val="0"/>
          <w:numId w:val="9"/>
        </w:numPr>
        <w:spacing w:line="276" w:lineRule="auto"/>
        <w:ind w:hanging="72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Исмагулова Г.К.- директор КГУ «ОСДЮШОР№7» </w:t>
      </w:r>
    </w:p>
    <w:p w:rsidR="00761AF8" w:rsidRPr="00761AF8" w:rsidRDefault="00761AF8" w:rsidP="00761AF8">
      <w:pPr>
        <w:rPr>
          <w:rFonts w:ascii="Times New Roman" w:hAnsi="Times New Roman" w:cs="Times New Roman"/>
          <w:sz w:val="28"/>
          <w:szCs w:val="28"/>
          <w:lang w:val="ru-RU"/>
        </w:rPr>
      </w:pPr>
    </w:p>
    <w:p w:rsidR="00761AF8" w:rsidRPr="00761AF8" w:rsidRDefault="00761AF8" w:rsidP="00761AF8">
      <w:pPr>
        <w:ind w:left="720"/>
        <w:rPr>
          <w:rFonts w:ascii="Times New Roman" w:hAnsi="Times New Roman" w:cs="Times New Roman"/>
          <w:sz w:val="28"/>
          <w:szCs w:val="28"/>
          <w:lang w:val="ru-RU"/>
        </w:rPr>
      </w:pPr>
      <w:r w:rsidRPr="00761AF8">
        <w:rPr>
          <w:rFonts w:ascii="Times New Roman" w:hAnsi="Times New Roman" w:cs="Times New Roman"/>
          <w:sz w:val="28"/>
          <w:szCs w:val="28"/>
          <w:lang w:val="ru-RU"/>
        </w:rPr>
        <w:t>Выпускники прошлых лет:</w:t>
      </w:r>
    </w:p>
    <w:p w:rsidR="00761AF8" w:rsidRPr="00761AF8" w:rsidRDefault="00761AF8" w:rsidP="00761AF8">
      <w:pP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Жамбылов К., Нуржан М.,</w:t>
      </w:r>
    </w:p>
    <w:p w:rsidR="00761AF8" w:rsidRPr="00761AF8" w:rsidRDefault="00761AF8" w:rsidP="00761AF8">
      <w:pPr>
        <w:pStyle w:val="a7"/>
        <w:ind w:firstLine="708"/>
        <w:rPr>
          <w:rFonts w:ascii="Times New Roman" w:hAnsi="Times New Roman" w:cs="Times New Roman"/>
          <w:sz w:val="28"/>
          <w:szCs w:val="28"/>
          <w:lang w:val="ru-RU"/>
        </w:rPr>
      </w:pPr>
      <w:r w:rsidRPr="00761AF8">
        <w:rPr>
          <w:rFonts w:ascii="Times New Roman" w:hAnsi="Times New Roman" w:cs="Times New Roman"/>
          <w:sz w:val="28"/>
          <w:szCs w:val="28"/>
          <w:lang w:val="ru-RU"/>
        </w:rPr>
        <w:t>Всего присутствовало 23 человека.</w:t>
      </w:r>
    </w:p>
    <w:p w:rsidR="00761AF8" w:rsidRPr="00761AF8" w:rsidRDefault="00761AF8" w:rsidP="00761AF8">
      <w:pPr>
        <w:pStyle w:val="a7"/>
        <w:rPr>
          <w:rFonts w:ascii="Times New Roman" w:hAnsi="Times New Roman" w:cs="Times New Roman"/>
          <w:sz w:val="28"/>
          <w:szCs w:val="28"/>
          <w:lang w:val="ru-RU"/>
        </w:rPr>
      </w:pPr>
    </w:p>
    <w:p w:rsidR="00761AF8" w:rsidRPr="00761AF8" w:rsidRDefault="00761AF8" w:rsidP="00761AF8">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-Слушали: зав. кафедрой Сатиева О.Ж. была заслушана повестка дня и краткий обзор обсуждаемой темы. О содержании и концепции Образовательной Программы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и внесенных изменениях. </w:t>
      </w:r>
    </w:p>
    <w:p w:rsidR="00761AF8" w:rsidRPr="00761AF8" w:rsidRDefault="00761AF8" w:rsidP="00761AF8">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-Слушали: учителя физической культуры СШ №1, председателя УМО: Дедик Г.Г: которая довела до сведения студентов и присутствующих о </w:t>
      </w:r>
      <w:r w:rsidRPr="00761AF8">
        <w:rPr>
          <w:rFonts w:ascii="Times New Roman" w:hAnsi="Times New Roman" w:cs="Times New Roman"/>
          <w:sz w:val="28"/>
          <w:szCs w:val="28"/>
          <w:lang w:val="ru-RU"/>
        </w:rPr>
        <w:lastRenderedPageBreak/>
        <w:t>технологии  составления документации по обновленной программе, по долгосрочному, среднесрочному и краткосрочному планированию, по составлению календарно-тематического планирования для 6-9 классов.</w:t>
      </w:r>
    </w:p>
    <w:p w:rsidR="00761AF8" w:rsidRPr="00761AF8" w:rsidRDefault="00761AF8" w:rsidP="00761AF8">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-Слушали: специалиста КГУ ОСДЮШОР№2  </w:t>
      </w:r>
      <w:r w:rsidRPr="000C1CA4">
        <w:rPr>
          <w:rFonts w:ascii="Times New Roman" w:eastAsia="Calibri" w:hAnsi="Times New Roman" w:cs="Times New Roman"/>
          <w:sz w:val="28"/>
          <w:szCs w:val="28"/>
          <w:lang w:val="kk-KZ"/>
        </w:rPr>
        <w:t>Усин М.К</w:t>
      </w:r>
      <w:r>
        <w:rPr>
          <w:rFonts w:ascii="Times New Roman" w:eastAsia="Calibri" w:hAnsi="Times New Roman" w:cs="Times New Roman"/>
          <w:sz w:val="28"/>
          <w:szCs w:val="28"/>
          <w:lang w:val="kk-KZ"/>
        </w:rPr>
        <w:t>.:</w:t>
      </w:r>
      <w:r w:rsidRPr="00550861">
        <w:rPr>
          <w:rFonts w:eastAsia="Calibri"/>
          <w:sz w:val="28"/>
          <w:szCs w:val="28"/>
          <w:lang w:val="kk-KZ"/>
        </w:rPr>
        <w:t xml:space="preserve"> </w:t>
      </w:r>
      <w:r w:rsidRPr="00761AF8">
        <w:rPr>
          <w:rFonts w:ascii="Times New Roman" w:hAnsi="Times New Roman" w:cs="Times New Roman"/>
          <w:sz w:val="28"/>
          <w:szCs w:val="28"/>
          <w:lang w:val="ru-RU"/>
        </w:rPr>
        <w:t>который   рассказал о внедрении новшеств на практических занятиях по физической культуре, положительные и отрицательные стороны, особое внимание было обращено на внедрение критериального оценивания в учебном процессе.</w:t>
      </w:r>
    </w:p>
    <w:p w:rsidR="00761AF8" w:rsidRPr="00761AF8" w:rsidRDefault="00761AF8" w:rsidP="00761AF8">
      <w:pPr>
        <w:pStyle w:val="a7"/>
        <w:jc w:val="both"/>
        <w:rPr>
          <w:rStyle w:val="af6"/>
          <w:rFonts w:ascii="Times New Roman" w:hAnsi="Times New Roman" w:cs="Times New Roman"/>
          <w:i w:val="0"/>
          <w:sz w:val="28"/>
          <w:szCs w:val="28"/>
          <w:lang w:val="ru-RU"/>
        </w:rPr>
      </w:pPr>
      <w:r w:rsidRPr="00761AF8">
        <w:rPr>
          <w:rFonts w:ascii="Times New Roman" w:hAnsi="Times New Roman" w:cs="Times New Roman"/>
          <w:sz w:val="28"/>
          <w:szCs w:val="28"/>
          <w:lang w:val="ru-RU"/>
        </w:rPr>
        <w:t xml:space="preserve">-Слушали: учителя физической культуры СШ№5 Процак А.П: Анастасия Петровна   рассказала о внедрении активных форм обучения на практических  занятиях по физической культуре, </w:t>
      </w:r>
      <w:r w:rsidRPr="00761AF8">
        <w:rPr>
          <w:rStyle w:val="af6"/>
          <w:rFonts w:ascii="Times New Roman" w:hAnsi="Times New Roman" w:cs="Times New Roman"/>
          <w:sz w:val="28"/>
          <w:szCs w:val="28"/>
          <w:lang w:val="ru-RU"/>
        </w:rPr>
        <w:t>в ходе которых предполагается, что учащиеся будут самостоятельно развивать функциональную грамотность, активно «добывать» знания, с огромным желанием развивать коммуникативные навыки общения. Но для внедрения активных форм преподавания в настоящее время мешают объективные причины. Например: перегруженность спортивных залов от 2-х до 3-х классов одновременно, слабая материально техническая база, сокращение времени урока. Из-за перегруженности залов многие дети игнорируют посещения занятий по физической культуре.</w:t>
      </w:r>
    </w:p>
    <w:p w:rsidR="00761AF8" w:rsidRPr="00761AF8" w:rsidRDefault="00761AF8" w:rsidP="00761AF8">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Слушали: ст.преподаватель Токпанов А.А:  который рассказал о внесении изменений в составление образовательной программы связанных с академической свободой ВУЗа.</w:t>
      </w:r>
    </w:p>
    <w:p w:rsidR="00761AF8" w:rsidRPr="00761AF8" w:rsidRDefault="00761AF8" w:rsidP="00761AF8">
      <w:pPr>
        <w:pStyle w:val="a7"/>
        <w:ind w:firstLine="708"/>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Были обсуждения и вопросы со стороны студентов Крупадерова Александра студента 4 курса, </w:t>
      </w:r>
      <w:r w:rsidRPr="00CF78DF">
        <w:rPr>
          <w:rFonts w:ascii="Times New Roman" w:hAnsi="Times New Roman" w:cs="Times New Roman"/>
          <w:sz w:val="28"/>
          <w:szCs w:val="28"/>
          <w:lang w:val="kk-KZ"/>
        </w:rPr>
        <w:t>Дюсембекова Зарема</w:t>
      </w:r>
      <w:r w:rsidRPr="00761AF8">
        <w:rPr>
          <w:rFonts w:ascii="Times New Roman" w:hAnsi="Times New Roman" w:cs="Times New Roman"/>
          <w:sz w:val="28"/>
          <w:szCs w:val="28"/>
          <w:lang w:val="ru-RU"/>
        </w:rPr>
        <w:t xml:space="preserve"> студентки 4 курса. </w:t>
      </w:r>
    </w:p>
    <w:p w:rsidR="00761AF8" w:rsidRPr="00761AF8" w:rsidRDefault="00761AF8" w:rsidP="00761AF8">
      <w:pPr>
        <w:pStyle w:val="a7"/>
        <w:ind w:firstLine="708"/>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Постановили: образовательную программу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принять для обучения студентов специальности «Физическая культура и спорт»</w:t>
      </w:r>
    </w:p>
    <w:p w:rsidR="00761AF8" w:rsidRPr="00761AF8" w:rsidRDefault="00761AF8" w:rsidP="00761AF8">
      <w:pPr>
        <w:pStyle w:val="a7"/>
        <w:rPr>
          <w:rFonts w:ascii="Times New Roman" w:hAnsi="Times New Roman" w:cs="Times New Roman"/>
          <w:sz w:val="28"/>
          <w:szCs w:val="28"/>
          <w:lang w:val="ru-RU"/>
        </w:rPr>
      </w:pPr>
    </w:p>
    <w:p w:rsidR="00761AF8" w:rsidRPr="00761AF8" w:rsidRDefault="00761AF8" w:rsidP="00761AF8">
      <w:pPr>
        <w:pStyle w:val="a7"/>
        <w:rPr>
          <w:rFonts w:ascii="Times New Roman" w:hAnsi="Times New Roman" w:cs="Times New Roman"/>
          <w:sz w:val="28"/>
          <w:szCs w:val="28"/>
          <w:lang w:val="ru-RU"/>
        </w:rPr>
      </w:pPr>
    </w:p>
    <w:p w:rsidR="00761AF8" w:rsidRDefault="00761AF8" w:rsidP="00761AF8">
      <w:pPr>
        <w:pStyle w:val="a7"/>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5940425" cy="1152620"/>
            <wp:effectExtent l="19050" t="0" r="3175" b="0"/>
            <wp:docPr id="28" name="Рисунок 1" descr="C:\Documents and Settings\1\Мои документы\Мои рисунки\протокол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1\Мои документы\Мои рисунки\протокол 007.jpg"/>
                    <pic:cNvPicPr>
                      <a:picLocks noChangeAspect="1" noChangeArrowheads="1"/>
                    </pic:cNvPicPr>
                  </pic:nvPicPr>
                  <pic:blipFill>
                    <a:blip r:embed="rId78"/>
                    <a:srcRect/>
                    <a:stretch>
                      <a:fillRect/>
                    </a:stretch>
                  </pic:blipFill>
                  <pic:spPr bwMode="auto">
                    <a:xfrm>
                      <a:off x="0" y="0"/>
                      <a:ext cx="5940425" cy="115262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761AF8" w:rsidRDefault="00761AF8" w:rsidP="00761AF8">
      <w:pPr>
        <w:pStyle w:val="a7"/>
        <w:rPr>
          <w:rFonts w:ascii="Times New Roman" w:hAnsi="Times New Roman" w:cs="Times New Roman"/>
          <w:sz w:val="28"/>
          <w:szCs w:val="28"/>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r w:rsidRPr="00761AF8">
        <w:rPr>
          <w:rFonts w:ascii="Times New Roman" w:hAnsi="Times New Roman" w:cs="Times New Roman"/>
          <w:b/>
          <w:sz w:val="24"/>
          <w:szCs w:val="24"/>
        </w:rPr>
        <w:lastRenderedPageBreak/>
        <w:t xml:space="preserve">Копия протокола открытого занятия </w:t>
      </w:r>
    </w:p>
    <w:p w:rsidR="00761AF8" w:rsidRDefault="00761AF8" w:rsidP="00761AF8">
      <w:pPr>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r w:rsidRPr="00761AF8">
        <w:rPr>
          <w:rFonts w:ascii="Times New Roman" w:hAnsi="Times New Roman" w:cs="Times New Roman"/>
          <w:b/>
          <w:sz w:val="24"/>
          <w:szCs w:val="24"/>
          <w:lang w:val="ru-RU"/>
        </w:rPr>
        <w:object w:dxaOrig="8925" w:dyaOrig="12630">
          <v:shape id="_x0000_i1031" type="#_x0000_t75" style="width:446.05pt;height:631.15pt" o:ole="">
            <v:imagedata r:id="rId79" o:title=""/>
          </v:shape>
          <o:OLEObject Type="Embed" ProgID="AcroExch.Document.7" ShapeID="_x0000_i1031" DrawAspect="Content" ObjectID="_1715172696" r:id="rId80"/>
        </w:object>
      </w:r>
    </w:p>
    <w:p w:rsidR="00761AF8" w:rsidRDefault="00761AF8" w:rsidP="00761AF8">
      <w:pPr>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p>
    <w:p w:rsidR="00761AF8" w:rsidRDefault="00761AF8" w:rsidP="00761AF8">
      <w:pPr>
        <w:rPr>
          <w:rFonts w:ascii="Times New Roman" w:hAnsi="Times New Roman" w:cs="Times New Roman"/>
          <w:b/>
          <w:sz w:val="24"/>
          <w:szCs w:val="24"/>
          <w:lang w:val="ru-RU"/>
        </w:rPr>
      </w:pPr>
      <w:r w:rsidRPr="00F164F2">
        <w:rPr>
          <w:rFonts w:ascii="Times New Roman" w:hAnsi="Times New Roman" w:cs="Times New Roman"/>
          <w:b/>
          <w:sz w:val="24"/>
          <w:szCs w:val="24"/>
          <w:lang w:val="ru-RU"/>
        </w:rPr>
        <w:t xml:space="preserve">Копия отчета по производственной практике </w:t>
      </w:r>
    </w:p>
    <w:p w:rsidR="00F164F2" w:rsidRDefault="00F164F2" w:rsidP="00761AF8">
      <w:pPr>
        <w:rPr>
          <w:rFonts w:ascii="Times New Roman" w:hAnsi="Times New Roman" w:cs="Times New Roman"/>
          <w:b/>
          <w:sz w:val="24"/>
          <w:szCs w:val="24"/>
          <w:lang w:val="ru-RU"/>
        </w:rPr>
      </w:pPr>
    </w:p>
    <w:p w:rsidR="00F164F2" w:rsidRDefault="00F164F2" w:rsidP="00761AF8">
      <w:pPr>
        <w:rPr>
          <w:rFonts w:ascii="Times New Roman" w:hAnsi="Times New Roman" w:cs="Times New Roman"/>
          <w:b/>
          <w:sz w:val="24"/>
          <w:szCs w:val="24"/>
          <w:lang w:val="ru-RU"/>
        </w:rPr>
      </w:pPr>
      <w:r w:rsidRPr="00F164F2">
        <w:rPr>
          <w:rFonts w:ascii="Times New Roman" w:hAnsi="Times New Roman" w:cs="Times New Roman"/>
          <w:b/>
          <w:sz w:val="24"/>
          <w:szCs w:val="24"/>
          <w:lang w:val="ru-RU"/>
        </w:rPr>
        <w:object w:dxaOrig="8925" w:dyaOrig="12630">
          <v:shape id="_x0000_i1032" type="#_x0000_t75" style="width:446.05pt;height:631.15pt" o:ole="">
            <v:imagedata r:id="rId81" o:title=""/>
          </v:shape>
          <o:OLEObject Type="Embed" ProgID="AcroExch.Document.7" ShapeID="_x0000_i1032" DrawAspect="Content" ObjectID="_1715172697" r:id="rId82"/>
        </w:object>
      </w:r>
    </w:p>
    <w:p w:rsidR="00F164F2" w:rsidRDefault="00F164F2" w:rsidP="00761AF8">
      <w:pPr>
        <w:rPr>
          <w:rFonts w:ascii="Times New Roman" w:hAnsi="Times New Roman" w:cs="Times New Roman"/>
          <w:b/>
          <w:sz w:val="24"/>
          <w:szCs w:val="24"/>
          <w:lang w:val="ru-RU"/>
        </w:rPr>
      </w:pPr>
    </w:p>
    <w:p w:rsidR="00F164F2" w:rsidRDefault="00F164F2" w:rsidP="00761AF8">
      <w:pPr>
        <w:rPr>
          <w:rFonts w:ascii="Times New Roman" w:hAnsi="Times New Roman" w:cs="Times New Roman"/>
          <w:b/>
          <w:sz w:val="24"/>
          <w:szCs w:val="24"/>
          <w:lang w:val="ru-RU"/>
        </w:rPr>
      </w:pPr>
    </w:p>
    <w:p w:rsidR="00F164F2" w:rsidRDefault="00F164F2" w:rsidP="00761AF8">
      <w:pPr>
        <w:rPr>
          <w:rFonts w:ascii="Times New Roman" w:hAnsi="Times New Roman" w:cs="Times New Roman"/>
          <w:b/>
          <w:sz w:val="24"/>
          <w:szCs w:val="24"/>
          <w:lang w:val="ru-RU"/>
        </w:rPr>
      </w:pPr>
    </w:p>
    <w:p w:rsidR="00F164F2" w:rsidRDefault="00F164F2" w:rsidP="00761AF8">
      <w:pPr>
        <w:rPr>
          <w:color w:val="000000"/>
          <w:sz w:val="18"/>
          <w:szCs w:val="18"/>
          <w:lang w:val="ru-RU"/>
        </w:rPr>
      </w:pPr>
    </w:p>
    <w:p w:rsidR="00F164F2" w:rsidRDefault="00F164F2" w:rsidP="00761AF8">
      <w:pPr>
        <w:rPr>
          <w:rFonts w:ascii="Times New Roman" w:hAnsi="Times New Roman" w:cs="Times New Roman"/>
          <w:b/>
          <w:color w:val="000000"/>
          <w:sz w:val="24"/>
          <w:szCs w:val="24"/>
          <w:lang w:val="ru-RU"/>
        </w:rPr>
      </w:pPr>
      <w:r w:rsidRPr="00F164F2">
        <w:rPr>
          <w:rFonts w:ascii="Times New Roman" w:hAnsi="Times New Roman" w:cs="Times New Roman"/>
          <w:b/>
          <w:color w:val="000000"/>
          <w:sz w:val="24"/>
          <w:szCs w:val="24"/>
        </w:rPr>
        <w:lastRenderedPageBreak/>
        <w:t xml:space="preserve">Таблица курсы повышение квалификации </w:t>
      </w:r>
    </w:p>
    <w:p w:rsidR="00F164F2" w:rsidRPr="00F164F2" w:rsidRDefault="00F164F2" w:rsidP="00761AF8">
      <w:pPr>
        <w:rPr>
          <w:rFonts w:ascii="Times New Roman" w:hAnsi="Times New Roman" w:cs="Times New Roman"/>
          <w:b/>
          <w:sz w:val="24"/>
          <w:szCs w:val="24"/>
          <w:lang w:val="ru-RU"/>
        </w:rPr>
      </w:pPr>
    </w:p>
    <w:tbl>
      <w:tblPr>
        <w:tblStyle w:val="a4"/>
        <w:tblW w:w="10773" w:type="dxa"/>
        <w:tblInd w:w="-1026" w:type="dxa"/>
        <w:tblLayout w:type="fixed"/>
        <w:tblLook w:val="04A0"/>
      </w:tblPr>
      <w:tblGrid>
        <w:gridCol w:w="425"/>
        <w:gridCol w:w="1560"/>
        <w:gridCol w:w="1460"/>
        <w:gridCol w:w="1527"/>
        <w:gridCol w:w="1799"/>
        <w:gridCol w:w="2443"/>
        <w:gridCol w:w="1559"/>
      </w:tblGrid>
      <w:tr w:rsidR="00F164F2" w:rsidRPr="000141E7" w:rsidTr="00D2173A">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val="restart"/>
            <w:tcBorders>
              <w:left w:val="single" w:sz="4" w:space="0" w:color="auto"/>
            </w:tcBorders>
          </w:tcPr>
          <w:p w:rsidR="00F164F2" w:rsidRPr="000141E7" w:rsidRDefault="00F164F2" w:rsidP="00D2173A">
            <w:pPr>
              <w:pStyle w:val="af8"/>
              <w:ind w:left="-108" w:right="-108"/>
              <w:jc w:val="center"/>
              <w:rPr>
                <w:rFonts w:ascii="Times New Roman" w:hAnsi="Times New Roman"/>
              </w:rPr>
            </w:pPr>
            <w:r w:rsidRPr="000141E7">
              <w:rPr>
                <w:rFonts w:ascii="Times New Roman" w:hAnsi="Times New Roman"/>
              </w:rPr>
              <w:t>ФИО преподавателя</w:t>
            </w:r>
          </w:p>
        </w:tc>
        <w:tc>
          <w:tcPr>
            <w:tcW w:w="1460" w:type="dxa"/>
            <w:vMerge w:val="restart"/>
          </w:tcPr>
          <w:p w:rsidR="00F164F2" w:rsidRDefault="00F164F2" w:rsidP="00D2173A">
            <w:pPr>
              <w:pStyle w:val="af8"/>
              <w:ind w:left="-108" w:right="-108"/>
              <w:jc w:val="center"/>
              <w:rPr>
                <w:rFonts w:ascii="Times New Roman" w:hAnsi="Times New Roman"/>
              </w:rPr>
            </w:pPr>
          </w:p>
          <w:p w:rsidR="00F164F2" w:rsidRPr="000141E7" w:rsidRDefault="00F164F2" w:rsidP="00D2173A">
            <w:pPr>
              <w:pStyle w:val="af8"/>
              <w:ind w:left="-108" w:right="-108"/>
              <w:jc w:val="center"/>
              <w:rPr>
                <w:rFonts w:ascii="Times New Roman" w:hAnsi="Times New Roman"/>
              </w:rPr>
            </w:pPr>
            <w:r w:rsidRPr="000141E7">
              <w:rPr>
                <w:rFonts w:ascii="Times New Roman" w:hAnsi="Times New Roman"/>
              </w:rPr>
              <w:t>Должность</w:t>
            </w:r>
          </w:p>
        </w:tc>
        <w:tc>
          <w:tcPr>
            <w:tcW w:w="1527" w:type="dxa"/>
            <w:vMerge w:val="restart"/>
          </w:tcPr>
          <w:p w:rsidR="00F164F2" w:rsidRDefault="00F164F2" w:rsidP="00D2173A">
            <w:pPr>
              <w:pStyle w:val="af8"/>
              <w:ind w:left="-108" w:right="-108"/>
              <w:jc w:val="center"/>
              <w:rPr>
                <w:rFonts w:ascii="Times New Roman" w:hAnsi="Times New Roman"/>
              </w:rPr>
            </w:pPr>
          </w:p>
          <w:p w:rsidR="00F164F2" w:rsidRPr="009D3679" w:rsidRDefault="00F164F2" w:rsidP="00D2173A">
            <w:pPr>
              <w:pStyle w:val="af8"/>
              <w:ind w:left="-108" w:right="-108"/>
              <w:jc w:val="center"/>
              <w:rPr>
                <w:rFonts w:ascii="Times New Roman" w:hAnsi="Times New Roman"/>
              </w:rPr>
            </w:pPr>
            <w:r w:rsidRPr="009D3679">
              <w:rPr>
                <w:rFonts w:ascii="Times New Roman" w:hAnsi="Times New Roman"/>
              </w:rPr>
              <w:t>Преподаваемая дисциплина</w:t>
            </w:r>
          </w:p>
        </w:tc>
        <w:tc>
          <w:tcPr>
            <w:tcW w:w="5801" w:type="dxa"/>
            <w:gridSpan w:val="3"/>
          </w:tcPr>
          <w:p w:rsidR="00F164F2" w:rsidRPr="000141E7" w:rsidRDefault="00F164F2" w:rsidP="00D2173A">
            <w:pPr>
              <w:pStyle w:val="af8"/>
              <w:ind w:left="-108" w:right="-108"/>
              <w:jc w:val="center"/>
              <w:rPr>
                <w:rFonts w:ascii="Times New Roman" w:hAnsi="Times New Roman"/>
              </w:rPr>
            </w:pPr>
            <w:r w:rsidRPr="000141E7">
              <w:rPr>
                <w:rFonts w:ascii="Times New Roman" w:hAnsi="Times New Roman"/>
              </w:rPr>
              <w:t>Курсы за последние 5 лет</w:t>
            </w:r>
          </w:p>
        </w:tc>
      </w:tr>
      <w:tr w:rsidR="00F164F2" w:rsidRPr="000141E7" w:rsidTr="00D2173A">
        <w:trPr>
          <w:trHeight w:val="862"/>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left="-108" w:right="-108"/>
              <w:jc w:val="center"/>
              <w:rPr>
                <w:rFonts w:ascii="Times New Roman" w:hAnsi="Times New Roman"/>
              </w:rPr>
            </w:pPr>
          </w:p>
        </w:tc>
        <w:tc>
          <w:tcPr>
            <w:tcW w:w="1460" w:type="dxa"/>
            <w:vMerge/>
          </w:tcPr>
          <w:p w:rsidR="00F164F2" w:rsidRPr="000141E7" w:rsidRDefault="00F164F2" w:rsidP="00D2173A">
            <w:pPr>
              <w:pStyle w:val="af8"/>
              <w:ind w:left="-108" w:right="-108"/>
              <w:jc w:val="center"/>
              <w:rPr>
                <w:rFonts w:ascii="Times New Roman" w:hAnsi="Times New Roman"/>
              </w:rPr>
            </w:pPr>
          </w:p>
        </w:tc>
        <w:tc>
          <w:tcPr>
            <w:tcW w:w="1527" w:type="dxa"/>
            <w:vMerge/>
          </w:tcPr>
          <w:p w:rsidR="00F164F2" w:rsidRPr="009D3679" w:rsidRDefault="00F164F2" w:rsidP="00D2173A">
            <w:pPr>
              <w:pStyle w:val="af8"/>
              <w:ind w:left="-108" w:right="-108"/>
              <w:jc w:val="center"/>
              <w:rPr>
                <w:rFonts w:ascii="Times New Roman" w:hAnsi="Times New Roman"/>
              </w:rPr>
            </w:pPr>
          </w:p>
        </w:tc>
        <w:tc>
          <w:tcPr>
            <w:tcW w:w="1799" w:type="dxa"/>
            <w:tcBorders>
              <w:right w:val="single" w:sz="4" w:space="0" w:color="auto"/>
            </w:tcBorders>
            <w:vAlign w:val="bottom"/>
          </w:tcPr>
          <w:p w:rsidR="00F164F2" w:rsidRDefault="00F164F2" w:rsidP="00D2173A">
            <w:pPr>
              <w:pStyle w:val="af8"/>
              <w:ind w:left="-108" w:right="-108"/>
              <w:jc w:val="center"/>
              <w:rPr>
                <w:rFonts w:ascii="Times New Roman" w:hAnsi="Times New Roman"/>
                <w:bCs/>
                <w:color w:val="000000"/>
              </w:rPr>
            </w:pPr>
            <w:r w:rsidRPr="005124C8">
              <w:rPr>
                <w:rFonts w:ascii="Times New Roman" w:hAnsi="Times New Roman"/>
                <w:bCs/>
                <w:color w:val="000000"/>
              </w:rPr>
              <w:t>Что получили и сроки прохождения</w:t>
            </w:r>
          </w:p>
          <w:p w:rsidR="00F164F2" w:rsidRPr="005124C8" w:rsidRDefault="00F164F2" w:rsidP="00D2173A">
            <w:pPr>
              <w:pStyle w:val="af8"/>
              <w:ind w:left="-108" w:right="-108"/>
              <w:jc w:val="center"/>
              <w:rPr>
                <w:rFonts w:ascii="Times New Roman" w:hAnsi="Times New Roman"/>
                <w:bCs/>
                <w:color w:val="000000"/>
              </w:rPr>
            </w:pPr>
          </w:p>
        </w:tc>
        <w:tc>
          <w:tcPr>
            <w:tcW w:w="2443" w:type="dxa"/>
            <w:tcBorders>
              <w:left w:val="single" w:sz="4" w:space="0" w:color="auto"/>
              <w:right w:val="single" w:sz="4" w:space="0" w:color="auto"/>
            </w:tcBorders>
            <w:vAlign w:val="bottom"/>
          </w:tcPr>
          <w:p w:rsidR="00F164F2" w:rsidRPr="005124C8" w:rsidRDefault="00F164F2" w:rsidP="00D2173A">
            <w:pPr>
              <w:pStyle w:val="af8"/>
              <w:ind w:left="-108" w:right="-108"/>
              <w:jc w:val="center"/>
              <w:rPr>
                <w:rFonts w:ascii="Times New Roman" w:hAnsi="Times New Roman"/>
                <w:bCs/>
                <w:color w:val="000000"/>
              </w:rPr>
            </w:pPr>
            <w:r w:rsidRPr="005124C8">
              <w:rPr>
                <w:rFonts w:ascii="Times New Roman" w:hAnsi="Times New Roman"/>
                <w:bCs/>
                <w:color w:val="000000"/>
              </w:rPr>
              <w:t>наименование курсов</w:t>
            </w:r>
          </w:p>
          <w:p w:rsidR="00F164F2" w:rsidRPr="005124C8" w:rsidRDefault="00F164F2" w:rsidP="00D2173A">
            <w:pPr>
              <w:pStyle w:val="af8"/>
              <w:ind w:left="-108" w:right="-108"/>
              <w:jc w:val="center"/>
              <w:rPr>
                <w:rFonts w:ascii="Times New Roman" w:hAnsi="Times New Roman"/>
                <w:bCs/>
                <w:color w:val="000000"/>
              </w:rPr>
            </w:pPr>
          </w:p>
          <w:p w:rsidR="00F164F2" w:rsidRPr="005124C8" w:rsidRDefault="00F164F2" w:rsidP="00D2173A">
            <w:pPr>
              <w:pStyle w:val="af8"/>
              <w:ind w:left="-108" w:right="-108"/>
              <w:jc w:val="center"/>
              <w:rPr>
                <w:rFonts w:ascii="Times New Roman" w:hAnsi="Times New Roman"/>
                <w:bCs/>
                <w:color w:val="000000"/>
              </w:rPr>
            </w:pPr>
          </w:p>
        </w:tc>
        <w:tc>
          <w:tcPr>
            <w:tcW w:w="1559" w:type="dxa"/>
            <w:tcBorders>
              <w:left w:val="single" w:sz="4" w:space="0" w:color="auto"/>
            </w:tcBorders>
            <w:vAlign w:val="bottom"/>
          </w:tcPr>
          <w:p w:rsidR="00F164F2" w:rsidRPr="005124C8" w:rsidRDefault="00F164F2" w:rsidP="00D2173A">
            <w:pPr>
              <w:pStyle w:val="af8"/>
              <w:ind w:left="-108" w:right="-108"/>
              <w:jc w:val="center"/>
              <w:rPr>
                <w:rFonts w:ascii="Times New Roman" w:hAnsi="Times New Roman"/>
                <w:bCs/>
                <w:color w:val="000000"/>
              </w:rPr>
            </w:pPr>
            <w:r w:rsidRPr="005124C8">
              <w:rPr>
                <w:rFonts w:ascii="Times New Roman" w:hAnsi="Times New Roman"/>
                <w:bCs/>
                <w:color w:val="000000"/>
              </w:rPr>
              <w:t>место прохождения повышения квалификаций</w:t>
            </w:r>
          </w:p>
        </w:tc>
      </w:tr>
      <w:tr w:rsidR="00F164F2" w:rsidRPr="000141E7" w:rsidTr="00D2173A">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t>1</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color w:val="000000"/>
              </w:rPr>
            </w:pPr>
            <w:r>
              <w:rPr>
                <w:rFonts w:ascii="Times New Roman" w:hAnsi="Times New Roman"/>
                <w:color w:val="000000"/>
              </w:rPr>
              <w:t>Ах</w:t>
            </w:r>
            <w:r w:rsidRPr="000141E7">
              <w:rPr>
                <w:rFonts w:ascii="Times New Roman" w:hAnsi="Times New Roman"/>
                <w:color w:val="000000"/>
              </w:rPr>
              <w:t>м</w:t>
            </w:r>
            <w:r>
              <w:rPr>
                <w:rFonts w:ascii="Times New Roman" w:hAnsi="Times New Roman"/>
                <w:color w:val="000000"/>
              </w:rPr>
              <w:t>е</w:t>
            </w:r>
            <w:r w:rsidRPr="000141E7">
              <w:rPr>
                <w:rFonts w:ascii="Times New Roman" w:hAnsi="Times New Roman"/>
                <w:color w:val="000000"/>
              </w:rPr>
              <w:t>тов К.Т.</w:t>
            </w:r>
          </w:p>
        </w:tc>
        <w:tc>
          <w:tcPr>
            <w:tcW w:w="1460" w:type="dxa"/>
            <w:vMerge w:val="restart"/>
          </w:tcPr>
          <w:p w:rsidR="00F164F2" w:rsidRPr="000141E7" w:rsidRDefault="00F164F2" w:rsidP="00D2173A">
            <w:pPr>
              <w:pStyle w:val="af8"/>
              <w:rPr>
                <w:rFonts w:ascii="Times New Roman" w:hAnsi="Times New Roman"/>
              </w:rPr>
            </w:pPr>
            <w:r w:rsidRPr="003A57B9">
              <w:rPr>
                <w:rFonts w:ascii="Times New Roman" w:hAnsi="Times New Roman"/>
              </w:rPr>
              <w:t>асс.лектора</w:t>
            </w:r>
          </w:p>
        </w:tc>
        <w:tc>
          <w:tcPr>
            <w:tcW w:w="1527" w:type="dxa"/>
            <w:vMerge w:val="restart"/>
          </w:tcPr>
          <w:p w:rsidR="00F164F2" w:rsidRPr="009D3679" w:rsidRDefault="00F164F2" w:rsidP="00D2173A">
            <w:pPr>
              <w:pStyle w:val="af8"/>
              <w:rPr>
                <w:rFonts w:ascii="Times New Roman" w:hAnsi="Times New Roman"/>
              </w:rPr>
            </w:pPr>
            <w:r w:rsidRPr="009D3679">
              <w:rPr>
                <w:rFonts w:ascii="Times New Roman" w:hAnsi="Times New Roman"/>
              </w:rPr>
              <w:t>1. Спортивные сооружения,</w:t>
            </w:r>
          </w:p>
          <w:p w:rsidR="00F164F2" w:rsidRPr="009D3679" w:rsidRDefault="00F164F2" w:rsidP="00D2173A">
            <w:pPr>
              <w:pStyle w:val="af8"/>
              <w:rPr>
                <w:rFonts w:ascii="Times New Roman" w:hAnsi="Times New Roman"/>
              </w:rPr>
            </w:pPr>
            <w:r w:rsidRPr="009D3679">
              <w:rPr>
                <w:rFonts w:ascii="Times New Roman" w:hAnsi="Times New Roman"/>
              </w:rPr>
              <w:t>2. МП нац. видов спорта.</w:t>
            </w:r>
          </w:p>
          <w:p w:rsidR="00F164F2" w:rsidRPr="009D3679" w:rsidRDefault="00F164F2" w:rsidP="00D2173A">
            <w:pPr>
              <w:pStyle w:val="af8"/>
              <w:rPr>
                <w:rFonts w:ascii="Times New Roman" w:hAnsi="Times New Roman"/>
              </w:rPr>
            </w:pPr>
            <w:r w:rsidRPr="009D3679">
              <w:rPr>
                <w:rFonts w:ascii="Times New Roman" w:hAnsi="Times New Roman"/>
              </w:rPr>
              <w:t>3. Подвижные игры,</w:t>
            </w:r>
          </w:p>
          <w:p w:rsidR="00F164F2" w:rsidRPr="009D3679" w:rsidRDefault="00F164F2" w:rsidP="00D2173A">
            <w:pPr>
              <w:pStyle w:val="af8"/>
              <w:rPr>
                <w:rFonts w:ascii="Times New Roman" w:hAnsi="Times New Roman"/>
              </w:rPr>
            </w:pPr>
            <w:r w:rsidRPr="009D3679">
              <w:rPr>
                <w:rFonts w:ascii="Times New Roman" w:hAnsi="Times New Roman"/>
              </w:rPr>
              <w:t>4. История олимпийского образования</w:t>
            </w:r>
          </w:p>
          <w:p w:rsidR="00F164F2" w:rsidRPr="009D3679" w:rsidRDefault="00F164F2" w:rsidP="00D2173A">
            <w:pPr>
              <w:pStyle w:val="af8"/>
              <w:rPr>
                <w:rFonts w:ascii="Times New Roman" w:hAnsi="Times New Roman"/>
              </w:rPr>
            </w:pPr>
            <w:r w:rsidRPr="009D3679">
              <w:rPr>
                <w:rFonts w:ascii="Times New Roman" w:hAnsi="Times New Roman"/>
              </w:rPr>
              <w:t xml:space="preserve">5. МП Легкой атлетики </w:t>
            </w: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сертификат № 000299, сен.2016</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Повышение квалификации физкультурных кадров высших учебных заведений</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Aluan Kyzmet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vAlign w:val="bottom"/>
          </w:tcPr>
          <w:p w:rsidR="00F164F2" w:rsidRPr="000141E7" w:rsidRDefault="00F164F2" w:rsidP="00D2173A">
            <w:pPr>
              <w:pStyle w:val="af8"/>
              <w:ind w:right="-108"/>
              <w:rPr>
                <w:rFonts w:ascii="Times New Roman" w:hAnsi="Times New Roman"/>
                <w:color w:val="000000"/>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 xml:space="preserve">свидетельство </w:t>
            </w:r>
            <w:r w:rsidRPr="000141E7">
              <w:rPr>
                <w:rFonts w:ascii="Times New Roman" w:hAnsi="Times New Roman"/>
                <w:b/>
                <w:color w:val="000000"/>
              </w:rPr>
              <w:t>№ 000412</w:t>
            </w:r>
            <w:r w:rsidRPr="000141E7">
              <w:rPr>
                <w:rFonts w:ascii="Times New Roman" w:hAnsi="Times New Roman"/>
                <w:color w:val="000000"/>
              </w:rPr>
              <w:t xml:space="preserve"> с 11 по 13 декабря 2017</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Новые стратегии обучения и оценивания в условиях обновления содержания среднего образования РК</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АО "Национальный центр повышения квалификации  "ӨРЛЕУ""</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vAlign w:val="bottom"/>
          </w:tcPr>
          <w:p w:rsidR="00F164F2" w:rsidRPr="000141E7" w:rsidRDefault="00F164F2" w:rsidP="00D2173A">
            <w:pPr>
              <w:pStyle w:val="af8"/>
              <w:ind w:right="-108"/>
              <w:rPr>
                <w:rFonts w:ascii="Times New Roman" w:hAnsi="Times New Roman"/>
                <w:color w:val="000000"/>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 № 833,  72 часа, выдан 07.06.2019</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Дистанционные образовательные технологии в высшей школе</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При КГУ им. Ш.Уалиханова</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vAlign w:val="bottom"/>
          </w:tcPr>
          <w:p w:rsidR="00F164F2" w:rsidRPr="000141E7" w:rsidRDefault="00F164F2" w:rsidP="00D2173A">
            <w:pPr>
              <w:pStyle w:val="af8"/>
              <w:ind w:right="-108"/>
              <w:rPr>
                <w:rFonts w:ascii="Times New Roman" w:hAnsi="Times New Roman"/>
                <w:color w:val="000000"/>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Сертификат№0320713, 260 часов, выдан 21.06.2019,</w:t>
            </w:r>
          </w:p>
        </w:tc>
        <w:tc>
          <w:tcPr>
            <w:tcW w:w="2443" w:type="dxa"/>
            <w:tcBorders>
              <w:left w:val="single" w:sz="4" w:space="0" w:color="auto"/>
              <w:right w:val="single" w:sz="4" w:space="0" w:color="auto"/>
            </w:tcBorders>
            <w:vAlign w:val="bottom"/>
          </w:tcPr>
          <w:p w:rsidR="00F164F2" w:rsidRPr="00EC2548" w:rsidRDefault="00F164F2" w:rsidP="00D2173A">
            <w:pPr>
              <w:pStyle w:val="af8"/>
              <w:jc w:val="center"/>
              <w:rPr>
                <w:rFonts w:ascii="Times New Roman" w:hAnsi="Times New Roman"/>
                <w:color w:val="000000"/>
                <w:lang w:val="kk-KZ"/>
              </w:rPr>
            </w:pPr>
            <w:r>
              <w:rPr>
                <w:rFonts w:ascii="Times New Roman" w:hAnsi="Times New Roman"/>
                <w:color w:val="000000"/>
                <w:lang w:val="kk-KZ"/>
              </w:rPr>
              <w:t>Жанартылған білім беру мазмұны аясындағы жоғары оқу орындарындағы заманауи педагогикалык технологиялар</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АО "Национальный центр повышения квалификации  "ӨРЛЕУ""</w:t>
            </w:r>
          </w:p>
        </w:tc>
      </w:tr>
      <w:tr w:rsidR="00F164F2" w:rsidRPr="000141E7" w:rsidTr="00D2173A">
        <w:trPr>
          <w:trHeight w:val="733"/>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vAlign w:val="bottom"/>
          </w:tcPr>
          <w:p w:rsidR="00F164F2" w:rsidRPr="000141E7" w:rsidRDefault="00F164F2" w:rsidP="00D2173A">
            <w:pPr>
              <w:pStyle w:val="af8"/>
              <w:ind w:right="-108"/>
              <w:rPr>
                <w:rFonts w:ascii="Times New Roman" w:hAnsi="Times New Roman"/>
                <w:color w:val="000000"/>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 №1308ПК, 72 часа, 20.06.2020</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 xml:space="preserve">Цифровые сервисы в учебном процессе </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Институт повышение квалификации п</w:t>
            </w:r>
            <w:r w:rsidRPr="000141E7">
              <w:rPr>
                <w:rFonts w:ascii="Times New Roman" w:hAnsi="Times New Roman"/>
                <w:color w:val="000000"/>
              </w:rPr>
              <w:t>ри КГУ им. Ш.Уалиханова</w:t>
            </w:r>
          </w:p>
        </w:tc>
      </w:tr>
      <w:tr w:rsidR="00F164F2" w:rsidRPr="000141E7" w:rsidTr="00D2173A">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t>2</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rPr>
            </w:pPr>
            <w:r w:rsidRPr="000141E7">
              <w:rPr>
                <w:rFonts w:ascii="Times New Roman" w:hAnsi="Times New Roman"/>
              </w:rPr>
              <w:t>Ахметова З.К.</w:t>
            </w:r>
          </w:p>
        </w:tc>
        <w:tc>
          <w:tcPr>
            <w:tcW w:w="1460" w:type="dxa"/>
            <w:vMerge w:val="restart"/>
          </w:tcPr>
          <w:p w:rsidR="00F164F2" w:rsidRPr="000141E7" w:rsidRDefault="00F164F2" w:rsidP="00D2173A">
            <w:pPr>
              <w:pStyle w:val="af8"/>
              <w:rPr>
                <w:rFonts w:ascii="Times New Roman" w:hAnsi="Times New Roman"/>
              </w:rPr>
            </w:pPr>
            <w:r w:rsidRPr="00F2531E">
              <w:rPr>
                <w:rFonts w:ascii="Times New Roman" w:hAnsi="Times New Roman"/>
              </w:rPr>
              <w:t>лектор</w:t>
            </w:r>
          </w:p>
        </w:tc>
        <w:tc>
          <w:tcPr>
            <w:tcW w:w="1527" w:type="dxa"/>
            <w:vMerge w:val="restart"/>
            <w:tcBorders>
              <w:top w:val="single" w:sz="4" w:space="0" w:color="auto"/>
            </w:tcBorders>
          </w:tcPr>
          <w:p w:rsidR="00F164F2" w:rsidRPr="009D3679" w:rsidRDefault="00F164F2" w:rsidP="00D2173A">
            <w:pPr>
              <w:pStyle w:val="af8"/>
              <w:rPr>
                <w:rFonts w:ascii="Times New Roman" w:eastAsia="Calibri" w:hAnsi="Times New Roman"/>
              </w:rPr>
            </w:pPr>
            <w:r w:rsidRPr="009D3679">
              <w:rPr>
                <w:rFonts w:ascii="Times New Roman" w:eastAsia="Calibri" w:hAnsi="Times New Roman"/>
              </w:rPr>
              <w:t xml:space="preserve">1.Физическая культура, 2.Баскетбол, 3.Волейбол, </w:t>
            </w:r>
          </w:p>
          <w:p w:rsidR="00F164F2" w:rsidRPr="009D3679" w:rsidRDefault="00F164F2" w:rsidP="00D2173A">
            <w:pPr>
              <w:pStyle w:val="af8"/>
              <w:rPr>
                <w:rFonts w:ascii="Times New Roman" w:eastAsia="Calibri" w:hAnsi="Times New Roman"/>
                <w:lang w:val="kk-KZ"/>
              </w:rPr>
            </w:pPr>
            <w:r w:rsidRPr="009D3679">
              <w:rPr>
                <w:rFonts w:ascii="Times New Roman" w:eastAsia="Calibri" w:hAnsi="Times New Roman"/>
              </w:rPr>
              <w:t>4. Методика преподавания волейбола.</w:t>
            </w:r>
          </w:p>
          <w:p w:rsidR="00F164F2" w:rsidRPr="009D3679" w:rsidRDefault="00F164F2" w:rsidP="00D2173A">
            <w:pPr>
              <w:pStyle w:val="af8"/>
              <w:rPr>
                <w:rFonts w:ascii="Times New Roman" w:hAnsi="Times New Roman"/>
                <w:lang w:val="kk-KZ"/>
              </w:rPr>
            </w:pPr>
          </w:p>
        </w:tc>
        <w:tc>
          <w:tcPr>
            <w:tcW w:w="1799" w:type="dxa"/>
            <w:tcBorders>
              <w:right w:val="single" w:sz="4" w:space="0" w:color="auto"/>
            </w:tcBorders>
            <w:vAlign w:val="bottom"/>
          </w:tcPr>
          <w:p w:rsidR="00F164F2" w:rsidRDefault="00F164F2" w:rsidP="00D2173A">
            <w:pPr>
              <w:pStyle w:val="af8"/>
              <w:jc w:val="center"/>
              <w:rPr>
                <w:rFonts w:ascii="Times New Roman" w:hAnsi="Times New Roman"/>
                <w:color w:val="000000"/>
              </w:rPr>
            </w:pPr>
            <w:r w:rsidRPr="000141E7">
              <w:rPr>
                <w:rFonts w:ascii="Times New Roman" w:hAnsi="Times New Roman"/>
                <w:color w:val="000000"/>
              </w:rPr>
              <w:t>сертификат</w:t>
            </w:r>
          </w:p>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19-24 октября 2016</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Повышение квалификации физкультурных кадров высших учебных заведений</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Aluan Kyzmet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свидетельство с 11 по 13 декабря 2017</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Новые стратегии обучения и оценивания в условуиях обновления содержания среднего образования РК</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АО "Национальный центр повышения квалификации  "ӨРЛЕУ""</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pStyle w:val="af8"/>
              <w:jc w:val="center"/>
              <w:rPr>
                <w:rFonts w:ascii="Times New Roman" w:hAnsi="Times New Roman"/>
                <w:color w:val="000000"/>
              </w:rPr>
            </w:pPr>
            <w:r>
              <w:rPr>
                <w:rFonts w:ascii="Times New Roman" w:hAnsi="Times New Roman"/>
                <w:color w:val="000000"/>
              </w:rPr>
              <w:t>Сертификат, 36часов,</w:t>
            </w:r>
          </w:p>
          <w:p w:rsidR="00F164F2" w:rsidRPr="000141E7" w:rsidRDefault="00F164F2" w:rsidP="00D2173A">
            <w:pPr>
              <w:pStyle w:val="af8"/>
              <w:jc w:val="center"/>
              <w:rPr>
                <w:rFonts w:ascii="Times New Roman" w:hAnsi="Times New Roman"/>
                <w:color w:val="000000"/>
              </w:rPr>
            </w:pPr>
            <w:r>
              <w:rPr>
                <w:rFonts w:ascii="Times New Roman" w:hAnsi="Times New Roman"/>
                <w:color w:val="000000"/>
              </w:rPr>
              <w:t>27-29.10.2018</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Нормативное и методическое сопровождение инклюзивного образования в высшей школе</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При КГУ им. Ш.Уалиханова</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 №028, 36часов, выдан 27.06.2018</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Современная система оценивания учебных достижений студентов</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При КГУ им. Ш.Уалиханова</w:t>
            </w:r>
          </w:p>
        </w:tc>
      </w:tr>
      <w:tr w:rsidR="00F164F2" w:rsidRPr="00840AC8" w:rsidTr="00D2173A">
        <w:trPr>
          <w:trHeight w:val="95"/>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bottom w:val="single" w:sz="4" w:space="0" w:color="auto"/>
              <w:right w:val="single" w:sz="4" w:space="0" w:color="auto"/>
            </w:tcBorders>
            <w:vAlign w:val="bottom"/>
          </w:tcPr>
          <w:p w:rsidR="00F164F2" w:rsidRPr="00FD7208" w:rsidRDefault="00F164F2" w:rsidP="00D2173A">
            <w:pPr>
              <w:pStyle w:val="af8"/>
              <w:jc w:val="center"/>
              <w:rPr>
                <w:rFonts w:ascii="Times New Roman" w:hAnsi="Times New Roman"/>
                <w:color w:val="000000"/>
                <w:lang w:val="kk-KZ"/>
              </w:rPr>
            </w:pPr>
            <w:r>
              <w:rPr>
                <w:rFonts w:ascii="Times New Roman" w:hAnsi="Times New Roman"/>
                <w:color w:val="000000"/>
                <w:lang w:val="kk-KZ"/>
              </w:rPr>
              <w:t>Сертификат, 2020</w:t>
            </w:r>
          </w:p>
        </w:tc>
        <w:tc>
          <w:tcPr>
            <w:tcW w:w="2443" w:type="dxa"/>
            <w:tcBorders>
              <w:left w:val="single" w:sz="4" w:space="0" w:color="auto"/>
              <w:bottom w:val="single" w:sz="4" w:space="0" w:color="auto"/>
              <w:right w:val="single" w:sz="4" w:space="0" w:color="auto"/>
            </w:tcBorders>
            <w:vAlign w:val="bottom"/>
          </w:tcPr>
          <w:p w:rsidR="00F164F2" w:rsidRPr="00FD7208" w:rsidRDefault="00F164F2" w:rsidP="00D2173A">
            <w:pPr>
              <w:pStyle w:val="af8"/>
              <w:jc w:val="center"/>
              <w:rPr>
                <w:rFonts w:ascii="Times New Roman" w:hAnsi="Times New Roman"/>
                <w:color w:val="000000"/>
                <w:lang w:val="kk-KZ"/>
              </w:rPr>
            </w:pPr>
            <w:r w:rsidRPr="00500D04">
              <w:rPr>
                <w:rFonts w:ascii="Times New Roman" w:hAnsi="Times New Roman"/>
                <w:color w:val="000000"/>
                <w:lang w:val="kk-KZ"/>
              </w:rPr>
              <w:t xml:space="preserve">ЖОО </w:t>
            </w:r>
            <w:r>
              <w:rPr>
                <w:rFonts w:ascii="Times New Roman" w:hAnsi="Times New Roman"/>
                <w:color w:val="000000"/>
                <w:lang w:val="kk-KZ"/>
              </w:rPr>
              <w:t>оқытушысының кәсіби іс-әрекетін модернизациялау</w:t>
            </w:r>
            <w:r w:rsidRPr="00500D04">
              <w:rPr>
                <w:rFonts w:ascii="Times New Roman" w:hAnsi="Times New Roman"/>
                <w:color w:val="000000"/>
                <w:lang w:val="kk-KZ"/>
              </w:rPr>
              <w:t>:</w:t>
            </w:r>
            <w:r>
              <w:rPr>
                <w:rFonts w:ascii="Times New Roman" w:hAnsi="Times New Roman"/>
                <w:color w:val="000000"/>
                <w:lang w:val="kk-KZ"/>
              </w:rPr>
              <w:t>көзқарастар,үздік тәжірибелер</w:t>
            </w:r>
          </w:p>
        </w:tc>
        <w:tc>
          <w:tcPr>
            <w:tcW w:w="1559" w:type="dxa"/>
            <w:tcBorders>
              <w:left w:val="single" w:sz="4" w:space="0" w:color="auto"/>
              <w:bottom w:val="single" w:sz="4" w:space="0" w:color="auto"/>
            </w:tcBorders>
            <w:vAlign w:val="bottom"/>
          </w:tcPr>
          <w:p w:rsidR="00F164F2" w:rsidRPr="00FD7208" w:rsidRDefault="00F164F2" w:rsidP="00D2173A">
            <w:pPr>
              <w:pStyle w:val="af8"/>
              <w:jc w:val="center"/>
              <w:rPr>
                <w:rFonts w:ascii="Times New Roman" w:hAnsi="Times New Roman"/>
                <w:color w:val="000000"/>
                <w:lang w:val="kk-KZ"/>
              </w:rPr>
            </w:pPr>
            <w:r>
              <w:rPr>
                <w:rFonts w:ascii="Times New Roman" w:hAnsi="Times New Roman"/>
                <w:color w:val="000000"/>
                <w:lang w:val="kk-KZ"/>
              </w:rPr>
              <w:t>ГУ им.К.Жубанова в Актобе</w:t>
            </w:r>
          </w:p>
        </w:tc>
      </w:tr>
      <w:tr w:rsidR="00F164F2" w:rsidRPr="00840AC8" w:rsidTr="00D2173A">
        <w:trPr>
          <w:trHeight w:val="120"/>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F164F2" w:rsidRPr="00FD7208" w:rsidRDefault="00F164F2" w:rsidP="00D2173A">
            <w:pPr>
              <w:pStyle w:val="af8"/>
              <w:jc w:val="center"/>
              <w:rPr>
                <w:rFonts w:ascii="Times New Roman" w:hAnsi="Times New Roman"/>
                <w:color w:val="000000"/>
              </w:rPr>
            </w:pPr>
            <w:r>
              <w:rPr>
                <w:rFonts w:ascii="Times New Roman" w:hAnsi="Times New Roman"/>
                <w:color w:val="000000"/>
                <w:lang w:val="kk-KZ"/>
              </w:rPr>
              <w:t>Сертификат №100, 36 часов, 28</w:t>
            </w:r>
            <w:r>
              <w:rPr>
                <w:rFonts w:ascii="Times New Roman" w:hAnsi="Times New Roman"/>
                <w:color w:val="000000"/>
              </w:rPr>
              <w:t>.02.2020г.</w:t>
            </w:r>
          </w:p>
        </w:tc>
        <w:tc>
          <w:tcPr>
            <w:tcW w:w="2443" w:type="dxa"/>
            <w:tcBorders>
              <w:top w:val="single" w:sz="4" w:space="0" w:color="auto"/>
              <w:left w:val="single" w:sz="4" w:space="0" w:color="auto"/>
              <w:bottom w:val="single" w:sz="4" w:space="0" w:color="auto"/>
              <w:right w:val="single" w:sz="4" w:space="0" w:color="auto"/>
            </w:tcBorders>
            <w:vAlign w:val="bottom"/>
          </w:tcPr>
          <w:p w:rsidR="00F164F2" w:rsidRPr="00FD7208" w:rsidRDefault="00F164F2" w:rsidP="00D2173A">
            <w:pPr>
              <w:pStyle w:val="af8"/>
              <w:jc w:val="center"/>
              <w:rPr>
                <w:rFonts w:ascii="Times New Roman" w:hAnsi="Times New Roman"/>
                <w:color w:val="000000"/>
                <w:lang w:val="kk-KZ"/>
              </w:rPr>
            </w:pPr>
            <w:r>
              <w:rPr>
                <w:rFonts w:ascii="Times New Roman" w:hAnsi="Times New Roman"/>
                <w:color w:val="000000"/>
                <w:lang w:val="kk-KZ"/>
              </w:rPr>
              <w:t xml:space="preserve">Теориия и методика волейбола </w:t>
            </w:r>
          </w:p>
        </w:tc>
        <w:tc>
          <w:tcPr>
            <w:tcW w:w="1559" w:type="dxa"/>
            <w:tcBorders>
              <w:top w:val="single" w:sz="4" w:space="0" w:color="auto"/>
              <w:left w:val="single" w:sz="4" w:space="0" w:color="auto"/>
              <w:bottom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 xml:space="preserve">РК волейбольная федерация Г.Нур-Султан </w:t>
            </w:r>
          </w:p>
        </w:tc>
      </w:tr>
      <w:tr w:rsidR="00F164F2" w:rsidRPr="000141E7" w:rsidTr="00D2173A">
        <w:trPr>
          <w:trHeight w:val="120"/>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 xml:space="preserve">Сертификат </w:t>
            </w:r>
            <w:r>
              <w:rPr>
                <w:rFonts w:ascii="Times New Roman" w:hAnsi="Times New Roman"/>
                <w:color w:val="000000"/>
              </w:rPr>
              <w:lastRenderedPageBreak/>
              <w:t>№1307ПК, 72 часа, 20.06.2020</w:t>
            </w:r>
          </w:p>
        </w:tc>
        <w:tc>
          <w:tcPr>
            <w:tcW w:w="2443" w:type="dxa"/>
            <w:tcBorders>
              <w:top w:val="single" w:sz="4" w:space="0" w:color="auto"/>
              <w:left w:val="single" w:sz="4" w:space="0" w:color="auto"/>
              <w:bottom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lastRenderedPageBreak/>
              <w:t xml:space="preserve">Цифровые сервисы в </w:t>
            </w:r>
            <w:r>
              <w:rPr>
                <w:rFonts w:ascii="Times New Roman" w:hAnsi="Times New Roman"/>
                <w:color w:val="000000"/>
              </w:rPr>
              <w:lastRenderedPageBreak/>
              <w:t xml:space="preserve">учебном процессе </w:t>
            </w:r>
          </w:p>
        </w:tc>
        <w:tc>
          <w:tcPr>
            <w:tcW w:w="1559" w:type="dxa"/>
            <w:tcBorders>
              <w:top w:val="single" w:sz="4" w:space="0" w:color="auto"/>
              <w:left w:val="single" w:sz="4" w:space="0" w:color="auto"/>
              <w:bottom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lastRenderedPageBreak/>
              <w:t xml:space="preserve">Институт </w:t>
            </w:r>
            <w:r>
              <w:rPr>
                <w:rFonts w:ascii="Times New Roman" w:hAnsi="Times New Roman"/>
                <w:color w:val="000000"/>
              </w:rPr>
              <w:lastRenderedPageBreak/>
              <w:t>повышение квалификации п</w:t>
            </w:r>
            <w:r w:rsidRPr="000141E7">
              <w:rPr>
                <w:rFonts w:ascii="Times New Roman" w:hAnsi="Times New Roman"/>
                <w:color w:val="000000"/>
              </w:rPr>
              <w:t>ри КГУ им. Ш.Уалиханова</w:t>
            </w:r>
          </w:p>
        </w:tc>
      </w:tr>
      <w:tr w:rsidR="00F164F2" w:rsidRPr="000141E7" w:rsidTr="00D2173A">
        <w:trPr>
          <w:trHeight w:val="120"/>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top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 2021</w:t>
            </w:r>
          </w:p>
        </w:tc>
        <w:tc>
          <w:tcPr>
            <w:tcW w:w="2443" w:type="dxa"/>
            <w:tcBorders>
              <w:top w:val="single" w:sz="4" w:space="0" w:color="auto"/>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Меди</w:t>
            </w:r>
            <w:r>
              <w:rPr>
                <w:rFonts w:ascii="Times New Roman" w:hAnsi="Times New Roman"/>
                <w:color w:val="000000"/>
                <w:lang w:val="kk-KZ"/>
              </w:rPr>
              <w:t xml:space="preserve">о </w:t>
            </w:r>
            <w:r>
              <w:rPr>
                <w:rFonts w:ascii="Times New Roman" w:hAnsi="Times New Roman"/>
                <w:color w:val="000000"/>
              </w:rPr>
              <w:t xml:space="preserve">грамотность в Акмолинской области </w:t>
            </w:r>
          </w:p>
        </w:tc>
        <w:tc>
          <w:tcPr>
            <w:tcW w:w="1559" w:type="dxa"/>
            <w:tcBorders>
              <w:top w:val="single" w:sz="4" w:space="0" w:color="auto"/>
              <w:left w:val="single" w:sz="4" w:space="0" w:color="auto"/>
            </w:tcBorders>
            <w:vAlign w:val="bottom"/>
          </w:tcPr>
          <w:p w:rsidR="00F164F2" w:rsidRPr="00916E8C" w:rsidRDefault="00F164F2" w:rsidP="00D2173A">
            <w:pPr>
              <w:pStyle w:val="af8"/>
              <w:jc w:val="center"/>
              <w:rPr>
                <w:rFonts w:ascii="Times New Roman" w:hAnsi="Times New Roman"/>
                <w:color w:val="000000"/>
              </w:rPr>
            </w:pPr>
            <w:r>
              <w:rPr>
                <w:rFonts w:ascii="Times New Roman" w:hAnsi="Times New Roman"/>
                <w:color w:val="000000"/>
                <w:lang w:val="en-US"/>
              </w:rPr>
              <w:t>MIDLFest</w:t>
            </w:r>
            <w:r>
              <w:rPr>
                <w:rFonts w:ascii="Times New Roman" w:hAnsi="Times New Roman"/>
                <w:color w:val="000000"/>
              </w:rPr>
              <w:t xml:space="preserve"> </w:t>
            </w:r>
          </w:p>
        </w:tc>
      </w:tr>
      <w:tr w:rsidR="00F164F2" w:rsidRPr="000141E7" w:rsidTr="00D2173A">
        <w:trPr>
          <w:trHeight w:val="1150"/>
        </w:trPr>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t>3</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rPr>
            </w:pPr>
            <w:r w:rsidRPr="000141E7">
              <w:rPr>
                <w:rFonts w:ascii="Times New Roman" w:hAnsi="Times New Roman"/>
              </w:rPr>
              <w:t>Токпанов А.А.</w:t>
            </w:r>
          </w:p>
        </w:tc>
        <w:tc>
          <w:tcPr>
            <w:tcW w:w="1460" w:type="dxa"/>
            <w:vMerge w:val="restart"/>
          </w:tcPr>
          <w:p w:rsidR="00F164F2" w:rsidRPr="000141E7" w:rsidRDefault="00F164F2" w:rsidP="00D2173A">
            <w:pPr>
              <w:pStyle w:val="af8"/>
              <w:rPr>
                <w:rFonts w:ascii="Times New Roman" w:hAnsi="Times New Roman"/>
              </w:rPr>
            </w:pPr>
            <w:r w:rsidRPr="00F2531E">
              <w:rPr>
                <w:rFonts w:ascii="Times New Roman" w:hAnsi="Times New Roman"/>
              </w:rPr>
              <w:t>лектор</w:t>
            </w:r>
          </w:p>
        </w:tc>
        <w:tc>
          <w:tcPr>
            <w:tcW w:w="1527" w:type="dxa"/>
            <w:vMerge w:val="restart"/>
          </w:tcPr>
          <w:p w:rsidR="00F164F2" w:rsidRPr="009D3679" w:rsidRDefault="00F164F2" w:rsidP="00D2173A">
            <w:pPr>
              <w:pStyle w:val="af8"/>
              <w:rPr>
                <w:rFonts w:ascii="Times New Roman" w:hAnsi="Times New Roman"/>
              </w:rPr>
            </w:pPr>
            <w:r w:rsidRPr="009D3679">
              <w:rPr>
                <w:rFonts w:ascii="Times New Roman" w:eastAsia="Calibri" w:hAnsi="Times New Roman"/>
              </w:rPr>
              <w:t>1. Методика преподавания ФКиС. 2. Методика преподавания футбола 3.Теория и методика избранного вида спорта.</w:t>
            </w: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№000291, сент.2016</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Повышение квалификации физкультурных кадров высших учебных заведений</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свидетельство №000453,</w:t>
            </w:r>
          </w:p>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 11</w:t>
            </w:r>
            <w:r>
              <w:rPr>
                <w:rFonts w:ascii="Times New Roman" w:hAnsi="Times New Roman" w:cs="Times New Roman"/>
                <w:color w:val="000000"/>
                <w:sz w:val="20"/>
                <w:szCs w:val="20"/>
              </w:rPr>
              <w:t xml:space="preserve"> по 13.12</w:t>
            </w:r>
            <w:r w:rsidRPr="000141E7">
              <w:rPr>
                <w:rFonts w:ascii="Times New Roman" w:hAnsi="Times New Roman" w:cs="Times New Roman"/>
                <w:color w:val="000000"/>
                <w:sz w:val="20"/>
                <w:szCs w:val="20"/>
              </w:rPr>
              <w:t xml:space="preserve"> 2017</w:t>
            </w:r>
            <w:r>
              <w:rPr>
                <w:rFonts w:ascii="Times New Roman" w:hAnsi="Times New Roman" w:cs="Times New Roman"/>
                <w:color w:val="000000"/>
                <w:sz w:val="20"/>
                <w:szCs w:val="20"/>
              </w:rPr>
              <w:t>г.</w:t>
            </w:r>
          </w:p>
          <w:p w:rsidR="00F164F2" w:rsidRDefault="00F164F2" w:rsidP="00D2173A">
            <w:pPr>
              <w:jc w:val="center"/>
              <w:rPr>
                <w:rFonts w:ascii="Times New Roman" w:hAnsi="Times New Roman" w:cs="Times New Roman"/>
                <w:color w:val="000000"/>
                <w:sz w:val="20"/>
                <w:szCs w:val="20"/>
              </w:rPr>
            </w:pPr>
          </w:p>
          <w:p w:rsidR="00F164F2" w:rsidRPr="000141E7" w:rsidRDefault="00F164F2" w:rsidP="00D2173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Новые стратегии обучения и оценивания в условиях обновления содержания среднего образования РК</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АО "Национальный центр повышения квалификации  "ӨРЛЕУ""</w:t>
            </w: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рег№027, 20-27 июня 2018</w:t>
            </w:r>
            <w:r>
              <w:rPr>
                <w:rFonts w:ascii="Times New Roman" w:hAnsi="Times New Roman" w:cs="Times New Roman"/>
                <w:color w:val="000000"/>
                <w:sz w:val="20"/>
                <w:szCs w:val="20"/>
              </w:rPr>
              <w:t>г.</w:t>
            </w:r>
          </w:p>
          <w:p w:rsidR="00F164F2" w:rsidRPr="000141E7" w:rsidRDefault="00F164F2" w:rsidP="00D2173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Современная система оцениванивания учебных достижений студентов</w:t>
            </w:r>
          </w:p>
        </w:tc>
        <w:tc>
          <w:tcPr>
            <w:tcW w:w="1559" w:type="dxa"/>
            <w:tcBorders>
              <w:lef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при КГУ им. Ш.Уалиханова</w:t>
            </w:r>
          </w:p>
          <w:p w:rsidR="00F164F2" w:rsidRDefault="00F164F2" w:rsidP="00D2173A">
            <w:pPr>
              <w:jc w:val="center"/>
              <w:rPr>
                <w:rFonts w:ascii="Times New Roman" w:hAnsi="Times New Roman" w:cs="Times New Roman"/>
                <w:color w:val="000000"/>
                <w:sz w:val="20"/>
                <w:szCs w:val="20"/>
              </w:rPr>
            </w:pPr>
          </w:p>
          <w:p w:rsidR="00F164F2" w:rsidRPr="000141E7" w:rsidRDefault="00F164F2" w:rsidP="00D2173A">
            <w:pPr>
              <w:jc w:val="center"/>
              <w:rPr>
                <w:rFonts w:ascii="Times New Roman" w:hAnsi="Times New Roman" w:cs="Times New Roman"/>
                <w:color w:val="000000"/>
                <w:sz w:val="20"/>
                <w:szCs w:val="20"/>
              </w:rPr>
            </w:pP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Сертификат№047, 72 часа, 26.01.2019г.</w:t>
            </w:r>
          </w:p>
        </w:tc>
        <w:tc>
          <w:tcPr>
            <w:tcW w:w="2443" w:type="dxa"/>
            <w:tcBorders>
              <w:left w:val="single" w:sz="4" w:space="0" w:color="auto"/>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Дистанционные образовательные технологии</w:t>
            </w:r>
          </w:p>
        </w:tc>
        <w:tc>
          <w:tcPr>
            <w:tcW w:w="1559" w:type="dxa"/>
            <w:tcBorders>
              <w:lef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Образовательный ресурс «</w:t>
            </w:r>
            <w:r>
              <w:rPr>
                <w:rFonts w:ascii="Times New Roman" w:hAnsi="Times New Roman" w:cs="Times New Roman"/>
                <w:color w:val="000000"/>
                <w:sz w:val="20"/>
                <w:szCs w:val="20"/>
                <w:lang w:val="kk-KZ"/>
              </w:rPr>
              <w:t>Үздік</w:t>
            </w:r>
            <w:r>
              <w:rPr>
                <w:rFonts w:ascii="Times New Roman" w:hAnsi="Times New Roman" w:cs="Times New Roman"/>
                <w:color w:val="000000"/>
                <w:sz w:val="20"/>
                <w:szCs w:val="20"/>
              </w:rPr>
              <w:t>»</w:t>
            </w:r>
          </w:p>
          <w:p w:rsidR="00F164F2" w:rsidRPr="000141E7" w:rsidRDefault="00F164F2" w:rsidP="00D2173A">
            <w:pPr>
              <w:jc w:val="center"/>
              <w:rPr>
                <w:rFonts w:ascii="Times New Roman" w:hAnsi="Times New Roman" w:cs="Times New Roman"/>
                <w:color w:val="000000"/>
                <w:sz w:val="20"/>
                <w:szCs w:val="20"/>
              </w:rPr>
            </w:pP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w:t>
            </w:r>
          </w:p>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72 часа, 07.06.2019г.</w:t>
            </w:r>
          </w:p>
          <w:p w:rsidR="00F164F2" w:rsidRDefault="00F164F2" w:rsidP="00D2173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F164F2" w:rsidRPr="00F164F2" w:rsidRDefault="00F164F2" w:rsidP="00D2173A">
            <w:pPr>
              <w:jc w:val="center"/>
              <w:rPr>
                <w:rStyle w:val="ptitle"/>
                <w:rFonts w:ascii="Times New Roman" w:hAnsi="Times New Roman"/>
                <w:sz w:val="20"/>
                <w:szCs w:val="20"/>
                <w:lang w:val="ru-RU"/>
              </w:rPr>
            </w:pPr>
            <w:r w:rsidRPr="00F164F2">
              <w:rPr>
                <w:rStyle w:val="ptitle"/>
                <w:rFonts w:ascii="Times New Roman" w:hAnsi="Times New Roman"/>
                <w:sz w:val="20"/>
                <w:szCs w:val="20"/>
                <w:lang w:val="ru-RU"/>
              </w:rPr>
              <w:t>Дистанционные образовательные технологии в высшей школе</w:t>
            </w:r>
          </w:p>
          <w:p w:rsidR="00F164F2" w:rsidRPr="00F164F2" w:rsidRDefault="00F164F2" w:rsidP="00D2173A">
            <w:pPr>
              <w:jc w:val="center"/>
              <w:rPr>
                <w:rFonts w:ascii="Times New Roman" w:hAnsi="Times New Roman" w:cs="Times New Roman"/>
                <w:sz w:val="20"/>
                <w:szCs w:val="20"/>
                <w:lang w:val="ru-RU"/>
              </w:rPr>
            </w:pP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sz w:val="20"/>
                <w:szCs w:val="20"/>
                <w:lang w:val="ru-RU"/>
              </w:rPr>
            </w:pPr>
            <w:r w:rsidRPr="00F164F2">
              <w:rPr>
                <w:rStyle w:val="ptitle"/>
                <w:rFonts w:ascii="Times New Roman" w:hAnsi="Times New Roman"/>
                <w:sz w:val="20"/>
                <w:szCs w:val="20"/>
                <w:lang w:val="ru-RU"/>
              </w:rPr>
              <w:t>ИПК и переподготовки кадров при КГУ им.Ш.Уалиханова</w:t>
            </w:r>
          </w:p>
        </w:tc>
      </w:tr>
      <w:tr w:rsidR="00F164F2" w:rsidRPr="000141E7" w:rsidTr="00D2173A">
        <w:trPr>
          <w:trHeight w:val="1192"/>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Style w:val="ptitle"/>
                <w:rFonts w:ascii="Times New Roman" w:hAnsi="Times New Roman"/>
                <w:sz w:val="20"/>
                <w:szCs w:val="20"/>
              </w:rPr>
            </w:pPr>
            <w:r w:rsidRPr="0081177E">
              <w:rPr>
                <w:rStyle w:val="ptitle"/>
                <w:rFonts w:ascii="Times New Roman" w:hAnsi="Times New Roman"/>
                <w:sz w:val="20"/>
                <w:szCs w:val="20"/>
              </w:rPr>
              <w:t>Сертификат</w:t>
            </w:r>
            <w:r>
              <w:rPr>
                <w:rStyle w:val="ptitle"/>
                <w:rFonts w:ascii="Times New Roman" w:hAnsi="Times New Roman"/>
                <w:sz w:val="20"/>
                <w:szCs w:val="20"/>
              </w:rPr>
              <w:t>,</w:t>
            </w:r>
          </w:p>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07.06.2019г.</w:t>
            </w:r>
          </w:p>
          <w:p w:rsidR="00F164F2" w:rsidRDefault="00F164F2" w:rsidP="00D2173A">
            <w:pPr>
              <w:jc w:val="center"/>
              <w:rPr>
                <w:rStyle w:val="ptitle"/>
                <w:rFonts w:ascii="Times New Roman" w:hAnsi="Times New Roman"/>
                <w:sz w:val="20"/>
                <w:szCs w:val="20"/>
              </w:rPr>
            </w:pPr>
          </w:p>
          <w:p w:rsidR="00F164F2" w:rsidRDefault="00F164F2" w:rsidP="00D2173A">
            <w:pPr>
              <w:jc w:val="center"/>
              <w:rPr>
                <w:rStyle w:val="ptitle"/>
                <w:rFonts w:ascii="Times New Roman" w:hAnsi="Times New Roman"/>
                <w:sz w:val="20"/>
                <w:szCs w:val="20"/>
              </w:rPr>
            </w:pPr>
          </w:p>
          <w:p w:rsidR="00F164F2" w:rsidRPr="0081177E" w:rsidRDefault="00F164F2" w:rsidP="00D2173A">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F164F2" w:rsidRPr="005124C8" w:rsidRDefault="00F164F2" w:rsidP="00D2173A">
            <w:pPr>
              <w:pStyle w:val="16"/>
              <w:tabs>
                <w:tab w:val="left" w:pos="720"/>
                <w:tab w:val="left" w:pos="2160"/>
                <w:tab w:val="left" w:pos="3567"/>
              </w:tabs>
              <w:ind w:left="0"/>
              <w:jc w:val="center"/>
            </w:pPr>
            <w:r w:rsidRPr="0081177E">
              <w:rPr>
                <w:rStyle w:val="ptitle"/>
              </w:rPr>
              <w:t>об окончании национальной программы Казахстанской Федерации Футбола. Категория «</w:t>
            </w:r>
            <w:r w:rsidRPr="0081177E">
              <w:rPr>
                <w:rStyle w:val="ptitle"/>
                <w:lang w:val="en-US"/>
              </w:rPr>
              <w:t>D</w:t>
            </w:r>
            <w:r w:rsidRPr="0081177E">
              <w:rPr>
                <w:rStyle w:val="ptitle"/>
              </w:rPr>
              <w:t>» UEFA Grassroots Leaders, 2019г.</w:t>
            </w:r>
          </w:p>
        </w:tc>
        <w:tc>
          <w:tcPr>
            <w:tcW w:w="1559" w:type="dxa"/>
            <w:tcBorders>
              <w:left w:val="single" w:sz="4" w:space="0" w:color="auto"/>
            </w:tcBorders>
            <w:vAlign w:val="bottom"/>
          </w:tcPr>
          <w:p w:rsidR="00F164F2" w:rsidRDefault="00F164F2" w:rsidP="00D2173A">
            <w:pPr>
              <w:jc w:val="center"/>
              <w:rPr>
                <w:rStyle w:val="ptitle"/>
                <w:rFonts w:ascii="Times New Roman" w:hAnsi="Times New Roman"/>
                <w:sz w:val="20"/>
                <w:szCs w:val="20"/>
              </w:rPr>
            </w:pPr>
            <w:r>
              <w:rPr>
                <w:rStyle w:val="ptitle"/>
                <w:rFonts w:ascii="Times New Roman" w:hAnsi="Times New Roman"/>
                <w:sz w:val="20"/>
                <w:szCs w:val="20"/>
              </w:rPr>
              <w:t xml:space="preserve">Казахстанская Федерация </w:t>
            </w:r>
            <w:r w:rsidRPr="0081177E">
              <w:rPr>
                <w:rStyle w:val="ptitle"/>
                <w:rFonts w:ascii="Times New Roman" w:hAnsi="Times New Roman"/>
                <w:sz w:val="20"/>
                <w:szCs w:val="20"/>
              </w:rPr>
              <w:t>Футбола.</w:t>
            </w:r>
          </w:p>
          <w:p w:rsidR="00F164F2" w:rsidRDefault="00F164F2" w:rsidP="00D2173A">
            <w:pPr>
              <w:jc w:val="center"/>
              <w:rPr>
                <w:rStyle w:val="ptitle"/>
                <w:rFonts w:ascii="Times New Roman" w:hAnsi="Times New Roman"/>
                <w:sz w:val="20"/>
                <w:szCs w:val="20"/>
              </w:rPr>
            </w:pPr>
          </w:p>
          <w:p w:rsidR="00F164F2" w:rsidRDefault="00F164F2" w:rsidP="00D2173A">
            <w:pPr>
              <w:jc w:val="center"/>
              <w:rPr>
                <w:rFonts w:ascii="Times New Roman" w:hAnsi="Times New Roman" w:cs="Times New Roman"/>
                <w:color w:val="000000"/>
                <w:sz w:val="20"/>
                <w:szCs w:val="20"/>
              </w:rPr>
            </w:pPr>
          </w:p>
        </w:tc>
      </w:tr>
      <w:tr w:rsidR="00F164F2" w:rsidRPr="00840AC8" w:rsidTr="00D2173A">
        <w:trPr>
          <w:trHeight w:val="1192"/>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81177E" w:rsidRDefault="00F164F2" w:rsidP="00D2173A">
            <w:pPr>
              <w:jc w:val="center"/>
              <w:rPr>
                <w:rStyle w:val="ptitle"/>
                <w:rFonts w:ascii="Times New Roman" w:hAnsi="Times New Roman"/>
                <w:sz w:val="20"/>
                <w:szCs w:val="20"/>
              </w:rPr>
            </w:pPr>
            <w:r>
              <w:rPr>
                <w:rStyle w:val="ptitle"/>
                <w:rFonts w:ascii="Times New Roman" w:hAnsi="Times New Roman"/>
                <w:sz w:val="20"/>
                <w:szCs w:val="20"/>
              </w:rPr>
              <w:t>Сертификат №00600 7.10.2021г.</w:t>
            </w:r>
          </w:p>
        </w:tc>
        <w:tc>
          <w:tcPr>
            <w:tcW w:w="2443" w:type="dxa"/>
            <w:tcBorders>
              <w:left w:val="single" w:sz="4" w:space="0" w:color="auto"/>
              <w:right w:val="single" w:sz="4" w:space="0" w:color="auto"/>
            </w:tcBorders>
            <w:vAlign w:val="bottom"/>
          </w:tcPr>
          <w:p w:rsidR="00F164F2" w:rsidRPr="0081177E" w:rsidRDefault="00F164F2" w:rsidP="00D2173A">
            <w:pPr>
              <w:pStyle w:val="16"/>
              <w:tabs>
                <w:tab w:val="left" w:pos="720"/>
                <w:tab w:val="left" w:pos="2160"/>
                <w:tab w:val="left" w:pos="3567"/>
              </w:tabs>
              <w:ind w:left="0"/>
              <w:jc w:val="center"/>
              <w:rPr>
                <w:rStyle w:val="ptitle"/>
              </w:rPr>
            </w:pPr>
            <w:r>
              <w:rPr>
                <w:rStyle w:val="ptitle"/>
              </w:rPr>
              <w:t xml:space="preserve">Обучение навыкам оказания первой помощи </w:t>
            </w:r>
          </w:p>
        </w:tc>
        <w:tc>
          <w:tcPr>
            <w:tcW w:w="1559" w:type="dxa"/>
            <w:tcBorders>
              <w:left w:val="single" w:sz="4" w:space="0" w:color="auto"/>
            </w:tcBorders>
            <w:vAlign w:val="bottom"/>
          </w:tcPr>
          <w:p w:rsidR="00F164F2" w:rsidRPr="00F164F2" w:rsidRDefault="00F164F2" w:rsidP="00D2173A">
            <w:pPr>
              <w:jc w:val="center"/>
              <w:rPr>
                <w:rStyle w:val="ptitle"/>
                <w:rFonts w:ascii="Times New Roman" w:hAnsi="Times New Roman"/>
                <w:sz w:val="20"/>
                <w:szCs w:val="20"/>
                <w:lang w:val="ru-RU"/>
              </w:rPr>
            </w:pPr>
            <w:r w:rsidRPr="00F164F2">
              <w:rPr>
                <w:rStyle w:val="ptitle"/>
                <w:rFonts w:ascii="Times New Roman" w:hAnsi="Times New Roman"/>
                <w:sz w:val="20"/>
                <w:szCs w:val="20"/>
                <w:lang w:val="ru-RU"/>
              </w:rPr>
              <w:t>Акмолинский обл. филиал ТОО «Республиканская медицинская академия »</w:t>
            </w:r>
          </w:p>
        </w:tc>
      </w:tr>
      <w:tr w:rsidR="00F164F2" w:rsidRPr="000141E7" w:rsidTr="00D2173A">
        <w:trPr>
          <w:trHeight w:val="1150"/>
        </w:trPr>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t>4</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rPr>
            </w:pPr>
            <w:r w:rsidRPr="000141E7">
              <w:rPr>
                <w:rFonts w:ascii="Times New Roman" w:hAnsi="Times New Roman"/>
              </w:rPr>
              <w:t>Сатиев О.Ж.</w:t>
            </w:r>
          </w:p>
        </w:tc>
        <w:tc>
          <w:tcPr>
            <w:tcW w:w="1460" w:type="dxa"/>
            <w:vMerge w:val="restart"/>
          </w:tcPr>
          <w:p w:rsidR="00F164F2" w:rsidRPr="000141E7" w:rsidRDefault="00F164F2" w:rsidP="00D2173A">
            <w:pPr>
              <w:pStyle w:val="af8"/>
              <w:rPr>
                <w:rFonts w:ascii="Times New Roman" w:hAnsi="Times New Roman"/>
              </w:rPr>
            </w:pPr>
            <w:r w:rsidRPr="00F2531E">
              <w:rPr>
                <w:rFonts w:ascii="Times New Roman" w:hAnsi="Times New Roman"/>
              </w:rPr>
              <w:t>лектор</w:t>
            </w:r>
          </w:p>
        </w:tc>
        <w:tc>
          <w:tcPr>
            <w:tcW w:w="1527" w:type="dxa"/>
            <w:vMerge w:val="restart"/>
          </w:tcPr>
          <w:p w:rsidR="00F164F2" w:rsidRPr="009D3679" w:rsidRDefault="00F164F2" w:rsidP="00D2173A">
            <w:pPr>
              <w:pStyle w:val="af8"/>
              <w:rPr>
                <w:rFonts w:ascii="Times New Roman" w:eastAsia="Calibri" w:hAnsi="Times New Roman"/>
              </w:rPr>
            </w:pPr>
            <w:r w:rsidRPr="009D3679">
              <w:rPr>
                <w:rFonts w:ascii="Times New Roman" w:eastAsia="Calibri" w:hAnsi="Times New Roman"/>
              </w:rPr>
              <w:t>1. Гимнастика</w:t>
            </w:r>
          </w:p>
          <w:p w:rsidR="00F164F2" w:rsidRPr="009D3679" w:rsidRDefault="00F164F2" w:rsidP="00D2173A">
            <w:pPr>
              <w:pStyle w:val="af8"/>
              <w:rPr>
                <w:rFonts w:ascii="Times New Roman" w:eastAsia="Calibri" w:hAnsi="Times New Roman"/>
              </w:rPr>
            </w:pPr>
            <w:r w:rsidRPr="009D3679">
              <w:rPr>
                <w:rFonts w:ascii="Times New Roman" w:eastAsia="Calibri" w:hAnsi="Times New Roman"/>
              </w:rPr>
              <w:t>2. Методика преподавания гимнастики</w:t>
            </w:r>
          </w:p>
          <w:p w:rsidR="00F164F2" w:rsidRPr="009D3679" w:rsidRDefault="00F164F2" w:rsidP="00D2173A">
            <w:pPr>
              <w:pStyle w:val="af8"/>
              <w:rPr>
                <w:rFonts w:ascii="Times New Roman" w:hAnsi="Times New Roman"/>
              </w:rPr>
            </w:pPr>
            <w:r w:rsidRPr="009D3679">
              <w:rPr>
                <w:rFonts w:ascii="Times New Roman" w:eastAsia="Calibri" w:hAnsi="Times New Roman"/>
              </w:rPr>
              <w:t>3. Спортивные сооружения</w:t>
            </w: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19-24 октября 2016</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Повышение квалификации физкультурных кадров высших учебных заведений</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свидетельство № 000452,</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 11 по 13 декабря 2017</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Новые стратегии обучения и оценивания в условуиях обновления содержания среднего образования РК</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АО "Национальный центр повышения квалификации  "ӨРЛЕУ""</w:t>
            </w: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603-AVISO-18, 72 часа 2018</w:t>
            </w:r>
          </w:p>
        </w:tc>
        <w:tc>
          <w:tcPr>
            <w:tcW w:w="2443" w:type="dxa"/>
            <w:tcBorders>
              <w:left w:val="single" w:sz="4" w:space="0" w:color="auto"/>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Системы менеджмента противодействия коррупции</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Агенство внедрения ИСО</w:t>
            </w:r>
          </w:p>
        </w:tc>
      </w:tr>
      <w:tr w:rsidR="00F164F2" w:rsidRPr="00840AC8" w:rsidTr="00D2173A">
        <w:trPr>
          <w:trHeight w:val="2300"/>
        </w:trPr>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lastRenderedPageBreak/>
              <w:t>5</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rPr>
            </w:pPr>
            <w:r w:rsidRPr="000141E7">
              <w:rPr>
                <w:rFonts w:ascii="Times New Roman" w:hAnsi="Times New Roman"/>
              </w:rPr>
              <w:t>Малдыбаев У.С.</w:t>
            </w:r>
          </w:p>
        </w:tc>
        <w:tc>
          <w:tcPr>
            <w:tcW w:w="1460" w:type="dxa"/>
            <w:vMerge w:val="restart"/>
          </w:tcPr>
          <w:p w:rsidR="00F164F2" w:rsidRPr="000141E7" w:rsidRDefault="00F164F2" w:rsidP="00D2173A">
            <w:pPr>
              <w:pStyle w:val="af8"/>
              <w:rPr>
                <w:rFonts w:ascii="Times New Roman" w:hAnsi="Times New Roman"/>
              </w:rPr>
            </w:pPr>
            <w:r w:rsidRPr="009779F4">
              <w:rPr>
                <w:rFonts w:ascii="Times New Roman" w:hAnsi="Times New Roman"/>
              </w:rPr>
              <w:t>асс.лектора</w:t>
            </w:r>
          </w:p>
        </w:tc>
        <w:tc>
          <w:tcPr>
            <w:tcW w:w="1527" w:type="dxa"/>
            <w:vMerge w:val="restart"/>
          </w:tcPr>
          <w:p w:rsidR="00F164F2" w:rsidRPr="009D3679" w:rsidRDefault="00F164F2" w:rsidP="00D2173A">
            <w:pPr>
              <w:pStyle w:val="af8"/>
              <w:rPr>
                <w:rFonts w:ascii="Times New Roman" w:eastAsia="Calibri" w:hAnsi="Times New Roman"/>
              </w:rPr>
            </w:pPr>
            <w:r w:rsidRPr="009D3679">
              <w:rPr>
                <w:rFonts w:ascii="Times New Roman" w:eastAsia="Calibri" w:hAnsi="Times New Roman"/>
              </w:rPr>
              <w:t xml:space="preserve">1. </w:t>
            </w:r>
            <w:r>
              <w:rPr>
                <w:rFonts w:ascii="Times New Roman" w:eastAsia="Calibri" w:hAnsi="Times New Roman"/>
              </w:rPr>
              <w:t>ТМ ФК</w:t>
            </w:r>
            <w:r w:rsidRPr="009D3679">
              <w:rPr>
                <w:rFonts w:ascii="Times New Roman" w:eastAsia="Calibri" w:hAnsi="Times New Roman"/>
              </w:rPr>
              <w:t>,</w:t>
            </w:r>
          </w:p>
          <w:p w:rsidR="00F164F2" w:rsidRPr="009D3679" w:rsidRDefault="00F164F2" w:rsidP="00D2173A">
            <w:pPr>
              <w:pStyle w:val="af8"/>
              <w:rPr>
                <w:rFonts w:ascii="Times New Roman" w:hAnsi="Times New Roman"/>
              </w:rPr>
            </w:pPr>
            <w:r w:rsidRPr="009D3679">
              <w:rPr>
                <w:rFonts w:ascii="Times New Roman" w:eastAsia="Calibri" w:hAnsi="Times New Roman"/>
              </w:rPr>
              <w:t xml:space="preserve">2. Лыжный спорт, </w:t>
            </w:r>
          </w:p>
          <w:p w:rsidR="00F164F2" w:rsidRPr="009D3679" w:rsidRDefault="00F164F2" w:rsidP="00D2173A">
            <w:pPr>
              <w:pStyle w:val="af8"/>
              <w:rPr>
                <w:rFonts w:ascii="Times New Roman" w:hAnsi="Times New Roman"/>
              </w:rPr>
            </w:pPr>
            <w:r w:rsidRPr="009D3679">
              <w:rPr>
                <w:rFonts w:ascii="Times New Roman" w:hAnsi="Times New Roman"/>
              </w:rPr>
              <w:t>3</w:t>
            </w:r>
            <w:r w:rsidRPr="009D3679">
              <w:rPr>
                <w:rFonts w:ascii="Times New Roman" w:eastAsia="Calibri" w:hAnsi="Times New Roman"/>
              </w:rPr>
              <w:t xml:space="preserve">. </w:t>
            </w:r>
            <w:r>
              <w:rPr>
                <w:rFonts w:ascii="Times New Roman" w:eastAsia="Calibri" w:hAnsi="Times New Roman"/>
              </w:rPr>
              <w:t>ТМ избранного вида спорта</w:t>
            </w:r>
            <w:r w:rsidRPr="009D3679">
              <w:rPr>
                <w:rFonts w:ascii="Times New Roman" w:eastAsia="Calibri" w:hAnsi="Times New Roman"/>
              </w:rPr>
              <w:t>,</w:t>
            </w:r>
          </w:p>
          <w:p w:rsidR="00F164F2" w:rsidRPr="009D3679" w:rsidRDefault="00F164F2" w:rsidP="00D2173A">
            <w:pPr>
              <w:pStyle w:val="af8"/>
              <w:rPr>
                <w:rFonts w:ascii="Times New Roman" w:hAnsi="Times New Roman"/>
              </w:rPr>
            </w:pPr>
            <w:r w:rsidRPr="009D3679">
              <w:rPr>
                <w:rFonts w:ascii="Times New Roman" w:hAnsi="Times New Roman"/>
              </w:rPr>
              <w:t xml:space="preserve"> 4</w:t>
            </w:r>
            <w:r w:rsidRPr="009D3679">
              <w:rPr>
                <w:rFonts w:ascii="Times New Roman" w:eastAsia="Calibri" w:hAnsi="Times New Roman"/>
              </w:rPr>
              <w:t xml:space="preserve">. </w:t>
            </w:r>
            <w:r>
              <w:rPr>
                <w:rFonts w:ascii="Times New Roman" w:eastAsia="Calibri" w:hAnsi="Times New Roman"/>
              </w:rPr>
              <w:t>Менеджмент ФК</w:t>
            </w: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w:t>
            </w:r>
          </w:p>
          <w:p w:rsidR="00F164F2" w:rsidRPr="005B25B0"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24-30 ноября 2017</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обучение отечественными иностранными специалистами по педагогическим специальностям на основе лучших международных стандартов в сфере подготовки кадров</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при КГУ им. Ш.Уалиханова</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свидетельство №000423,</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 11 по 13 декабря 2017</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Новые стратегии обучения и оценивания в условуиях обновления содержания среднего образования РК</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АО "Национальный центр повышения квалификации  "ӨРЛЕУ""</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tcPr>
          <w:p w:rsidR="00F164F2" w:rsidRPr="000141E7" w:rsidRDefault="00F164F2" w:rsidP="00D2173A">
            <w:pPr>
              <w:pStyle w:val="af8"/>
              <w:jc w:val="center"/>
              <w:rPr>
                <w:rFonts w:ascii="Times New Roman" w:hAnsi="Times New Roman"/>
              </w:rPr>
            </w:pPr>
            <w:r>
              <w:rPr>
                <w:rFonts w:ascii="Times New Roman" w:hAnsi="Times New Roman"/>
              </w:rPr>
              <w:t>Сертификат №037, 36 часов, выдан 15.01.2019</w:t>
            </w:r>
          </w:p>
        </w:tc>
        <w:tc>
          <w:tcPr>
            <w:tcW w:w="2443" w:type="dxa"/>
            <w:tcBorders>
              <w:left w:val="single" w:sz="4" w:space="0" w:color="auto"/>
              <w:right w:val="single" w:sz="4" w:space="0" w:color="auto"/>
            </w:tcBorders>
          </w:tcPr>
          <w:p w:rsidR="00F164F2" w:rsidRPr="000141E7" w:rsidRDefault="00F164F2" w:rsidP="00D2173A">
            <w:pPr>
              <w:pStyle w:val="af8"/>
              <w:jc w:val="center"/>
              <w:rPr>
                <w:rFonts w:ascii="Times New Roman" w:hAnsi="Times New Roman"/>
              </w:rPr>
            </w:pPr>
            <w:r>
              <w:rPr>
                <w:rFonts w:ascii="Times New Roman" w:hAnsi="Times New Roman"/>
              </w:rPr>
              <w:t>Современные педагогические технологии в сфере высшего образования</w:t>
            </w:r>
          </w:p>
        </w:tc>
        <w:tc>
          <w:tcPr>
            <w:tcW w:w="1559" w:type="dxa"/>
            <w:tcBorders>
              <w:left w:val="single" w:sz="4" w:space="0" w:color="auto"/>
            </w:tcBorders>
          </w:tcPr>
          <w:p w:rsidR="00F164F2" w:rsidRPr="000141E7" w:rsidRDefault="00F164F2" w:rsidP="00D2173A">
            <w:pPr>
              <w:pStyle w:val="af8"/>
              <w:jc w:val="center"/>
              <w:rPr>
                <w:rFonts w:ascii="Times New Roman" w:hAnsi="Times New Roman"/>
              </w:rPr>
            </w:pPr>
            <w:r w:rsidRPr="000141E7">
              <w:rPr>
                <w:rFonts w:ascii="Times New Roman" w:hAnsi="Times New Roman"/>
                <w:color w:val="000000"/>
              </w:rPr>
              <w:t>При КГУ им. Ш.Уалиханова</w:t>
            </w:r>
          </w:p>
        </w:tc>
      </w:tr>
      <w:tr w:rsidR="00F164F2" w:rsidRPr="00840AC8" w:rsidTr="00D2173A">
        <w:tc>
          <w:tcPr>
            <w:tcW w:w="425" w:type="dxa"/>
            <w:vMerge/>
            <w:tcBorders>
              <w:right w:val="single" w:sz="4" w:space="0" w:color="auto"/>
            </w:tcBorders>
          </w:tcPr>
          <w:p w:rsidR="00F164F2" w:rsidRPr="00164BF4" w:rsidRDefault="00F164F2" w:rsidP="00D2173A">
            <w:pPr>
              <w:pStyle w:val="af8"/>
              <w:ind w:left="-108" w:right="-108"/>
              <w:jc w:val="center"/>
              <w:rPr>
                <w:rFonts w:ascii="Times New Roman" w:hAnsi="Times New Roman"/>
                <w:lang w:val="kk-KZ"/>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tcPr>
          <w:p w:rsidR="00F164F2" w:rsidRPr="00164BF4" w:rsidRDefault="00F164F2" w:rsidP="00D2173A">
            <w:pPr>
              <w:pStyle w:val="af8"/>
              <w:jc w:val="center"/>
              <w:rPr>
                <w:rFonts w:ascii="Times New Roman" w:hAnsi="Times New Roman"/>
                <w:lang w:val="kk-KZ"/>
              </w:rPr>
            </w:pPr>
            <w:r>
              <w:rPr>
                <w:rFonts w:ascii="Times New Roman" w:hAnsi="Times New Roman"/>
                <w:lang w:val="kk-KZ"/>
              </w:rPr>
              <w:t xml:space="preserve">Сертефикат </w:t>
            </w:r>
            <w:r>
              <w:rPr>
                <w:rFonts w:ascii="Times New Roman" w:hAnsi="Times New Roman"/>
              </w:rPr>
              <w:t>№</w:t>
            </w:r>
            <w:r>
              <w:rPr>
                <w:rFonts w:ascii="Times New Roman" w:hAnsi="Times New Roman"/>
                <w:lang w:val="kk-KZ"/>
              </w:rPr>
              <w:t>0320714, 260 часов, выдан 21.06.2019</w:t>
            </w:r>
          </w:p>
        </w:tc>
        <w:tc>
          <w:tcPr>
            <w:tcW w:w="2443" w:type="dxa"/>
            <w:tcBorders>
              <w:left w:val="single" w:sz="4" w:space="0" w:color="auto"/>
              <w:right w:val="single" w:sz="4" w:space="0" w:color="auto"/>
            </w:tcBorders>
            <w:vAlign w:val="bottom"/>
          </w:tcPr>
          <w:p w:rsidR="00F164F2" w:rsidRPr="00EC2548" w:rsidRDefault="00F164F2" w:rsidP="00D2173A">
            <w:pPr>
              <w:pStyle w:val="af8"/>
              <w:jc w:val="center"/>
              <w:rPr>
                <w:rFonts w:ascii="Times New Roman" w:hAnsi="Times New Roman"/>
                <w:color w:val="000000"/>
                <w:lang w:val="kk-KZ"/>
              </w:rPr>
            </w:pPr>
            <w:r>
              <w:rPr>
                <w:rFonts w:ascii="Times New Roman" w:hAnsi="Times New Roman"/>
                <w:color w:val="000000"/>
                <w:lang w:val="kk-KZ"/>
              </w:rPr>
              <w:t>Жанартылған білім беру мазмұны аясындағы жоғары оқу орындарындағы заманауи педагогикалык технологиялар</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sidRPr="000141E7">
              <w:rPr>
                <w:rFonts w:ascii="Times New Roman" w:hAnsi="Times New Roman"/>
                <w:color w:val="000000"/>
              </w:rPr>
              <w:t>АО "Национальный центр повышения квалификации  "ӨРЛЕУ""</w:t>
            </w:r>
          </w:p>
        </w:tc>
      </w:tr>
      <w:tr w:rsidR="00F164F2" w:rsidRPr="00840AC8" w:rsidTr="00D2173A">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t>6</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rPr>
            </w:pPr>
            <w:r w:rsidRPr="000141E7">
              <w:rPr>
                <w:rFonts w:ascii="Times New Roman" w:hAnsi="Times New Roman"/>
              </w:rPr>
              <w:t>Юдакова Е.В.</w:t>
            </w:r>
          </w:p>
        </w:tc>
        <w:tc>
          <w:tcPr>
            <w:tcW w:w="1460" w:type="dxa"/>
            <w:vMerge w:val="restart"/>
          </w:tcPr>
          <w:p w:rsidR="00F164F2" w:rsidRPr="000141E7" w:rsidRDefault="00F164F2" w:rsidP="00D2173A">
            <w:pPr>
              <w:pStyle w:val="af8"/>
              <w:rPr>
                <w:rFonts w:ascii="Times New Roman" w:hAnsi="Times New Roman"/>
              </w:rPr>
            </w:pPr>
            <w:r w:rsidRPr="009779F4">
              <w:rPr>
                <w:rFonts w:ascii="Times New Roman" w:hAnsi="Times New Roman"/>
              </w:rPr>
              <w:t>лектор</w:t>
            </w:r>
          </w:p>
        </w:tc>
        <w:tc>
          <w:tcPr>
            <w:tcW w:w="1527" w:type="dxa"/>
            <w:vMerge w:val="restart"/>
          </w:tcPr>
          <w:p w:rsidR="00F164F2" w:rsidRPr="009D3679" w:rsidRDefault="00F164F2" w:rsidP="00D2173A">
            <w:pPr>
              <w:pStyle w:val="af8"/>
              <w:rPr>
                <w:rFonts w:ascii="Times New Roman" w:eastAsia="Calibri" w:hAnsi="Times New Roman"/>
              </w:rPr>
            </w:pPr>
            <w:r w:rsidRPr="009D3679">
              <w:rPr>
                <w:rFonts w:ascii="Times New Roman" w:eastAsia="Calibri" w:hAnsi="Times New Roman"/>
              </w:rPr>
              <w:t>1. Баскетбол,</w:t>
            </w:r>
          </w:p>
          <w:p w:rsidR="00F164F2" w:rsidRPr="009D3679" w:rsidRDefault="00F164F2" w:rsidP="00D2173A">
            <w:pPr>
              <w:pStyle w:val="af8"/>
              <w:rPr>
                <w:rFonts w:ascii="Times New Roman" w:eastAsia="Calibri" w:hAnsi="Times New Roman"/>
              </w:rPr>
            </w:pPr>
            <w:r w:rsidRPr="009D3679">
              <w:rPr>
                <w:rFonts w:ascii="Times New Roman" w:eastAsia="Calibri" w:hAnsi="Times New Roman"/>
              </w:rPr>
              <w:t>2. Физическая культура,</w:t>
            </w:r>
          </w:p>
          <w:p w:rsidR="00F164F2" w:rsidRPr="009D3679" w:rsidRDefault="00F164F2" w:rsidP="00D2173A">
            <w:pPr>
              <w:pStyle w:val="af8"/>
              <w:rPr>
                <w:rFonts w:ascii="Times New Roman" w:hAnsi="Times New Roman"/>
              </w:rPr>
            </w:pPr>
            <w:r w:rsidRPr="009D3679">
              <w:rPr>
                <w:rFonts w:ascii="Times New Roman" w:eastAsia="Calibri" w:hAnsi="Times New Roman"/>
              </w:rPr>
              <w:t>3. Методика преподавания баскетбола</w:t>
            </w:r>
          </w:p>
          <w:p w:rsidR="00F164F2" w:rsidRPr="009D3679" w:rsidRDefault="00F164F2" w:rsidP="00D2173A">
            <w:pPr>
              <w:pStyle w:val="af8"/>
              <w:rPr>
                <w:rFonts w:ascii="Times New Roman" w:hAnsi="Times New Roman"/>
              </w:rPr>
            </w:pPr>
            <w:r w:rsidRPr="009D3679">
              <w:rPr>
                <w:rFonts w:ascii="Times New Roman" w:hAnsi="Times New Roman"/>
              </w:rPr>
              <w:t xml:space="preserve">4. Плаванье </w:t>
            </w: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28.03.2016</w:t>
            </w:r>
          </w:p>
        </w:tc>
        <w:tc>
          <w:tcPr>
            <w:tcW w:w="2443" w:type="dxa"/>
            <w:tcBorders>
              <w:left w:val="single" w:sz="4" w:space="0" w:color="auto"/>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семинар Thomson Reuters</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При КГУ им. Ш.Уалиханова</w:t>
            </w: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№000303,</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сент</w:t>
            </w:r>
            <w:r>
              <w:rPr>
                <w:rFonts w:ascii="Times New Roman" w:hAnsi="Times New Roman" w:cs="Times New Roman"/>
                <w:color w:val="000000"/>
                <w:sz w:val="20"/>
                <w:szCs w:val="20"/>
              </w:rPr>
              <w:t>ябрь</w:t>
            </w:r>
            <w:r w:rsidRPr="000141E7">
              <w:rPr>
                <w:rFonts w:ascii="Times New Roman" w:hAnsi="Times New Roman" w:cs="Times New Roman"/>
                <w:color w:val="000000"/>
                <w:sz w:val="20"/>
                <w:szCs w:val="20"/>
              </w:rPr>
              <w:t xml:space="preserve">  2016</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Повышение квалификации физкультурных кадров высших учебных заведений</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свидетельство № 000456,</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 11 по 13 декабря 2017</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Новые стратегии обучения и оценивания в условуиях обновления содержания среднего образования РК</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АО "Национальный центр повышения квалификации  "ӨРЛЕУ""</w:t>
            </w: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bottom w:val="nil"/>
            </w:tcBorders>
          </w:tcPr>
          <w:p w:rsidR="00F164F2" w:rsidRPr="000141E7" w:rsidRDefault="00F164F2" w:rsidP="00D2173A">
            <w:pPr>
              <w:pStyle w:val="af8"/>
              <w:ind w:right="-108"/>
              <w:rPr>
                <w:rFonts w:ascii="Times New Roman" w:hAnsi="Times New Roman"/>
              </w:rPr>
            </w:pPr>
          </w:p>
        </w:tc>
        <w:tc>
          <w:tcPr>
            <w:tcW w:w="1460" w:type="dxa"/>
            <w:vMerge/>
            <w:tcBorders>
              <w:bottom w:val="nil"/>
            </w:tcBorders>
          </w:tcPr>
          <w:p w:rsidR="00F164F2" w:rsidRPr="000141E7" w:rsidRDefault="00F164F2" w:rsidP="00D2173A">
            <w:pPr>
              <w:pStyle w:val="af8"/>
              <w:rPr>
                <w:rFonts w:ascii="Times New Roman" w:hAnsi="Times New Roman"/>
              </w:rPr>
            </w:pPr>
          </w:p>
        </w:tc>
        <w:tc>
          <w:tcPr>
            <w:tcW w:w="1527" w:type="dxa"/>
            <w:vMerge/>
            <w:tcBorders>
              <w:bottom w:val="nil"/>
            </w:tcBorders>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Сертификат№053, 72 часа, 26.01.2019г</w:t>
            </w:r>
          </w:p>
        </w:tc>
        <w:tc>
          <w:tcPr>
            <w:tcW w:w="2443" w:type="dxa"/>
            <w:tcBorders>
              <w:left w:val="single" w:sz="4" w:space="0" w:color="auto"/>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Дистанционные образовательные технологии</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Образовательный ресурс «</w:t>
            </w:r>
            <w:r>
              <w:rPr>
                <w:rFonts w:ascii="Times New Roman" w:hAnsi="Times New Roman" w:cs="Times New Roman"/>
                <w:color w:val="000000"/>
                <w:sz w:val="20"/>
                <w:szCs w:val="20"/>
                <w:lang w:val="kk-KZ"/>
              </w:rPr>
              <w:t>Үздік</w:t>
            </w:r>
            <w:r>
              <w:rPr>
                <w:rFonts w:ascii="Times New Roman" w:hAnsi="Times New Roman" w:cs="Times New Roman"/>
                <w:color w:val="000000"/>
                <w:sz w:val="20"/>
                <w:szCs w:val="20"/>
              </w:rPr>
              <w:t>»</w:t>
            </w:r>
          </w:p>
        </w:tc>
      </w:tr>
      <w:tr w:rsidR="00F164F2" w:rsidRPr="000141E7" w:rsidTr="00D2173A">
        <w:trPr>
          <w:trHeight w:val="992"/>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tcBorders>
              <w:top w:val="nil"/>
              <w:left w:val="single" w:sz="4" w:space="0" w:color="auto"/>
            </w:tcBorders>
          </w:tcPr>
          <w:p w:rsidR="00F164F2" w:rsidRPr="000141E7" w:rsidRDefault="00F164F2" w:rsidP="00D2173A">
            <w:pPr>
              <w:pStyle w:val="af8"/>
              <w:ind w:right="-108"/>
              <w:rPr>
                <w:rFonts w:ascii="Times New Roman" w:hAnsi="Times New Roman"/>
              </w:rPr>
            </w:pPr>
          </w:p>
        </w:tc>
        <w:tc>
          <w:tcPr>
            <w:tcW w:w="1460" w:type="dxa"/>
            <w:tcBorders>
              <w:top w:val="nil"/>
            </w:tcBorders>
          </w:tcPr>
          <w:p w:rsidR="00F164F2" w:rsidRPr="000141E7" w:rsidRDefault="00F164F2" w:rsidP="00D2173A">
            <w:pPr>
              <w:pStyle w:val="af8"/>
              <w:rPr>
                <w:rFonts w:ascii="Times New Roman" w:hAnsi="Times New Roman"/>
              </w:rPr>
            </w:pPr>
          </w:p>
        </w:tc>
        <w:tc>
          <w:tcPr>
            <w:tcW w:w="1527" w:type="dxa"/>
            <w:tcBorders>
              <w:top w:val="nil"/>
            </w:tcBorders>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 №13</w:t>
            </w:r>
            <w:r>
              <w:rPr>
                <w:rFonts w:ascii="Times New Roman" w:hAnsi="Times New Roman"/>
                <w:color w:val="000000"/>
                <w:lang w:val="en-US"/>
              </w:rPr>
              <w:t>14</w:t>
            </w:r>
            <w:r>
              <w:rPr>
                <w:rFonts w:ascii="Times New Roman" w:hAnsi="Times New Roman"/>
                <w:color w:val="000000"/>
              </w:rPr>
              <w:t>ПК, 72 часа, 20.06.2020</w:t>
            </w:r>
          </w:p>
        </w:tc>
        <w:tc>
          <w:tcPr>
            <w:tcW w:w="2443" w:type="dxa"/>
            <w:tcBorders>
              <w:left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 xml:space="preserve">Цифровые сервисы в учебном процессе </w:t>
            </w:r>
          </w:p>
        </w:tc>
        <w:tc>
          <w:tcPr>
            <w:tcW w:w="1559" w:type="dxa"/>
            <w:tcBorders>
              <w:lef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Институт повышение квалификации п</w:t>
            </w:r>
            <w:r w:rsidRPr="000141E7">
              <w:rPr>
                <w:rFonts w:ascii="Times New Roman" w:hAnsi="Times New Roman"/>
                <w:color w:val="000000"/>
              </w:rPr>
              <w:t>ри КГУ им. Ш.Уалиханова</w:t>
            </w:r>
          </w:p>
        </w:tc>
      </w:tr>
      <w:tr w:rsidR="00F164F2" w:rsidRPr="000141E7" w:rsidTr="00D2173A">
        <w:tc>
          <w:tcPr>
            <w:tcW w:w="425" w:type="dxa"/>
            <w:vMerge w:val="restart"/>
            <w:tcBorders>
              <w:right w:val="single" w:sz="4" w:space="0" w:color="auto"/>
            </w:tcBorders>
          </w:tcPr>
          <w:p w:rsidR="00F164F2" w:rsidRPr="000141E7" w:rsidRDefault="00F164F2" w:rsidP="00D2173A">
            <w:pPr>
              <w:pStyle w:val="af8"/>
              <w:ind w:left="-108" w:right="-108"/>
              <w:jc w:val="center"/>
              <w:rPr>
                <w:rFonts w:ascii="Times New Roman" w:hAnsi="Times New Roman"/>
              </w:rPr>
            </w:pPr>
            <w:r>
              <w:rPr>
                <w:rFonts w:ascii="Times New Roman" w:hAnsi="Times New Roman"/>
              </w:rPr>
              <w:t>9</w:t>
            </w:r>
          </w:p>
        </w:tc>
        <w:tc>
          <w:tcPr>
            <w:tcW w:w="1560" w:type="dxa"/>
            <w:vMerge w:val="restart"/>
            <w:tcBorders>
              <w:left w:val="single" w:sz="4" w:space="0" w:color="auto"/>
            </w:tcBorders>
          </w:tcPr>
          <w:p w:rsidR="00F164F2" w:rsidRPr="000141E7" w:rsidRDefault="00F164F2" w:rsidP="00D2173A">
            <w:pPr>
              <w:pStyle w:val="af8"/>
              <w:ind w:right="-108"/>
              <w:rPr>
                <w:rFonts w:ascii="Times New Roman" w:hAnsi="Times New Roman"/>
              </w:rPr>
            </w:pPr>
            <w:r w:rsidRPr="000141E7">
              <w:rPr>
                <w:rFonts w:ascii="Times New Roman" w:hAnsi="Times New Roman"/>
              </w:rPr>
              <w:t>Смирнов И.Н.</w:t>
            </w:r>
          </w:p>
        </w:tc>
        <w:tc>
          <w:tcPr>
            <w:tcW w:w="1460" w:type="dxa"/>
            <w:vMerge w:val="restart"/>
          </w:tcPr>
          <w:p w:rsidR="00F164F2" w:rsidRPr="000141E7" w:rsidRDefault="00F164F2" w:rsidP="00D2173A">
            <w:pPr>
              <w:pStyle w:val="af8"/>
              <w:rPr>
                <w:rFonts w:ascii="Times New Roman" w:hAnsi="Times New Roman"/>
              </w:rPr>
            </w:pPr>
            <w:r w:rsidRPr="009779F4">
              <w:rPr>
                <w:rFonts w:ascii="Times New Roman" w:hAnsi="Times New Roman"/>
              </w:rPr>
              <w:t>лектор</w:t>
            </w:r>
          </w:p>
        </w:tc>
        <w:tc>
          <w:tcPr>
            <w:tcW w:w="1527" w:type="dxa"/>
            <w:vMerge w:val="restart"/>
          </w:tcPr>
          <w:p w:rsidR="00F164F2" w:rsidRPr="009D3679" w:rsidRDefault="00F164F2" w:rsidP="00D2173A">
            <w:pPr>
              <w:pStyle w:val="af8"/>
              <w:rPr>
                <w:rFonts w:ascii="Times New Roman" w:eastAsia="Calibri" w:hAnsi="Times New Roman"/>
              </w:rPr>
            </w:pPr>
            <w:r w:rsidRPr="009D3679">
              <w:rPr>
                <w:rFonts w:ascii="Times New Roman" w:eastAsia="Calibri" w:hAnsi="Times New Roman"/>
              </w:rPr>
              <w:t>1. Легкая атлетика,</w:t>
            </w:r>
          </w:p>
          <w:p w:rsidR="00F164F2" w:rsidRPr="009D3679" w:rsidRDefault="00F164F2" w:rsidP="00D2173A">
            <w:pPr>
              <w:pStyle w:val="af8"/>
              <w:rPr>
                <w:rFonts w:ascii="Times New Roman" w:hAnsi="Times New Roman"/>
              </w:rPr>
            </w:pPr>
            <w:r w:rsidRPr="009D3679">
              <w:rPr>
                <w:rFonts w:ascii="Times New Roman" w:eastAsia="Calibri" w:hAnsi="Times New Roman"/>
              </w:rPr>
              <w:t xml:space="preserve">2. Лыжный спорт, </w:t>
            </w:r>
          </w:p>
          <w:p w:rsidR="00F164F2" w:rsidRPr="009D3679" w:rsidRDefault="00F164F2" w:rsidP="00D2173A">
            <w:pPr>
              <w:pStyle w:val="af8"/>
              <w:rPr>
                <w:rFonts w:ascii="Times New Roman" w:hAnsi="Times New Roman"/>
              </w:rPr>
            </w:pPr>
            <w:r w:rsidRPr="009D3679">
              <w:rPr>
                <w:rFonts w:ascii="Times New Roman" w:hAnsi="Times New Roman"/>
              </w:rPr>
              <w:t>3</w:t>
            </w:r>
            <w:r w:rsidRPr="009D3679">
              <w:rPr>
                <w:rFonts w:ascii="Times New Roman" w:eastAsia="Calibri" w:hAnsi="Times New Roman"/>
              </w:rPr>
              <w:t>. Методика преподавания легкой атлетики,</w:t>
            </w:r>
          </w:p>
          <w:p w:rsidR="00F164F2" w:rsidRPr="009D3679" w:rsidRDefault="00F164F2" w:rsidP="00D2173A">
            <w:pPr>
              <w:pStyle w:val="af8"/>
              <w:rPr>
                <w:rFonts w:ascii="Times New Roman" w:hAnsi="Times New Roman"/>
              </w:rPr>
            </w:pPr>
            <w:r w:rsidRPr="009D3679">
              <w:rPr>
                <w:rFonts w:ascii="Times New Roman" w:hAnsi="Times New Roman"/>
              </w:rPr>
              <w:t xml:space="preserve"> 4</w:t>
            </w:r>
            <w:r w:rsidRPr="009D3679">
              <w:rPr>
                <w:rFonts w:ascii="Times New Roman" w:eastAsia="Calibri" w:hAnsi="Times New Roman"/>
              </w:rPr>
              <w:t>. Методика преподавания лыжного спорта</w:t>
            </w: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№000295,</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19-24 октября 2016</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Повышение квалификации физкультурных кадров высших учебных заведений</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свидетельство № 000454,</w:t>
            </w:r>
          </w:p>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 11 по 13 декабря 2017</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Новые стратегии обучения и оценивания в условуиях обновления содержания среднего образования РК</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АО "Национальный центр повышения квалификации  "ӨРЛЕУ""</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сертификат , 2017</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 xml:space="preserve">семинар по ресурсам </w:t>
            </w:r>
            <w:r w:rsidRPr="000141E7">
              <w:rPr>
                <w:rFonts w:ascii="Times New Roman" w:hAnsi="Times New Roman" w:cs="Times New Roman"/>
                <w:color w:val="000000"/>
                <w:sz w:val="20"/>
                <w:szCs w:val="20"/>
              </w:rPr>
              <w:t>Thomson</w:t>
            </w:r>
            <w:r w:rsidRPr="00F164F2">
              <w:rPr>
                <w:rFonts w:ascii="Times New Roman" w:hAnsi="Times New Roman" w:cs="Times New Roman"/>
                <w:color w:val="000000"/>
                <w:sz w:val="20"/>
                <w:szCs w:val="20"/>
                <w:lang w:val="ru-RU"/>
              </w:rPr>
              <w:t xml:space="preserve"> </w:t>
            </w:r>
            <w:r w:rsidRPr="000141E7">
              <w:rPr>
                <w:rFonts w:ascii="Times New Roman" w:hAnsi="Times New Roman" w:cs="Times New Roman"/>
                <w:color w:val="000000"/>
                <w:sz w:val="20"/>
                <w:szCs w:val="20"/>
              </w:rPr>
              <w:t>Reuters</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состоялись в КГУ им.Ш. Уалиханова</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 xml:space="preserve">свидетельство </w:t>
            </w:r>
            <w:r w:rsidRPr="000141E7">
              <w:rPr>
                <w:rFonts w:ascii="Times New Roman" w:hAnsi="Times New Roman" w:cs="Times New Roman"/>
                <w:color w:val="000000"/>
                <w:sz w:val="20"/>
                <w:szCs w:val="20"/>
              </w:rPr>
              <w:lastRenderedPageBreak/>
              <w:t>№408,</w:t>
            </w:r>
            <w:r>
              <w:rPr>
                <w:rFonts w:ascii="Times New Roman" w:hAnsi="Times New Roman" w:cs="Times New Roman"/>
                <w:color w:val="000000"/>
                <w:sz w:val="20"/>
                <w:szCs w:val="20"/>
              </w:rPr>
              <w:t xml:space="preserve"> </w:t>
            </w:r>
            <w:r w:rsidRPr="000141E7">
              <w:rPr>
                <w:rFonts w:ascii="Times New Roman" w:hAnsi="Times New Roman" w:cs="Times New Roman"/>
                <w:color w:val="000000"/>
                <w:sz w:val="20"/>
                <w:szCs w:val="20"/>
              </w:rPr>
              <w:t xml:space="preserve"> 2018</w:t>
            </w:r>
          </w:p>
        </w:tc>
        <w:tc>
          <w:tcPr>
            <w:tcW w:w="2443" w:type="dxa"/>
            <w:tcBorders>
              <w:left w:val="single" w:sz="4" w:space="0" w:color="auto"/>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lastRenderedPageBreak/>
              <w:t>классический массаж</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Республиканск</w:t>
            </w:r>
            <w:r w:rsidRPr="00F164F2">
              <w:rPr>
                <w:rFonts w:ascii="Times New Roman" w:hAnsi="Times New Roman" w:cs="Times New Roman"/>
                <w:color w:val="000000"/>
                <w:sz w:val="20"/>
                <w:szCs w:val="20"/>
                <w:lang w:val="ru-RU"/>
              </w:rPr>
              <w:lastRenderedPageBreak/>
              <w:t>ая общественное объединение "Профессиональная лига специалистов массажа "</w:t>
            </w: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Сертификат№046, 72 часа, 26.01.2019г</w:t>
            </w:r>
          </w:p>
        </w:tc>
        <w:tc>
          <w:tcPr>
            <w:tcW w:w="2443" w:type="dxa"/>
            <w:tcBorders>
              <w:left w:val="single" w:sz="4" w:space="0" w:color="auto"/>
              <w:righ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Дистанционные образовательные технологии</w:t>
            </w:r>
          </w:p>
        </w:tc>
        <w:tc>
          <w:tcPr>
            <w:tcW w:w="1559" w:type="dxa"/>
            <w:tcBorders>
              <w:left w:val="single" w:sz="4" w:space="0" w:color="auto"/>
            </w:tcBorders>
            <w:vAlign w:val="bottom"/>
          </w:tcPr>
          <w:p w:rsidR="00F164F2" w:rsidRPr="000141E7"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Образовательный ресурс «</w:t>
            </w:r>
            <w:r>
              <w:rPr>
                <w:rFonts w:ascii="Times New Roman" w:hAnsi="Times New Roman" w:cs="Times New Roman"/>
                <w:color w:val="000000"/>
                <w:sz w:val="20"/>
                <w:szCs w:val="20"/>
                <w:lang w:val="kk-KZ"/>
              </w:rPr>
              <w:t>Үздік</w:t>
            </w:r>
            <w:r>
              <w:rPr>
                <w:rFonts w:ascii="Times New Roman" w:hAnsi="Times New Roman" w:cs="Times New Roman"/>
                <w:color w:val="000000"/>
                <w:sz w:val="20"/>
                <w:szCs w:val="20"/>
              </w:rPr>
              <w:t>»</w:t>
            </w:r>
          </w:p>
        </w:tc>
      </w:tr>
      <w:tr w:rsidR="00F164F2" w:rsidRPr="000141E7"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Сертификат№48, 72часа, 23.02.2019</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Совершенствование профессиональной компитенции в сфере физической культуры и спорта</w:t>
            </w:r>
          </w:p>
        </w:tc>
        <w:tc>
          <w:tcPr>
            <w:tcW w:w="1559" w:type="dxa"/>
            <w:tcBorders>
              <w:lef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Образовательный ресурс «</w:t>
            </w:r>
            <w:r>
              <w:rPr>
                <w:rFonts w:ascii="Times New Roman" w:hAnsi="Times New Roman" w:cs="Times New Roman"/>
                <w:color w:val="000000"/>
                <w:sz w:val="20"/>
                <w:szCs w:val="20"/>
                <w:lang w:val="kk-KZ"/>
              </w:rPr>
              <w:t>Үздік</w:t>
            </w:r>
            <w:r>
              <w:rPr>
                <w:rFonts w:ascii="Times New Roman" w:hAnsi="Times New Roman" w:cs="Times New Roman"/>
                <w:color w:val="000000"/>
                <w:sz w:val="20"/>
                <w:szCs w:val="20"/>
              </w:rPr>
              <w:t>»</w:t>
            </w:r>
          </w:p>
        </w:tc>
      </w:tr>
      <w:tr w:rsidR="00F164F2" w:rsidRPr="00840AC8" w:rsidTr="00D2173A">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right w:val="single" w:sz="4" w:space="0" w:color="auto"/>
            </w:tcBorders>
            <w:vAlign w:val="bottom"/>
          </w:tcPr>
          <w:p w:rsidR="00F164F2"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 №837, 72 часа, 07.06.2019</w:t>
            </w:r>
          </w:p>
        </w:tc>
        <w:tc>
          <w:tcPr>
            <w:tcW w:w="2443" w:type="dxa"/>
            <w:tcBorders>
              <w:left w:val="single" w:sz="4" w:space="0" w:color="auto"/>
              <w:righ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 xml:space="preserve">Дистанционные образовательные технологии в высшей школе </w:t>
            </w:r>
          </w:p>
        </w:tc>
        <w:tc>
          <w:tcPr>
            <w:tcW w:w="1559" w:type="dxa"/>
            <w:tcBorders>
              <w:left w:val="single" w:sz="4" w:space="0" w:color="auto"/>
            </w:tcBorders>
            <w:vAlign w:val="bottom"/>
          </w:tcPr>
          <w:p w:rsidR="00F164F2" w:rsidRPr="00F164F2" w:rsidRDefault="00F164F2" w:rsidP="00D2173A">
            <w:pPr>
              <w:jc w:val="center"/>
              <w:rPr>
                <w:rFonts w:ascii="Times New Roman" w:hAnsi="Times New Roman" w:cs="Times New Roman"/>
                <w:color w:val="000000"/>
                <w:sz w:val="20"/>
                <w:szCs w:val="20"/>
                <w:lang w:val="ru-RU"/>
              </w:rPr>
            </w:pPr>
            <w:r w:rsidRPr="00F164F2">
              <w:rPr>
                <w:rFonts w:ascii="Times New Roman" w:hAnsi="Times New Roman" w:cs="Times New Roman"/>
                <w:color w:val="000000"/>
                <w:sz w:val="20"/>
                <w:szCs w:val="20"/>
                <w:lang w:val="ru-RU"/>
              </w:rPr>
              <w:t>При КГУ им. Ш.Уалиханова</w:t>
            </w:r>
          </w:p>
        </w:tc>
      </w:tr>
      <w:tr w:rsidR="00F164F2" w:rsidRPr="000141E7" w:rsidTr="00D2173A">
        <w:trPr>
          <w:trHeight w:val="120"/>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Сертификат №13</w:t>
            </w:r>
            <w:r>
              <w:rPr>
                <w:rFonts w:ascii="Times New Roman" w:hAnsi="Times New Roman"/>
                <w:color w:val="000000"/>
                <w:lang w:val="en-US"/>
              </w:rPr>
              <w:t>1</w:t>
            </w:r>
            <w:r>
              <w:rPr>
                <w:rFonts w:ascii="Times New Roman" w:hAnsi="Times New Roman"/>
                <w:color w:val="000000"/>
              </w:rPr>
              <w:t>3ПК, 72 часа, 20.06.2020</w:t>
            </w:r>
          </w:p>
        </w:tc>
        <w:tc>
          <w:tcPr>
            <w:tcW w:w="2443" w:type="dxa"/>
            <w:tcBorders>
              <w:left w:val="single" w:sz="4" w:space="0" w:color="auto"/>
              <w:bottom w:val="single" w:sz="4" w:space="0" w:color="auto"/>
              <w:right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 xml:space="preserve">Цифровые сервисы в учебном процессе </w:t>
            </w:r>
          </w:p>
        </w:tc>
        <w:tc>
          <w:tcPr>
            <w:tcW w:w="1559" w:type="dxa"/>
            <w:tcBorders>
              <w:left w:val="single" w:sz="4" w:space="0" w:color="auto"/>
              <w:bottom w:val="single" w:sz="4" w:space="0" w:color="auto"/>
            </w:tcBorders>
            <w:vAlign w:val="bottom"/>
          </w:tcPr>
          <w:p w:rsidR="00F164F2" w:rsidRPr="000141E7" w:rsidRDefault="00F164F2" w:rsidP="00D2173A">
            <w:pPr>
              <w:pStyle w:val="af8"/>
              <w:jc w:val="center"/>
              <w:rPr>
                <w:rFonts w:ascii="Times New Roman" w:hAnsi="Times New Roman"/>
                <w:color w:val="000000"/>
              </w:rPr>
            </w:pPr>
            <w:r>
              <w:rPr>
                <w:rFonts w:ascii="Times New Roman" w:hAnsi="Times New Roman"/>
                <w:color w:val="000000"/>
              </w:rPr>
              <w:t>Институт повышение квалификации п</w:t>
            </w:r>
            <w:r w:rsidRPr="000141E7">
              <w:rPr>
                <w:rFonts w:ascii="Times New Roman" w:hAnsi="Times New Roman"/>
                <w:color w:val="000000"/>
              </w:rPr>
              <w:t>ри КГУ им. Ш.Уалиханова</w:t>
            </w:r>
          </w:p>
        </w:tc>
      </w:tr>
      <w:tr w:rsidR="00F164F2" w:rsidRPr="000141E7" w:rsidTr="00D2173A">
        <w:trPr>
          <w:trHeight w:val="105"/>
        </w:trPr>
        <w:tc>
          <w:tcPr>
            <w:tcW w:w="425" w:type="dxa"/>
            <w:vMerge/>
            <w:tcBorders>
              <w:right w:val="single" w:sz="4" w:space="0" w:color="auto"/>
            </w:tcBorders>
          </w:tcPr>
          <w:p w:rsidR="00F164F2" w:rsidRPr="000141E7" w:rsidRDefault="00F164F2" w:rsidP="00D2173A">
            <w:pPr>
              <w:pStyle w:val="af8"/>
              <w:ind w:left="-108" w:right="-108"/>
              <w:jc w:val="center"/>
              <w:rPr>
                <w:rFonts w:ascii="Times New Roman" w:hAnsi="Times New Roman"/>
              </w:rPr>
            </w:pPr>
          </w:p>
        </w:tc>
        <w:tc>
          <w:tcPr>
            <w:tcW w:w="1560" w:type="dxa"/>
            <w:vMerge/>
            <w:tcBorders>
              <w:left w:val="single" w:sz="4" w:space="0" w:color="auto"/>
            </w:tcBorders>
          </w:tcPr>
          <w:p w:rsidR="00F164F2" w:rsidRPr="000141E7" w:rsidRDefault="00F164F2" w:rsidP="00D2173A">
            <w:pPr>
              <w:pStyle w:val="af8"/>
              <w:ind w:right="-108"/>
              <w:rPr>
                <w:rFonts w:ascii="Times New Roman" w:hAnsi="Times New Roman"/>
              </w:rPr>
            </w:pPr>
          </w:p>
        </w:tc>
        <w:tc>
          <w:tcPr>
            <w:tcW w:w="1460" w:type="dxa"/>
            <w:vMerge/>
          </w:tcPr>
          <w:p w:rsidR="00F164F2" w:rsidRPr="000141E7" w:rsidRDefault="00F164F2" w:rsidP="00D2173A">
            <w:pPr>
              <w:pStyle w:val="af8"/>
              <w:rPr>
                <w:rFonts w:ascii="Times New Roman" w:hAnsi="Times New Roman"/>
              </w:rPr>
            </w:pPr>
          </w:p>
        </w:tc>
        <w:tc>
          <w:tcPr>
            <w:tcW w:w="1527" w:type="dxa"/>
            <w:vMerge/>
          </w:tcPr>
          <w:p w:rsidR="00F164F2" w:rsidRPr="009D3679" w:rsidRDefault="00F164F2" w:rsidP="00D2173A">
            <w:pPr>
              <w:pStyle w:val="af8"/>
              <w:rPr>
                <w:rFonts w:ascii="Times New Roman" w:hAnsi="Times New Roman"/>
              </w:rPr>
            </w:pPr>
          </w:p>
        </w:tc>
        <w:tc>
          <w:tcPr>
            <w:tcW w:w="1799" w:type="dxa"/>
            <w:tcBorders>
              <w:top w:val="single" w:sz="4" w:space="0" w:color="auto"/>
              <w:bottom w:val="single" w:sz="4" w:space="0" w:color="auto"/>
              <w:right w:val="single" w:sz="4" w:space="0" w:color="auto"/>
            </w:tcBorders>
            <w:vAlign w:val="bottom"/>
          </w:tcPr>
          <w:p w:rsidR="00F164F2" w:rsidRPr="006913AB"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Сертификат 22.02.2021</w:t>
            </w:r>
          </w:p>
        </w:tc>
        <w:tc>
          <w:tcPr>
            <w:tcW w:w="2443" w:type="dxa"/>
            <w:tcBorders>
              <w:top w:val="single" w:sz="4" w:space="0" w:color="auto"/>
              <w:left w:val="single" w:sz="4" w:space="0" w:color="auto"/>
              <w:right w:val="single" w:sz="4" w:space="0" w:color="auto"/>
            </w:tcBorders>
            <w:vAlign w:val="bottom"/>
          </w:tcPr>
          <w:p w:rsidR="00F164F2" w:rsidRPr="00500D04"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Quality Assurance of Technology Enhanced Learning</w:t>
            </w:r>
          </w:p>
        </w:tc>
        <w:tc>
          <w:tcPr>
            <w:tcW w:w="1559" w:type="dxa"/>
            <w:tcBorders>
              <w:top w:val="single" w:sz="4" w:space="0" w:color="auto"/>
              <w:left w:val="single" w:sz="4" w:space="0" w:color="auto"/>
            </w:tcBorders>
            <w:vAlign w:val="bottom"/>
          </w:tcPr>
          <w:p w:rsidR="00F164F2" w:rsidRPr="006913AB" w:rsidRDefault="00F164F2" w:rsidP="00D2173A">
            <w:pPr>
              <w:jc w:val="center"/>
              <w:rPr>
                <w:rFonts w:ascii="Times New Roman" w:hAnsi="Times New Roman" w:cs="Times New Roman"/>
                <w:color w:val="000000"/>
                <w:sz w:val="20"/>
                <w:szCs w:val="20"/>
              </w:rPr>
            </w:pPr>
            <w:r>
              <w:rPr>
                <w:rFonts w:ascii="Times New Roman" w:hAnsi="Times New Roman" w:cs="Times New Roman"/>
                <w:color w:val="000000"/>
                <w:sz w:val="20"/>
                <w:szCs w:val="20"/>
              </w:rPr>
              <w:t>KUTEL</w:t>
            </w:r>
          </w:p>
        </w:tc>
      </w:tr>
    </w:tbl>
    <w:p w:rsidR="00F164F2" w:rsidRDefault="00F164F2" w:rsidP="00761AF8">
      <w:pPr>
        <w:rPr>
          <w:rFonts w:ascii="Times New Roman" w:hAnsi="Times New Roman" w:cs="Times New Roman"/>
          <w:b/>
          <w:sz w:val="24"/>
          <w:szCs w:val="24"/>
          <w:lang w:val="ru-RU"/>
        </w:rPr>
      </w:pPr>
    </w:p>
    <w:p w:rsidR="00F164F2" w:rsidRDefault="00F164F2" w:rsidP="00761AF8">
      <w:pPr>
        <w:rPr>
          <w:rFonts w:ascii="Times New Roman" w:hAnsi="Times New Roman" w:cs="Times New Roman"/>
          <w:b/>
          <w:sz w:val="24"/>
          <w:szCs w:val="24"/>
          <w:lang w:val="ru-RU"/>
        </w:rPr>
      </w:pPr>
    </w:p>
    <w:p w:rsidR="00F164F2" w:rsidRDefault="00F164F2" w:rsidP="00761AF8">
      <w:pPr>
        <w:rPr>
          <w:rFonts w:ascii="Times New Roman" w:hAnsi="Times New Roman" w:cs="Times New Roman"/>
          <w:b/>
          <w:sz w:val="24"/>
          <w:szCs w:val="24"/>
          <w:lang w:val="ru-RU"/>
        </w:rPr>
      </w:pPr>
    </w:p>
    <w:p w:rsidR="00F164F2" w:rsidRPr="00F164F2" w:rsidRDefault="00F164F2" w:rsidP="00761AF8">
      <w:pPr>
        <w:rPr>
          <w:rFonts w:ascii="Times New Roman" w:hAnsi="Times New Roman" w:cs="Times New Roman"/>
          <w:b/>
          <w:color w:val="000000"/>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Default="00761AF8" w:rsidP="002075AA">
      <w:pPr>
        <w:spacing w:before="120" w:after="120"/>
        <w:rPr>
          <w:rFonts w:ascii="Times New Roman" w:hAnsi="Times New Roman" w:cs="Times New Roman"/>
          <w:b/>
          <w:sz w:val="24"/>
          <w:szCs w:val="24"/>
          <w:lang w:val="ru-RU"/>
        </w:rPr>
      </w:pPr>
    </w:p>
    <w:p w:rsidR="00761AF8" w:rsidRPr="00761AF8" w:rsidRDefault="00761AF8" w:rsidP="002075AA">
      <w:pPr>
        <w:spacing w:before="120" w:after="120"/>
        <w:rPr>
          <w:rFonts w:ascii="Times New Roman" w:eastAsia="Times New Roman" w:hAnsi="Times New Roman" w:cs="Times New Roman"/>
          <w:b/>
          <w:color w:val="000000"/>
          <w:sz w:val="24"/>
          <w:szCs w:val="24"/>
          <w:lang w:val="ru-RU" w:eastAsia="ru-RU"/>
        </w:rPr>
      </w:pPr>
    </w:p>
    <w:p w:rsidR="002075AA" w:rsidRDefault="002075AA" w:rsidP="002075AA">
      <w:pPr>
        <w:spacing w:before="120" w:after="120"/>
        <w:rPr>
          <w:rFonts w:ascii="Times New Roman" w:eastAsia="Times New Roman" w:hAnsi="Times New Roman" w:cs="Times New Roman"/>
          <w:b/>
          <w:color w:val="000000"/>
          <w:sz w:val="24"/>
          <w:szCs w:val="24"/>
          <w:lang w:val="ru-RU" w:eastAsia="ru-RU"/>
        </w:rPr>
      </w:pPr>
    </w:p>
    <w:p w:rsidR="002075AA" w:rsidRPr="00761AF8" w:rsidRDefault="002075AA" w:rsidP="002075AA">
      <w:pPr>
        <w:spacing w:before="120" w:after="120"/>
        <w:rPr>
          <w:rFonts w:ascii="Times New Roman" w:hAnsi="Times New Roman" w:cs="Times New Roman"/>
          <w:b/>
          <w:color w:val="000000"/>
          <w:sz w:val="24"/>
          <w:szCs w:val="24"/>
          <w:lang w:val="ru-RU"/>
        </w:rPr>
      </w:pPr>
    </w:p>
    <w:p w:rsidR="002075AA" w:rsidRPr="00761AF8" w:rsidRDefault="002075AA" w:rsidP="002075AA">
      <w:pPr>
        <w:rPr>
          <w:color w:val="000000"/>
          <w:sz w:val="18"/>
          <w:szCs w:val="18"/>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B2180A" w:rsidRDefault="00B2180A"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2D40D3">
      <w:pPr>
        <w:spacing w:before="120" w:after="120"/>
        <w:rPr>
          <w:rFonts w:ascii="Times New Roman" w:hAnsi="Times New Roman" w:cs="Times New Roman"/>
          <w:sz w:val="24"/>
          <w:szCs w:val="24"/>
          <w:lang w:val="ru-RU"/>
        </w:rPr>
      </w:pPr>
    </w:p>
    <w:p w:rsidR="00F164F2" w:rsidRDefault="00F164F2" w:rsidP="00F164F2">
      <w:pPr>
        <w:rPr>
          <w:rFonts w:ascii="Times New Roman" w:hAnsi="Times New Roman" w:cs="Times New Roman"/>
          <w:b/>
          <w:color w:val="000000"/>
          <w:sz w:val="24"/>
          <w:szCs w:val="24"/>
          <w:lang w:val="ru-RU"/>
        </w:rPr>
      </w:pPr>
      <w:r w:rsidRPr="00F164F2">
        <w:rPr>
          <w:rFonts w:ascii="Times New Roman" w:hAnsi="Times New Roman" w:cs="Times New Roman"/>
          <w:b/>
          <w:color w:val="000000"/>
          <w:sz w:val="24"/>
          <w:szCs w:val="24"/>
        </w:rPr>
        <w:lastRenderedPageBreak/>
        <w:t>Таблица</w:t>
      </w:r>
      <w:r>
        <w:rPr>
          <w:rFonts w:ascii="Times New Roman" w:hAnsi="Times New Roman" w:cs="Times New Roman"/>
          <w:b/>
          <w:color w:val="000000"/>
          <w:sz w:val="24"/>
          <w:szCs w:val="24"/>
        </w:rPr>
        <w:t xml:space="preserve"> трудоустройства выпускников </w:t>
      </w:r>
    </w:p>
    <w:p w:rsidR="00F164F2" w:rsidRDefault="00F164F2" w:rsidP="00F164F2">
      <w:pPr>
        <w:rPr>
          <w:rFonts w:ascii="Times New Roman" w:hAnsi="Times New Roman" w:cs="Times New Roman"/>
          <w:b/>
          <w:color w:val="000000"/>
          <w:sz w:val="24"/>
          <w:szCs w:val="24"/>
          <w:lang w:val="ru-RU"/>
        </w:rPr>
      </w:pPr>
    </w:p>
    <w:p w:rsidR="00F164F2" w:rsidRDefault="00F164F2" w:rsidP="00F164F2">
      <w:pPr>
        <w:rPr>
          <w:rFonts w:ascii="Times New Roman" w:hAnsi="Times New Roman" w:cs="Times New Roman"/>
          <w:b/>
          <w:color w:val="000000"/>
          <w:sz w:val="24"/>
          <w:szCs w:val="24"/>
          <w:lang w:val="ru-RU"/>
        </w:rPr>
      </w:pPr>
    </w:p>
    <w:p w:rsidR="00F164F2" w:rsidRDefault="00F164F2" w:rsidP="00F164F2">
      <w:pPr>
        <w:rPr>
          <w:rFonts w:ascii="Times New Roman" w:hAnsi="Times New Roman" w:cs="Times New Roman"/>
          <w:b/>
          <w:color w:val="000000"/>
          <w:sz w:val="24"/>
          <w:szCs w:val="24"/>
          <w:lang w:val="ru-RU"/>
        </w:rPr>
      </w:pPr>
    </w:p>
    <w:p w:rsidR="00F164F2" w:rsidRPr="00F164F2" w:rsidRDefault="00F164F2" w:rsidP="00F164F2">
      <w:pPr>
        <w:rPr>
          <w:rFonts w:ascii="Times New Roman" w:hAnsi="Times New Roman" w:cs="Times New Roman"/>
          <w:b/>
          <w:color w:val="000000"/>
          <w:sz w:val="24"/>
          <w:szCs w:val="24"/>
          <w:lang w:val="ru-RU"/>
        </w:rPr>
      </w:pPr>
    </w:p>
    <w:p w:rsidR="00F164F2" w:rsidRDefault="00F164F2" w:rsidP="002D40D3">
      <w:pPr>
        <w:spacing w:before="120" w:after="120"/>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extent cx="5760085" cy="7927176"/>
            <wp:effectExtent l="19050" t="0" r="0" b="0"/>
            <wp:docPr id="29" name="Рисунок 21" descr="C:\Documents and Settings\1\Мои документы\Мои рисунки\Развитее ОП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1\Мои документы\Мои рисунки\Развитее ОП 013.jpg"/>
                    <pic:cNvPicPr>
                      <a:picLocks noChangeAspect="1" noChangeArrowheads="1"/>
                    </pic:cNvPicPr>
                  </pic:nvPicPr>
                  <pic:blipFill>
                    <a:blip r:embed="rId83"/>
                    <a:srcRect/>
                    <a:stretch>
                      <a:fillRect/>
                    </a:stretch>
                  </pic:blipFill>
                  <pic:spPr bwMode="auto">
                    <a:xfrm>
                      <a:off x="0" y="0"/>
                      <a:ext cx="5760085" cy="7927176"/>
                    </a:xfrm>
                    <a:prstGeom prst="rect">
                      <a:avLst/>
                    </a:prstGeom>
                    <a:noFill/>
                    <a:ln w="9525">
                      <a:noFill/>
                      <a:miter lim="800000"/>
                      <a:headEnd/>
                      <a:tailEnd/>
                    </a:ln>
                  </pic:spPr>
                </pic:pic>
              </a:graphicData>
            </a:graphic>
          </wp:inline>
        </w:drawing>
      </w:r>
    </w:p>
    <w:p w:rsidR="00D2173A" w:rsidRDefault="00D2173A" w:rsidP="002D40D3">
      <w:pPr>
        <w:spacing w:before="120" w:after="120"/>
        <w:rPr>
          <w:rFonts w:ascii="Times New Roman" w:hAnsi="Times New Roman" w:cs="Times New Roman"/>
          <w:sz w:val="24"/>
          <w:szCs w:val="24"/>
          <w:lang w:val="ru-RU"/>
        </w:rPr>
      </w:pPr>
    </w:p>
    <w:p w:rsidR="00D2173A" w:rsidRPr="00A4015D" w:rsidRDefault="00D2173A" w:rsidP="00D2173A">
      <w:pPr>
        <w:tabs>
          <w:tab w:val="left" w:pos="709"/>
          <w:tab w:val="left" w:pos="8647"/>
        </w:tabs>
        <w:ind w:left="567"/>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lastRenderedPageBreak/>
        <w:t>ПРИЛОЖЕНИЕ Б2</w:t>
      </w:r>
    </w:p>
    <w:p w:rsidR="00D2173A" w:rsidRPr="00A4015D" w:rsidRDefault="00D2173A" w:rsidP="00D2173A">
      <w:pPr>
        <w:tabs>
          <w:tab w:val="left" w:pos="709"/>
          <w:tab w:val="left" w:pos="8647"/>
        </w:tabs>
        <w:ind w:left="567"/>
        <w:jc w:val="both"/>
        <w:rPr>
          <w:rFonts w:ascii="Times New Roman" w:hAnsi="Times New Roman" w:cs="Times New Roman"/>
          <w:sz w:val="24"/>
          <w:szCs w:val="24"/>
          <w:lang w:val="ru-RU"/>
        </w:rPr>
      </w:pPr>
      <w:r w:rsidRPr="00A4015D">
        <w:rPr>
          <w:rFonts w:ascii="Times New Roman" w:hAnsi="Times New Roman" w:cs="Times New Roman"/>
          <w:sz w:val="24"/>
          <w:szCs w:val="24"/>
        </w:rPr>
        <w:t>SWOT</w:t>
      </w:r>
      <w:r w:rsidRPr="00A4015D">
        <w:rPr>
          <w:rFonts w:ascii="Times New Roman" w:hAnsi="Times New Roman" w:cs="Times New Roman"/>
          <w:sz w:val="24"/>
          <w:szCs w:val="24"/>
          <w:lang w:val="ru-RU"/>
        </w:rPr>
        <w:t xml:space="preserve">-АНАЛИЗ ДЕЯТЕЛЬНОСТИ </w:t>
      </w:r>
      <w:r>
        <w:rPr>
          <w:rFonts w:ascii="Times New Roman" w:hAnsi="Times New Roman" w:cs="Times New Roman"/>
          <w:sz w:val="24"/>
          <w:szCs w:val="24"/>
          <w:lang w:val="ru-RU"/>
        </w:rPr>
        <w:t>ОО</w:t>
      </w:r>
    </w:p>
    <w:p w:rsidR="00D2173A" w:rsidRPr="00A4015D" w:rsidRDefault="00D2173A" w:rsidP="00D2173A">
      <w:pPr>
        <w:tabs>
          <w:tab w:val="left" w:pos="709"/>
          <w:tab w:val="left" w:pos="8647"/>
        </w:tabs>
        <w:jc w:val="both"/>
        <w:rPr>
          <w:rFonts w:ascii="Times New Roman" w:eastAsia="Times New Roman" w:hAnsi="Times New Roman" w:cs="Times New Roman"/>
          <w:b/>
          <w:bCs/>
          <w:sz w:val="24"/>
          <w:szCs w:val="24"/>
          <w:lang w:val="ru-RU"/>
        </w:rPr>
      </w:pPr>
    </w:p>
    <w:tbl>
      <w:tblPr>
        <w:tblStyle w:val="TableNormal1"/>
        <w:tblW w:w="0" w:type="auto"/>
        <w:tblInd w:w="113" w:type="dxa"/>
        <w:tblLayout w:type="fixed"/>
        <w:tblLook w:val="01E0"/>
      </w:tblPr>
      <w:tblGrid>
        <w:gridCol w:w="4786"/>
        <w:gridCol w:w="4685"/>
      </w:tblGrid>
      <w:tr w:rsidR="00D2173A" w:rsidRPr="00840AC8" w:rsidTr="00D2173A">
        <w:trPr>
          <w:trHeight w:hRule="exact" w:val="979"/>
        </w:trPr>
        <w:tc>
          <w:tcPr>
            <w:tcW w:w="4786" w:type="dxa"/>
            <w:tcBorders>
              <w:top w:val="single" w:sz="5" w:space="0" w:color="000000"/>
              <w:left w:val="single" w:sz="5" w:space="0" w:color="000000"/>
              <w:bottom w:val="single" w:sz="5" w:space="0" w:color="000000"/>
              <w:right w:val="single" w:sz="5" w:space="0" w:color="000000"/>
            </w:tcBorders>
          </w:tcPr>
          <w:p w:rsidR="00D2173A" w:rsidRPr="000B6DD3" w:rsidRDefault="00D2173A" w:rsidP="00D2173A">
            <w:pPr>
              <w:pStyle w:val="TableParagraph"/>
              <w:tabs>
                <w:tab w:val="left" w:pos="709"/>
                <w:tab w:val="left" w:pos="8647"/>
              </w:tabs>
              <w:ind w:left="104" w:right="98"/>
              <w:jc w:val="both"/>
              <w:rPr>
                <w:rFonts w:ascii="Times New Roman" w:eastAsia="Times New Roman" w:hAnsi="Times New Roman" w:cs="Times New Roman"/>
                <w:sz w:val="24"/>
                <w:szCs w:val="24"/>
                <w:highlight w:val="yellow"/>
                <w:lang w:val="ru-RU"/>
              </w:rPr>
            </w:pPr>
            <w:r w:rsidRPr="000B6DD3">
              <w:rPr>
                <w:rFonts w:ascii="Times New Roman" w:eastAsia="Times New Roman" w:hAnsi="Times New Roman" w:cs="Times New Roman"/>
                <w:sz w:val="24"/>
                <w:szCs w:val="24"/>
                <w:highlight w:val="yellow"/>
              </w:rPr>
              <w:t>S</w:t>
            </w:r>
            <w:r w:rsidRPr="000B6DD3">
              <w:rPr>
                <w:rFonts w:ascii="Times New Roman" w:eastAsia="Times New Roman" w:hAnsi="Times New Roman" w:cs="Times New Roman"/>
                <w:sz w:val="24"/>
                <w:szCs w:val="24"/>
                <w:highlight w:val="yellow"/>
                <w:lang w:val="ru-RU"/>
              </w:rPr>
              <w:t>(</w:t>
            </w:r>
            <w:r w:rsidRPr="000B6DD3">
              <w:rPr>
                <w:rFonts w:ascii="Times New Roman" w:eastAsia="Times New Roman" w:hAnsi="Times New Roman" w:cs="Times New Roman"/>
                <w:sz w:val="24"/>
                <w:szCs w:val="24"/>
                <w:highlight w:val="yellow"/>
              </w:rPr>
              <w:t>strength</w:t>
            </w:r>
            <w:r w:rsidRPr="000B6DD3">
              <w:rPr>
                <w:rFonts w:ascii="Times New Roman" w:eastAsia="Times New Roman" w:hAnsi="Times New Roman" w:cs="Times New Roman"/>
                <w:sz w:val="24"/>
                <w:szCs w:val="24"/>
                <w:highlight w:val="yellow"/>
                <w:lang w:val="ru-RU"/>
              </w:rPr>
              <w:t>)–сильные стороны(потенциально позитивные внутренние факторы)</w:t>
            </w:r>
          </w:p>
        </w:tc>
        <w:tc>
          <w:tcPr>
            <w:tcW w:w="4685" w:type="dxa"/>
            <w:tcBorders>
              <w:top w:val="single" w:sz="5" w:space="0" w:color="000000"/>
              <w:left w:val="single" w:sz="5" w:space="0" w:color="000000"/>
              <w:bottom w:val="single" w:sz="5" w:space="0" w:color="000000"/>
              <w:right w:val="single" w:sz="5" w:space="0" w:color="000000"/>
            </w:tcBorders>
          </w:tcPr>
          <w:p w:rsidR="00D2173A" w:rsidRPr="000B6DD3" w:rsidRDefault="00D2173A" w:rsidP="00D2173A">
            <w:pPr>
              <w:pStyle w:val="TableParagraph"/>
              <w:tabs>
                <w:tab w:val="left" w:pos="709"/>
                <w:tab w:val="left" w:pos="8647"/>
              </w:tabs>
              <w:ind w:left="104" w:right="99"/>
              <w:jc w:val="both"/>
              <w:rPr>
                <w:rFonts w:ascii="Times New Roman" w:eastAsia="Times New Roman" w:hAnsi="Times New Roman" w:cs="Times New Roman"/>
                <w:sz w:val="24"/>
                <w:szCs w:val="24"/>
                <w:highlight w:val="yellow"/>
                <w:lang w:val="ru-RU"/>
              </w:rPr>
            </w:pPr>
            <w:r w:rsidRPr="000B6DD3">
              <w:rPr>
                <w:rFonts w:ascii="Times New Roman" w:eastAsia="Times New Roman" w:hAnsi="Times New Roman" w:cs="Times New Roman"/>
                <w:sz w:val="24"/>
                <w:szCs w:val="24"/>
                <w:highlight w:val="yellow"/>
              </w:rPr>
              <w:t>W</w:t>
            </w:r>
            <w:r w:rsidRPr="000B6DD3">
              <w:rPr>
                <w:rFonts w:ascii="Times New Roman" w:eastAsia="Times New Roman" w:hAnsi="Times New Roman" w:cs="Times New Roman"/>
                <w:sz w:val="24"/>
                <w:szCs w:val="24"/>
                <w:highlight w:val="yellow"/>
                <w:lang w:val="ru-RU"/>
              </w:rPr>
              <w:t>(</w:t>
            </w:r>
            <w:r w:rsidRPr="000B6DD3">
              <w:rPr>
                <w:rFonts w:ascii="Times New Roman" w:eastAsia="Times New Roman" w:hAnsi="Times New Roman" w:cs="Times New Roman"/>
                <w:sz w:val="24"/>
                <w:szCs w:val="24"/>
                <w:highlight w:val="yellow"/>
              </w:rPr>
              <w:t>weakness</w:t>
            </w:r>
            <w:r w:rsidRPr="000B6DD3">
              <w:rPr>
                <w:rFonts w:ascii="Times New Roman" w:eastAsia="Times New Roman" w:hAnsi="Times New Roman" w:cs="Times New Roman"/>
                <w:sz w:val="24"/>
                <w:szCs w:val="24"/>
                <w:highlight w:val="yellow"/>
                <w:lang w:val="ru-RU"/>
              </w:rPr>
              <w:t>)–слабые стороны (потенциально негативные внутренние факторы)</w:t>
            </w:r>
          </w:p>
        </w:tc>
      </w:tr>
      <w:tr w:rsidR="00D2173A" w:rsidRPr="00840AC8" w:rsidTr="00D2173A">
        <w:trPr>
          <w:trHeight w:hRule="exact" w:val="4217"/>
        </w:trPr>
        <w:tc>
          <w:tcPr>
            <w:tcW w:w="4786" w:type="dxa"/>
            <w:tcBorders>
              <w:top w:val="single" w:sz="5" w:space="0" w:color="000000"/>
              <w:left w:val="single" w:sz="5" w:space="0" w:color="000000"/>
              <w:bottom w:val="single" w:sz="5" w:space="0" w:color="000000"/>
              <w:right w:val="single" w:sz="5" w:space="0" w:color="000000"/>
            </w:tcBorders>
          </w:tcPr>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Открытость и доступность ОП 6В01403 «Физическая культура и спорт» для обучающихся, работодателей и ППС.</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Высокий уровень трудоустройства 77%.</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Набор обучающихся на специальности ФКиС идет на увеличения. </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p>
          <w:p w:rsidR="00D2173A" w:rsidRPr="00A4015D"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Повышение остепененности кафедры. </w:t>
            </w:r>
          </w:p>
        </w:tc>
        <w:tc>
          <w:tcPr>
            <w:tcW w:w="4685" w:type="dxa"/>
            <w:tcBorders>
              <w:top w:val="single" w:sz="5" w:space="0" w:color="000000"/>
              <w:left w:val="single" w:sz="5" w:space="0" w:color="000000"/>
              <w:bottom w:val="single" w:sz="5" w:space="0" w:color="000000"/>
              <w:right w:val="single" w:sz="5" w:space="0" w:color="000000"/>
            </w:tcBorders>
          </w:tcPr>
          <w:p w:rsidR="00D2173A" w:rsidRDefault="00D2173A" w:rsidP="00D2173A">
            <w:pPr>
              <w:pStyle w:val="TableParagraph"/>
              <w:tabs>
                <w:tab w:val="left" w:pos="709"/>
                <w:tab w:val="left" w:pos="8647"/>
              </w:tabs>
              <w:jc w:val="both"/>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С увеличением контингента обучающихся материально-техническая база остается  неизменной. Не достатачно спортивных объектов (спортивные  залы, площадки, тренажерные)</w:t>
            </w:r>
          </w:p>
          <w:p w:rsidR="00D2173A" w:rsidRDefault="00D2173A" w:rsidP="00D2173A">
            <w:pPr>
              <w:pStyle w:val="TableParagraph"/>
              <w:tabs>
                <w:tab w:val="left" w:pos="709"/>
                <w:tab w:val="left" w:pos="8647"/>
              </w:tabs>
              <w:jc w:val="both"/>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Недостаточная обеспеченость спортивным инвентарем и оборудованием. </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Недостаточная обеспеченость спецальности ФКиС современными техническими средствами (компьютеры, оргтехника, интерактивные доски и т.д.)</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Знание иностранных языков ППС кафедры по специальности. </w:t>
            </w:r>
          </w:p>
          <w:p w:rsidR="00D2173A" w:rsidRPr="00A4015D"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Одной из острых проблем для студентов является нехватка общежитии.</w:t>
            </w:r>
          </w:p>
        </w:tc>
      </w:tr>
      <w:tr w:rsidR="00D2173A" w:rsidRPr="00840AC8" w:rsidTr="00D2173A">
        <w:trPr>
          <w:trHeight w:hRule="exact" w:val="979"/>
        </w:trPr>
        <w:tc>
          <w:tcPr>
            <w:tcW w:w="4786" w:type="dxa"/>
            <w:tcBorders>
              <w:top w:val="single" w:sz="5" w:space="0" w:color="000000"/>
              <w:left w:val="single" w:sz="5" w:space="0" w:color="000000"/>
              <w:bottom w:val="single" w:sz="5" w:space="0" w:color="000000"/>
              <w:right w:val="single" w:sz="5" w:space="0" w:color="000000"/>
            </w:tcBorders>
          </w:tcPr>
          <w:p w:rsidR="00D2173A" w:rsidRPr="000B6DD3" w:rsidRDefault="00D2173A" w:rsidP="00D2173A">
            <w:pPr>
              <w:pStyle w:val="TableParagraph"/>
              <w:tabs>
                <w:tab w:val="left" w:pos="709"/>
                <w:tab w:val="left" w:pos="8647"/>
              </w:tabs>
              <w:ind w:left="104" w:right="98"/>
              <w:rPr>
                <w:rFonts w:ascii="Times New Roman" w:eastAsia="Times New Roman" w:hAnsi="Times New Roman" w:cs="Times New Roman"/>
                <w:sz w:val="24"/>
                <w:szCs w:val="24"/>
                <w:highlight w:val="yellow"/>
                <w:lang w:val="ru-RU"/>
              </w:rPr>
            </w:pPr>
            <w:r w:rsidRPr="000B6DD3">
              <w:rPr>
                <w:rFonts w:ascii="Times New Roman" w:eastAsia="Times New Roman" w:hAnsi="Times New Roman" w:cs="Times New Roman"/>
                <w:sz w:val="24"/>
                <w:szCs w:val="24"/>
                <w:highlight w:val="yellow"/>
              </w:rPr>
              <w:t>O</w:t>
            </w:r>
            <w:r w:rsidRPr="000B6DD3">
              <w:rPr>
                <w:rFonts w:ascii="Times New Roman" w:eastAsia="Times New Roman" w:hAnsi="Times New Roman" w:cs="Times New Roman"/>
                <w:sz w:val="24"/>
                <w:szCs w:val="24"/>
                <w:highlight w:val="yellow"/>
                <w:lang w:val="ru-RU"/>
              </w:rPr>
              <w:t>(</w:t>
            </w:r>
            <w:r w:rsidRPr="000B6DD3">
              <w:rPr>
                <w:rFonts w:ascii="Times New Roman" w:eastAsia="Times New Roman" w:hAnsi="Times New Roman" w:cs="Times New Roman"/>
                <w:sz w:val="24"/>
                <w:szCs w:val="24"/>
                <w:highlight w:val="yellow"/>
              </w:rPr>
              <w:t>opportunity</w:t>
            </w:r>
            <w:r w:rsidRPr="000B6DD3">
              <w:rPr>
                <w:rFonts w:ascii="Times New Roman" w:eastAsia="Times New Roman" w:hAnsi="Times New Roman" w:cs="Times New Roman"/>
                <w:sz w:val="24"/>
                <w:szCs w:val="24"/>
                <w:highlight w:val="yellow"/>
                <w:lang w:val="ru-RU"/>
              </w:rPr>
              <w:t>)–благоприятные возможности(потенциально позитивные внешние факторы)</w:t>
            </w:r>
          </w:p>
        </w:tc>
        <w:tc>
          <w:tcPr>
            <w:tcW w:w="4685" w:type="dxa"/>
            <w:tcBorders>
              <w:top w:val="single" w:sz="5" w:space="0" w:color="000000"/>
              <w:left w:val="single" w:sz="5" w:space="0" w:color="000000"/>
              <w:bottom w:val="single" w:sz="5" w:space="0" w:color="000000"/>
              <w:right w:val="single" w:sz="5" w:space="0" w:color="000000"/>
            </w:tcBorders>
          </w:tcPr>
          <w:p w:rsidR="00D2173A" w:rsidRPr="000B6DD3" w:rsidRDefault="00D2173A" w:rsidP="00D2173A">
            <w:pPr>
              <w:pStyle w:val="TableParagraph"/>
              <w:tabs>
                <w:tab w:val="left" w:pos="709"/>
                <w:tab w:val="left" w:pos="8647"/>
              </w:tabs>
              <w:ind w:left="104" w:right="99"/>
              <w:jc w:val="both"/>
              <w:rPr>
                <w:rFonts w:ascii="Times New Roman" w:eastAsia="Times New Roman" w:hAnsi="Times New Roman" w:cs="Times New Roman"/>
                <w:sz w:val="24"/>
                <w:szCs w:val="24"/>
                <w:highlight w:val="yellow"/>
                <w:lang w:val="ru-RU"/>
              </w:rPr>
            </w:pPr>
            <w:r w:rsidRPr="000B6DD3">
              <w:rPr>
                <w:rFonts w:ascii="Times New Roman" w:eastAsia="Times New Roman" w:hAnsi="Times New Roman" w:cs="Times New Roman"/>
                <w:sz w:val="24"/>
                <w:szCs w:val="24"/>
                <w:highlight w:val="yellow"/>
              </w:rPr>
              <w:t>T</w:t>
            </w:r>
            <w:r w:rsidRPr="000B6DD3">
              <w:rPr>
                <w:rFonts w:ascii="Times New Roman" w:eastAsia="Times New Roman" w:hAnsi="Times New Roman" w:cs="Times New Roman"/>
                <w:sz w:val="24"/>
                <w:szCs w:val="24"/>
                <w:highlight w:val="yellow"/>
                <w:lang w:val="ru-RU"/>
              </w:rPr>
              <w:t>(</w:t>
            </w:r>
            <w:r w:rsidRPr="000B6DD3">
              <w:rPr>
                <w:rFonts w:ascii="Times New Roman" w:eastAsia="Times New Roman" w:hAnsi="Times New Roman" w:cs="Times New Roman"/>
                <w:sz w:val="24"/>
                <w:szCs w:val="24"/>
                <w:highlight w:val="yellow"/>
              </w:rPr>
              <w:t>threat</w:t>
            </w:r>
            <w:r w:rsidRPr="000B6DD3">
              <w:rPr>
                <w:rFonts w:ascii="Times New Roman" w:eastAsia="Times New Roman" w:hAnsi="Times New Roman" w:cs="Times New Roman"/>
                <w:sz w:val="24"/>
                <w:szCs w:val="24"/>
                <w:highlight w:val="yellow"/>
                <w:lang w:val="ru-RU"/>
              </w:rPr>
              <w:t>) – угрозы (потенциально негативные внешние факторы)</w:t>
            </w:r>
          </w:p>
        </w:tc>
      </w:tr>
      <w:tr w:rsidR="00D2173A" w:rsidRPr="003A50BD" w:rsidTr="00D2173A">
        <w:trPr>
          <w:trHeight w:hRule="exact" w:val="3553"/>
        </w:trPr>
        <w:tc>
          <w:tcPr>
            <w:tcW w:w="4786" w:type="dxa"/>
            <w:tcBorders>
              <w:top w:val="single" w:sz="5" w:space="0" w:color="000000"/>
              <w:left w:val="single" w:sz="5" w:space="0" w:color="000000"/>
              <w:bottom w:val="single" w:sz="5" w:space="0" w:color="000000"/>
              <w:right w:val="single" w:sz="5" w:space="0" w:color="000000"/>
            </w:tcBorders>
          </w:tcPr>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Заключение долгосрочных мемарандумов со спортивными организациями (бассеин, лыжная база).</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Работа филиала кафедры (легкоатлетический манеж). </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Тесное сотрудничество с организациями образования города и области. </w:t>
            </w:r>
          </w:p>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Сотрудничество с обласным и городским управлениями спорта.</w:t>
            </w:r>
          </w:p>
          <w:p w:rsidR="00D2173A" w:rsidRPr="00A4015D" w:rsidRDefault="00D2173A" w:rsidP="00D2173A">
            <w:pPr>
              <w:pStyle w:val="TableParagraph"/>
              <w:tabs>
                <w:tab w:val="left" w:pos="709"/>
                <w:tab w:val="left" w:pos="8647"/>
              </w:tabs>
              <w:rPr>
                <w:rFonts w:ascii="Times New Roman" w:eastAsia="Symbol" w:hAnsi="Times New Roman" w:cs="Times New Roman"/>
                <w:sz w:val="24"/>
                <w:szCs w:val="24"/>
                <w:lang w:val="ru-RU"/>
              </w:rPr>
            </w:pPr>
          </w:p>
        </w:tc>
        <w:tc>
          <w:tcPr>
            <w:tcW w:w="4685" w:type="dxa"/>
            <w:tcBorders>
              <w:top w:val="single" w:sz="5" w:space="0" w:color="000000"/>
              <w:left w:val="single" w:sz="5" w:space="0" w:color="000000"/>
              <w:bottom w:val="single" w:sz="5" w:space="0" w:color="000000"/>
              <w:right w:val="single" w:sz="5" w:space="0" w:color="000000"/>
            </w:tcBorders>
          </w:tcPr>
          <w:p w:rsidR="00D2173A" w:rsidRDefault="00D2173A" w:rsidP="00D2173A">
            <w:pPr>
              <w:pStyle w:val="TableParagraph"/>
              <w:tabs>
                <w:tab w:val="left" w:pos="709"/>
                <w:tab w:val="left" w:pos="8647"/>
              </w:tabs>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Сравнительно низкий уровень преподавания по ДОТ. Учитывая особенности обучения на специальности ФКиС необходимы практические занятия, обучающися по ДОТ не имеют возможности т.к. заняты на производстве. </w:t>
            </w:r>
          </w:p>
          <w:p w:rsidR="00D2173A" w:rsidRDefault="00D2173A" w:rsidP="00D2173A">
            <w:pPr>
              <w:pStyle w:val="TableParagraph"/>
              <w:tabs>
                <w:tab w:val="left" w:pos="709"/>
                <w:tab w:val="left" w:pos="8647"/>
              </w:tabs>
              <w:jc w:val="both"/>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Низкий уровень сотрудничества с другими ВУЗами РК, зарубежными ВУЗамии, а также  в сфере мобильности.</w:t>
            </w:r>
          </w:p>
          <w:p w:rsidR="00D2173A" w:rsidRPr="00A4015D" w:rsidRDefault="00D2173A" w:rsidP="00D2173A">
            <w:pPr>
              <w:pStyle w:val="TableParagraph"/>
              <w:tabs>
                <w:tab w:val="left" w:pos="709"/>
                <w:tab w:val="left" w:pos="8647"/>
              </w:tabs>
              <w:jc w:val="both"/>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 - Много бумажной работы, которая не касается ОП и </w:t>
            </w:r>
            <w:r w:rsidR="00256931">
              <w:rPr>
                <w:rFonts w:ascii="Times New Roman" w:eastAsia="Symbol" w:hAnsi="Times New Roman" w:cs="Times New Roman"/>
                <w:sz w:val="24"/>
                <w:szCs w:val="24"/>
                <w:lang w:val="ru-RU"/>
              </w:rPr>
              <w:t>препятствует</w:t>
            </w:r>
            <w:r>
              <w:rPr>
                <w:rFonts w:ascii="Times New Roman" w:eastAsia="Symbol" w:hAnsi="Times New Roman" w:cs="Times New Roman"/>
                <w:sz w:val="24"/>
                <w:szCs w:val="24"/>
                <w:lang w:val="ru-RU"/>
              </w:rPr>
              <w:t xml:space="preserve"> качественному </w:t>
            </w:r>
            <w:r w:rsidR="00256931">
              <w:rPr>
                <w:rFonts w:ascii="Times New Roman" w:eastAsia="Symbol" w:hAnsi="Times New Roman" w:cs="Times New Roman"/>
                <w:sz w:val="24"/>
                <w:szCs w:val="24"/>
                <w:lang w:val="ru-RU"/>
              </w:rPr>
              <w:t>преподаванию</w:t>
            </w:r>
            <w:r>
              <w:rPr>
                <w:rFonts w:ascii="Times New Roman" w:eastAsia="Symbol" w:hAnsi="Times New Roman" w:cs="Times New Roman"/>
                <w:sz w:val="24"/>
                <w:szCs w:val="24"/>
                <w:lang w:val="ru-RU"/>
              </w:rPr>
              <w:t xml:space="preserve"> дисциплин. Отнимает время</w:t>
            </w:r>
          </w:p>
        </w:tc>
      </w:tr>
    </w:tbl>
    <w:p w:rsidR="00D2173A" w:rsidRPr="00A4015D" w:rsidRDefault="00D2173A" w:rsidP="00D2173A">
      <w:pPr>
        <w:pStyle w:val="af"/>
        <w:tabs>
          <w:tab w:val="left" w:pos="709"/>
          <w:tab w:val="left" w:pos="8647"/>
        </w:tabs>
        <w:ind w:right="115"/>
        <w:jc w:val="both"/>
        <w:rPr>
          <w:szCs w:val="24"/>
        </w:rPr>
      </w:pPr>
    </w:p>
    <w:p w:rsidR="00D2173A" w:rsidRPr="00A4015D" w:rsidRDefault="00D2173A" w:rsidP="00D2173A">
      <w:pPr>
        <w:pStyle w:val="af"/>
        <w:tabs>
          <w:tab w:val="left" w:pos="709"/>
          <w:tab w:val="left" w:pos="8647"/>
        </w:tabs>
        <w:ind w:right="115"/>
        <w:jc w:val="both"/>
        <w:rPr>
          <w:szCs w:val="24"/>
        </w:rPr>
      </w:pPr>
      <w:r w:rsidRPr="00A4015D">
        <w:rPr>
          <w:szCs w:val="24"/>
        </w:rPr>
        <w:t>Примечание: для ОП отражаются только сильные и слабые стороны</w:t>
      </w: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Pr="00A4015D" w:rsidRDefault="00D2173A" w:rsidP="00D2173A">
      <w:pPr>
        <w:widowControl/>
        <w:tabs>
          <w:tab w:val="left" w:pos="426"/>
          <w:tab w:val="left" w:pos="709"/>
          <w:tab w:val="left" w:pos="851"/>
          <w:tab w:val="left" w:pos="1276"/>
          <w:tab w:val="left" w:pos="8647"/>
        </w:tabs>
        <w:ind w:firstLine="567"/>
        <w:contextualSpacing/>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ПРИЛОЖЕНИЕВ1</w:t>
      </w:r>
    </w:p>
    <w:p w:rsidR="00D2173A" w:rsidRPr="00A4015D" w:rsidRDefault="00D2173A" w:rsidP="00D2173A">
      <w:pPr>
        <w:widowControl/>
        <w:tabs>
          <w:tab w:val="left" w:pos="426"/>
          <w:tab w:val="left" w:pos="709"/>
          <w:tab w:val="left" w:pos="851"/>
          <w:tab w:val="left" w:pos="1276"/>
          <w:tab w:val="left" w:pos="8647"/>
        </w:tabs>
        <w:ind w:firstLine="567"/>
        <w:contextualSpacing/>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СПРАВОЧНЫЕ ДАННЫЕ ПО СТУДЕНТАМ</w:t>
      </w:r>
    </w:p>
    <w:p w:rsidR="00D2173A" w:rsidRPr="00A4015D" w:rsidRDefault="00D2173A" w:rsidP="00D2173A">
      <w:pPr>
        <w:widowControl/>
        <w:tabs>
          <w:tab w:val="left" w:pos="426"/>
          <w:tab w:val="left" w:pos="709"/>
          <w:tab w:val="left" w:pos="851"/>
          <w:tab w:val="left" w:pos="1276"/>
          <w:tab w:val="left" w:pos="8647"/>
        </w:tabs>
        <w:ind w:firstLine="567"/>
        <w:contextualSpacing/>
        <w:jc w:val="both"/>
        <w:rPr>
          <w:rFonts w:ascii="Times New Roman" w:hAnsi="Times New Roman" w:cs="Times New Roman"/>
          <w:sz w:val="24"/>
          <w:szCs w:val="24"/>
          <w:lang w:val="ru-RU"/>
        </w:rPr>
      </w:pPr>
    </w:p>
    <w:p w:rsidR="00D2173A" w:rsidRPr="00A4015D" w:rsidRDefault="00D2173A" w:rsidP="00D2173A">
      <w:pPr>
        <w:widowControl/>
        <w:tabs>
          <w:tab w:val="left" w:pos="426"/>
          <w:tab w:val="left" w:pos="709"/>
          <w:tab w:val="left" w:pos="851"/>
          <w:tab w:val="left" w:pos="1276"/>
          <w:tab w:val="left" w:pos="8647"/>
        </w:tabs>
        <w:ind w:firstLine="567"/>
        <w:contextualSpacing/>
        <w:jc w:val="both"/>
        <w:rPr>
          <w:rFonts w:ascii="Times New Roman" w:eastAsia="Times New Roman" w:hAnsi="Times New Roman" w:cs="Times New Roman"/>
          <w:sz w:val="24"/>
          <w:szCs w:val="24"/>
          <w:lang w:val="ru-RU"/>
        </w:rPr>
      </w:pPr>
      <w:r w:rsidRPr="00A4015D">
        <w:rPr>
          <w:rFonts w:ascii="Times New Roman" w:hAnsi="Times New Roman" w:cs="Times New Roman"/>
          <w:spacing w:val="-21"/>
          <w:sz w:val="24"/>
          <w:szCs w:val="24"/>
          <w:lang w:val="ru-RU"/>
        </w:rPr>
        <w:t>К</w:t>
      </w:r>
      <w:r w:rsidRPr="00A4015D">
        <w:rPr>
          <w:rFonts w:ascii="Times New Roman" w:hAnsi="Times New Roman" w:cs="Times New Roman"/>
          <w:sz w:val="24"/>
          <w:szCs w:val="24"/>
          <w:lang w:val="ru-RU"/>
        </w:rPr>
        <w:t>онтингентобучающихся</w:t>
      </w:r>
      <w:r>
        <w:rPr>
          <w:rFonts w:ascii="Times New Roman" w:hAnsi="Times New Roman" w:cs="Times New Roman"/>
          <w:sz w:val="24"/>
          <w:szCs w:val="24"/>
          <w:lang w:val="ru-RU"/>
        </w:rPr>
        <w:t>ОО</w:t>
      </w:r>
      <w:r w:rsidRPr="00A4015D">
        <w:rPr>
          <w:rFonts w:ascii="Times New Roman" w:hAnsi="Times New Roman" w:cs="Times New Roman"/>
          <w:spacing w:val="43"/>
          <w:w w:val="99"/>
          <w:sz w:val="24"/>
          <w:szCs w:val="24"/>
          <w:lang w:val="ru-RU"/>
        </w:rPr>
        <w:t>/</w:t>
      </w:r>
      <w:r w:rsidRPr="00A4015D">
        <w:rPr>
          <w:rFonts w:ascii="Times New Roman" w:hAnsi="Times New Roman" w:cs="Times New Roman"/>
          <w:sz w:val="24"/>
          <w:szCs w:val="24"/>
          <w:lang w:val="ru-RU"/>
        </w:rPr>
        <w:t>образовательнойпрограммы«</w:t>
      </w:r>
      <w:r w:rsidRPr="00A4015D">
        <w:rPr>
          <w:rFonts w:ascii="Times New Roman" w:hAnsi="Times New Roman" w:cs="Times New Roman"/>
          <w:i/>
          <w:sz w:val="24"/>
          <w:szCs w:val="24"/>
          <w:lang w:val="ru-RU"/>
        </w:rPr>
        <w:t>шифр-название</w:t>
      </w:r>
      <w:r w:rsidRPr="00A4015D">
        <w:rPr>
          <w:rFonts w:ascii="Times New Roman" w:hAnsi="Times New Roman" w:cs="Times New Roman"/>
          <w:i/>
          <w:spacing w:val="-27"/>
          <w:sz w:val="24"/>
          <w:szCs w:val="24"/>
          <w:lang w:val="ru-RU"/>
        </w:rPr>
        <w:t xml:space="preserve"> ОП</w:t>
      </w:r>
      <w:r w:rsidRPr="00A4015D">
        <w:rPr>
          <w:rFonts w:ascii="Times New Roman" w:hAnsi="Times New Roman" w:cs="Times New Roman"/>
          <w:spacing w:val="1"/>
          <w:sz w:val="24"/>
          <w:szCs w:val="24"/>
          <w:lang w:val="ru-RU"/>
        </w:rPr>
        <w:t>»</w:t>
      </w:r>
    </w:p>
    <w:p w:rsidR="00D2173A" w:rsidRPr="00A4015D" w:rsidRDefault="00D2173A" w:rsidP="00D2173A">
      <w:pPr>
        <w:pStyle w:val="111"/>
        <w:tabs>
          <w:tab w:val="left" w:pos="830"/>
        </w:tabs>
        <w:spacing w:before="239"/>
        <w:ind w:left="829"/>
        <w:rPr>
          <w:b/>
          <w:bCs/>
          <w:szCs w:val="24"/>
        </w:rPr>
      </w:pPr>
      <w:r w:rsidRPr="00A4015D">
        <w:rPr>
          <w:szCs w:val="24"/>
        </w:rPr>
        <w:t xml:space="preserve">Таблица 1. Общийконтингентобучающихся </w:t>
      </w:r>
      <w:r>
        <w:rPr>
          <w:szCs w:val="24"/>
        </w:rPr>
        <w:t>ОО</w:t>
      </w:r>
      <w:r w:rsidRPr="00A4015D">
        <w:rPr>
          <w:szCs w:val="24"/>
        </w:rPr>
        <w:t>/ОП</w:t>
      </w:r>
    </w:p>
    <w:tbl>
      <w:tblPr>
        <w:tblStyle w:val="TableNormal1"/>
        <w:tblW w:w="9358" w:type="dxa"/>
        <w:tblInd w:w="103" w:type="dxa"/>
        <w:tblLayout w:type="fixed"/>
        <w:tblLook w:val="01E0"/>
      </w:tblPr>
      <w:tblGrid>
        <w:gridCol w:w="326"/>
        <w:gridCol w:w="807"/>
        <w:gridCol w:w="857"/>
        <w:gridCol w:w="986"/>
        <w:gridCol w:w="427"/>
        <w:gridCol w:w="427"/>
        <w:gridCol w:w="422"/>
        <w:gridCol w:w="430"/>
        <w:gridCol w:w="423"/>
        <w:gridCol w:w="1704"/>
        <w:gridCol w:w="1560"/>
        <w:gridCol w:w="989"/>
      </w:tblGrid>
      <w:tr w:rsidR="00D2173A" w:rsidRPr="00A4015D" w:rsidTr="00D2173A">
        <w:trPr>
          <w:trHeight w:hRule="exact" w:val="1009"/>
        </w:trPr>
        <w:tc>
          <w:tcPr>
            <w:tcW w:w="1133" w:type="dxa"/>
            <w:gridSpan w:val="2"/>
            <w:vMerge w:val="restart"/>
            <w:tcBorders>
              <w:top w:val="single" w:sz="3" w:space="0" w:color="000000"/>
              <w:left w:val="single" w:sz="3" w:space="0" w:color="000000"/>
              <w:right w:val="single" w:sz="5" w:space="0" w:color="000000"/>
            </w:tcBorders>
          </w:tcPr>
          <w:p w:rsidR="00D2173A" w:rsidRPr="00A4015D" w:rsidRDefault="00D2173A" w:rsidP="00D2173A">
            <w:pPr>
              <w:pStyle w:val="TableParagraph"/>
              <w:spacing w:before="198" w:line="322" w:lineRule="exact"/>
              <w:ind w:left="8"/>
              <w:jc w:val="center"/>
              <w:rPr>
                <w:rFonts w:ascii="Times New Roman" w:eastAsia="Times New Roman" w:hAnsi="Times New Roman" w:cs="Times New Roman"/>
                <w:sz w:val="24"/>
                <w:szCs w:val="24"/>
              </w:rPr>
            </w:pPr>
            <w:r w:rsidRPr="00A4015D">
              <w:rPr>
                <w:rFonts w:ascii="Times New Roman" w:hAnsi="Times New Roman" w:cs="Times New Roman"/>
                <w:sz w:val="24"/>
                <w:szCs w:val="24"/>
              </w:rPr>
              <w:t>Aкадем.</w:t>
            </w:r>
          </w:p>
          <w:p w:rsidR="00D2173A" w:rsidRPr="00A4015D" w:rsidRDefault="00D2173A" w:rsidP="00D2173A">
            <w:pPr>
              <w:pStyle w:val="TableParagraph"/>
              <w:ind w:left="7"/>
              <w:jc w:val="center"/>
              <w:rPr>
                <w:rFonts w:ascii="Times New Roman" w:eastAsia="Times New Roman" w:hAnsi="Times New Roman" w:cs="Times New Roman"/>
                <w:sz w:val="24"/>
                <w:szCs w:val="24"/>
              </w:rPr>
            </w:pPr>
            <w:r w:rsidRPr="00A4015D">
              <w:rPr>
                <w:rFonts w:ascii="Times New Roman" w:hAnsi="Times New Roman" w:cs="Times New Roman"/>
                <w:sz w:val="24"/>
                <w:szCs w:val="24"/>
              </w:rPr>
              <w:t>год*</w:t>
            </w:r>
          </w:p>
        </w:tc>
        <w:tc>
          <w:tcPr>
            <w:tcW w:w="1843" w:type="dxa"/>
            <w:gridSpan w:val="2"/>
            <w:vMerge w:val="restart"/>
            <w:tcBorders>
              <w:top w:val="single" w:sz="3" w:space="0" w:color="000000"/>
              <w:left w:val="single" w:sz="5" w:space="0" w:color="000000"/>
              <w:right w:val="single" w:sz="3" w:space="0" w:color="000000"/>
            </w:tcBorders>
          </w:tcPr>
          <w:p w:rsidR="00D2173A" w:rsidRPr="00A4015D" w:rsidRDefault="00D2173A" w:rsidP="00D2173A">
            <w:pPr>
              <w:pStyle w:val="TableParagraph"/>
              <w:spacing w:before="198"/>
              <w:ind w:left="186" w:right="184" w:firstLine="11"/>
              <w:rPr>
                <w:rFonts w:ascii="Times New Roman" w:eastAsia="Times New Roman" w:hAnsi="Times New Roman" w:cs="Times New Roman"/>
                <w:sz w:val="24"/>
                <w:szCs w:val="24"/>
              </w:rPr>
            </w:pPr>
            <w:r w:rsidRPr="00A4015D">
              <w:rPr>
                <w:rFonts w:ascii="Times New Roman" w:hAnsi="Times New Roman" w:cs="Times New Roman"/>
                <w:sz w:val="24"/>
                <w:szCs w:val="24"/>
              </w:rPr>
              <w:t>Форма</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обучения</w:t>
            </w:r>
          </w:p>
        </w:tc>
        <w:tc>
          <w:tcPr>
            <w:tcW w:w="2129" w:type="dxa"/>
            <w:gridSpan w:val="5"/>
            <w:tcBorders>
              <w:top w:val="single" w:sz="3" w:space="0" w:color="000000"/>
              <w:left w:val="single" w:sz="3" w:space="0" w:color="000000"/>
              <w:bottom w:val="single" w:sz="5" w:space="0" w:color="000000"/>
              <w:right w:val="single" w:sz="5" w:space="0" w:color="000000"/>
            </w:tcBorders>
          </w:tcPr>
          <w:p w:rsidR="00D2173A" w:rsidRPr="00A4015D" w:rsidRDefault="00D2173A" w:rsidP="00D2173A">
            <w:pPr>
              <w:pStyle w:val="TableParagraph"/>
              <w:spacing w:line="322" w:lineRule="exact"/>
              <w:ind w:left="175" w:right="112" w:hanging="48"/>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Кол-во</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обучающихся</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по</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курсам</w:t>
            </w:r>
          </w:p>
        </w:tc>
        <w:tc>
          <w:tcPr>
            <w:tcW w:w="1704" w:type="dxa"/>
            <w:vMerge w:val="restart"/>
            <w:tcBorders>
              <w:top w:val="single" w:sz="3" w:space="0" w:color="000000"/>
              <w:left w:val="nil"/>
              <w:right w:val="single" w:sz="3" w:space="0" w:color="000000"/>
            </w:tcBorders>
          </w:tcPr>
          <w:p w:rsidR="00D2173A" w:rsidRPr="00A4015D" w:rsidRDefault="00D2173A" w:rsidP="00D2173A">
            <w:pPr>
              <w:pStyle w:val="TableParagraph"/>
              <w:spacing w:line="322" w:lineRule="exact"/>
              <w:ind w:left="99" w:right="97" w:firstLine="84"/>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Кол-во</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пе</w:t>
            </w:r>
            <w:r w:rsidRPr="00A4015D">
              <w:rPr>
                <w:rFonts w:ascii="Times New Roman" w:hAnsi="Times New Roman" w:cs="Times New Roman"/>
                <w:w w:val="95"/>
                <w:sz w:val="24"/>
                <w:szCs w:val="24"/>
                <w:lang w:val="ru-RU"/>
              </w:rPr>
              <w:t>реведенных</w:t>
            </w:r>
            <w:r>
              <w:rPr>
                <w:rFonts w:ascii="Times New Roman" w:hAnsi="Times New Roman" w:cs="Times New Roman"/>
                <w:w w:val="95"/>
                <w:sz w:val="24"/>
                <w:szCs w:val="24"/>
                <w:lang w:val="ru-RU"/>
              </w:rPr>
              <w:t xml:space="preserve"> </w:t>
            </w:r>
            <w:r w:rsidRPr="00A4015D">
              <w:rPr>
                <w:rFonts w:ascii="Times New Roman" w:hAnsi="Times New Roman" w:cs="Times New Roman"/>
                <w:sz w:val="24"/>
                <w:szCs w:val="24"/>
                <w:lang w:val="ru-RU"/>
              </w:rPr>
              <w:t>из</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др.вузов</w:t>
            </w:r>
          </w:p>
        </w:tc>
        <w:tc>
          <w:tcPr>
            <w:tcW w:w="1560" w:type="dxa"/>
            <w:vMerge w:val="restart"/>
            <w:tcBorders>
              <w:top w:val="single" w:sz="3" w:space="0" w:color="000000"/>
              <w:left w:val="single" w:sz="3" w:space="0" w:color="000000"/>
              <w:right w:val="single" w:sz="3" w:space="0" w:color="000000"/>
            </w:tcBorders>
          </w:tcPr>
          <w:p w:rsidR="00D2173A" w:rsidRPr="00A4015D" w:rsidRDefault="00D2173A" w:rsidP="00D2173A">
            <w:pPr>
              <w:pStyle w:val="TableParagraph"/>
              <w:spacing w:line="322" w:lineRule="exact"/>
              <w:ind w:left="73" w:right="72" w:firstLine="40"/>
              <w:rPr>
                <w:rFonts w:ascii="Times New Roman" w:eastAsia="Times New Roman" w:hAnsi="Times New Roman" w:cs="Times New Roman"/>
                <w:sz w:val="24"/>
                <w:szCs w:val="24"/>
              </w:rPr>
            </w:pPr>
            <w:r w:rsidRPr="00A4015D">
              <w:rPr>
                <w:rFonts w:ascii="Times New Roman" w:hAnsi="Times New Roman" w:cs="Times New Roman"/>
                <w:sz w:val="24"/>
                <w:szCs w:val="24"/>
              </w:rPr>
              <w:t>Кол-во</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от</w:t>
            </w:r>
            <w:r w:rsidRPr="00A4015D">
              <w:rPr>
                <w:rFonts w:ascii="Times New Roman" w:hAnsi="Times New Roman" w:cs="Times New Roman"/>
                <w:w w:val="95"/>
                <w:sz w:val="24"/>
                <w:szCs w:val="24"/>
              </w:rPr>
              <w:t>численных</w:t>
            </w:r>
          </w:p>
        </w:tc>
        <w:tc>
          <w:tcPr>
            <w:tcW w:w="989" w:type="dxa"/>
            <w:vMerge w:val="restart"/>
            <w:tcBorders>
              <w:top w:val="single" w:sz="3" w:space="0" w:color="000000"/>
              <w:left w:val="single" w:sz="3" w:space="0" w:color="000000"/>
              <w:right w:val="single" w:sz="5" w:space="0" w:color="000000"/>
            </w:tcBorders>
          </w:tcPr>
          <w:p w:rsidR="00D2173A" w:rsidRPr="00A4015D" w:rsidRDefault="00D2173A" w:rsidP="00D2173A">
            <w:pPr>
              <w:pStyle w:val="TableParagraph"/>
              <w:spacing w:before="40"/>
              <w:ind w:left="58" w:right="8" w:firstLine="74"/>
              <w:jc w:val="center"/>
              <w:rPr>
                <w:rFonts w:ascii="Times New Roman" w:eastAsia="Times New Roman" w:hAnsi="Times New Roman" w:cs="Times New Roman"/>
                <w:sz w:val="24"/>
                <w:szCs w:val="24"/>
              </w:rPr>
            </w:pPr>
            <w:r w:rsidRPr="00A4015D">
              <w:rPr>
                <w:rFonts w:ascii="Times New Roman" w:hAnsi="Times New Roman" w:cs="Times New Roman"/>
                <w:sz w:val="24"/>
                <w:szCs w:val="24"/>
              </w:rPr>
              <w:t>Итого</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на</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всех</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курсах</w:t>
            </w:r>
          </w:p>
        </w:tc>
      </w:tr>
      <w:tr w:rsidR="00D2173A" w:rsidRPr="00A4015D" w:rsidTr="00D2173A">
        <w:trPr>
          <w:trHeight w:hRule="exact" w:val="425"/>
        </w:trPr>
        <w:tc>
          <w:tcPr>
            <w:tcW w:w="1133" w:type="dxa"/>
            <w:gridSpan w:val="2"/>
            <w:vMerge/>
            <w:tcBorders>
              <w:left w:val="single" w:sz="3"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vMerge/>
            <w:tcBorders>
              <w:left w:val="single" w:sz="5"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before="35"/>
              <w:ind w:left="11"/>
              <w:jc w:val="center"/>
              <w:rPr>
                <w:rFonts w:ascii="Times New Roman" w:eastAsia="Times New Roman" w:hAnsi="Times New Roman" w:cs="Times New Roman"/>
                <w:sz w:val="24"/>
                <w:szCs w:val="24"/>
              </w:rPr>
            </w:pPr>
            <w:r w:rsidRPr="00A4015D">
              <w:rPr>
                <w:rFonts w:ascii="Times New Roman" w:hAnsi="Times New Roman" w:cs="Times New Roman"/>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before="35"/>
              <w:ind w:left="103"/>
              <w:rPr>
                <w:rFonts w:ascii="Times New Roman" w:eastAsia="Times New Roman" w:hAnsi="Times New Roman" w:cs="Times New Roman"/>
                <w:sz w:val="24"/>
                <w:szCs w:val="24"/>
              </w:rPr>
            </w:pPr>
            <w:r w:rsidRPr="00A4015D">
              <w:rPr>
                <w:rFonts w:ascii="Times New Roman" w:hAnsi="Times New Roman" w:cs="Times New Roman"/>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before="35"/>
              <w:ind w:left="48"/>
              <w:rPr>
                <w:rFonts w:ascii="Times New Roman" w:eastAsia="Times New Roman" w:hAnsi="Times New Roman" w:cs="Times New Roman"/>
                <w:sz w:val="24"/>
                <w:szCs w:val="24"/>
              </w:rPr>
            </w:pPr>
            <w:r w:rsidRPr="00A4015D">
              <w:rPr>
                <w:rFonts w:ascii="Times New Roman" w:hAnsi="Times New Roman" w:cs="Times New Roman"/>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D2173A" w:rsidRPr="00A4015D" w:rsidRDefault="00D2173A" w:rsidP="00D2173A">
            <w:pPr>
              <w:pStyle w:val="TableParagraph"/>
              <w:spacing w:before="35"/>
              <w:ind w:left="56"/>
              <w:rPr>
                <w:rFonts w:ascii="Times New Roman" w:eastAsia="Times New Roman" w:hAnsi="Times New Roman" w:cs="Times New Roman"/>
                <w:sz w:val="24"/>
                <w:szCs w:val="24"/>
              </w:rPr>
            </w:pPr>
            <w:r w:rsidRPr="00A4015D">
              <w:rPr>
                <w:rFonts w:ascii="Times New Roman" w:hAnsi="Times New Roman" w:cs="Times New Roman"/>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D2173A" w:rsidRPr="00A4015D" w:rsidRDefault="00D2173A" w:rsidP="00D2173A">
            <w:pPr>
              <w:pStyle w:val="TableParagraph"/>
              <w:spacing w:before="35"/>
              <w:ind w:left="105"/>
              <w:rPr>
                <w:rFonts w:ascii="Times New Roman" w:eastAsia="Times New Roman" w:hAnsi="Times New Roman" w:cs="Times New Roman"/>
                <w:sz w:val="24"/>
                <w:szCs w:val="24"/>
              </w:rPr>
            </w:pPr>
            <w:r w:rsidRPr="00A4015D">
              <w:rPr>
                <w:rFonts w:ascii="Times New Roman" w:hAnsi="Times New Roman" w:cs="Times New Roman"/>
                <w:sz w:val="24"/>
                <w:szCs w:val="24"/>
              </w:rPr>
              <w:t>V</w:t>
            </w:r>
          </w:p>
        </w:tc>
        <w:tc>
          <w:tcPr>
            <w:tcW w:w="1704" w:type="dxa"/>
            <w:vMerge/>
            <w:tcBorders>
              <w:left w:val="nil"/>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560" w:type="dxa"/>
            <w:vMerge/>
            <w:tcBorders>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989" w:type="dxa"/>
            <w:vMerge/>
            <w:tcBorders>
              <w:left w:val="single" w:sz="3" w:space="0" w:color="000000"/>
              <w:bottom w:val="single" w:sz="18" w:space="0" w:color="000000"/>
              <w:right w:val="single" w:sz="5" w:space="0" w:color="000000"/>
            </w:tcBorders>
          </w:tcPr>
          <w:p w:rsidR="00D2173A" w:rsidRPr="00A4015D" w:rsidRDefault="00D2173A" w:rsidP="00D2173A">
            <w:pPr>
              <w:jc w:val="center"/>
              <w:rPr>
                <w:rFonts w:ascii="Times New Roman" w:hAnsi="Times New Roman" w:cs="Times New Roman"/>
                <w:sz w:val="24"/>
                <w:szCs w:val="24"/>
              </w:rPr>
            </w:pPr>
          </w:p>
        </w:tc>
      </w:tr>
      <w:tr w:rsidR="00D2173A" w:rsidRPr="00703197" w:rsidTr="00D2173A">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spacing w:before="2"/>
              <w:rPr>
                <w:rFonts w:ascii="Times New Roman" w:eastAsia="Times New Roman" w:hAnsi="Times New Roman" w:cs="Times New Roman"/>
                <w:b/>
                <w:bCs/>
                <w:sz w:val="24"/>
                <w:szCs w:val="24"/>
              </w:rPr>
            </w:pPr>
          </w:p>
          <w:p w:rsidR="00D2173A" w:rsidRPr="00A4015D" w:rsidRDefault="00D2173A" w:rsidP="00D2173A">
            <w:pPr>
              <w:pStyle w:val="TableParagraph"/>
              <w:tabs>
                <w:tab w:val="left" w:pos="602"/>
              </w:tabs>
              <w:spacing w:line="275"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Сентябрь</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17</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18</w:t>
            </w:r>
          </w:p>
        </w:tc>
        <w:tc>
          <w:tcPr>
            <w:tcW w:w="857" w:type="dxa"/>
            <w:vMerge w:val="restart"/>
            <w:tcBorders>
              <w:top w:val="single" w:sz="18" w:space="0" w:color="000000"/>
              <w:left w:val="single" w:sz="3" w:space="0" w:color="000000"/>
              <w:right w:val="single" w:sz="5" w:space="0" w:color="000000"/>
            </w:tcBorders>
          </w:tcPr>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D2173A" w:rsidRPr="00A4015D" w:rsidRDefault="00D2173A" w:rsidP="00D2173A">
            <w:pPr>
              <w:pStyle w:val="TableParagraph"/>
              <w:tabs>
                <w:tab w:val="left" w:pos="38"/>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на </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w:t>
            </w:r>
            <w:r>
              <w:rPr>
                <w:rFonts w:ascii="Times New Roman" w:hAnsi="Times New Roman" w:cs="Times New Roman"/>
                <w:lang w:val="ru-RU"/>
              </w:rPr>
              <w:t xml:space="preserve"> </w:t>
            </w:r>
            <w:r w:rsidRPr="00A4015D">
              <w:rPr>
                <w:rFonts w:ascii="Times New Roman" w:hAnsi="Times New Roman" w:cs="Times New Roman"/>
                <w:lang w:val="ru-RU"/>
              </w:rPr>
              <w:t>гранта</w:t>
            </w:r>
          </w:p>
        </w:tc>
        <w:tc>
          <w:tcPr>
            <w:tcW w:w="427"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27" w:type="dxa"/>
            <w:tcBorders>
              <w:top w:val="single" w:sz="18"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w:t>
            </w:r>
          </w:p>
          <w:p w:rsidR="00D2173A" w:rsidRPr="00A4015D" w:rsidRDefault="00D2173A" w:rsidP="00D2173A">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30" w:type="dxa"/>
            <w:tcBorders>
              <w:top w:val="single" w:sz="18"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16</w:t>
            </w:r>
          </w:p>
        </w:tc>
      </w:tr>
      <w:tr w:rsidR="00D2173A" w:rsidRPr="00A4015D" w:rsidTr="00D2173A">
        <w:trPr>
          <w:trHeight w:hRule="exact" w:val="1526"/>
        </w:trPr>
        <w:tc>
          <w:tcPr>
            <w:tcW w:w="1133" w:type="dxa"/>
            <w:gridSpan w:val="2"/>
            <w:vMerge/>
            <w:tcBorders>
              <w:left w:val="single" w:sz="3" w:space="0" w:color="000000"/>
              <w:bottom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D2173A" w:rsidRPr="00A4015D" w:rsidRDefault="00D2173A" w:rsidP="00D2173A">
            <w:pPr>
              <w:pStyle w:val="TableParagraph"/>
              <w:ind w:left="38"/>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На</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плат-ной</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основе</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427" w:type="dxa"/>
            <w:tcBorders>
              <w:top w:val="single" w:sz="5"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16</w:t>
            </w:r>
          </w:p>
          <w:p w:rsidR="00D2173A" w:rsidRPr="00A4015D" w:rsidRDefault="00D2173A" w:rsidP="00D2173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8</w:t>
            </w:r>
          </w:p>
          <w:p w:rsidR="00D2173A" w:rsidRPr="00A4015D" w:rsidRDefault="00D2173A" w:rsidP="00D2173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15 </w:t>
            </w:r>
            <w:r w:rsidRPr="00B72E3C">
              <w:rPr>
                <w:rFonts w:ascii="Times New Roman" w:hAnsi="Times New Roman" w:cs="Times New Roman"/>
                <w:sz w:val="16"/>
                <w:szCs w:val="16"/>
                <w:lang w:val="ru-RU"/>
              </w:rPr>
              <w:t>перевод др.спец</w:t>
            </w:r>
          </w:p>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 отчисленый</w:t>
            </w: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72</w:t>
            </w:r>
          </w:p>
        </w:tc>
      </w:tr>
      <w:tr w:rsidR="00D2173A" w:rsidRPr="00A4015D" w:rsidTr="00D2173A">
        <w:trPr>
          <w:trHeight w:hRule="exact" w:val="418"/>
        </w:trPr>
        <w:tc>
          <w:tcPr>
            <w:tcW w:w="326" w:type="dxa"/>
            <w:vMerge w:val="restart"/>
            <w:tcBorders>
              <w:left w:val="single" w:sz="3" w:space="0" w:color="000000"/>
              <w:right w:val="nil"/>
            </w:tcBorders>
          </w:tcPr>
          <w:p w:rsidR="00D2173A" w:rsidRPr="00A4015D" w:rsidRDefault="00D2173A" w:rsidP="00D2173A">
            <w:pPr>
              <w:rPr>
                <w:rFonts w:ascii="Times New Roman" w:hAnsi="Times New Roman" w:cs="Times New Roman"/>
                <w:sz w:val="24"/>
                <w:szCs w:val="24"/>
                <w:lang w:val="ru-RU"/>
              </w:rPr>
            </w:pPr>
          </w:p>
        </w:tc>
        <w:tc>
          <w:tcPr>
            <w:tcW w:w="807" w:type="dxa"/>
            <w:vMerge w:val="restart"/>
            <w:tcBorders>
              <w:top w:val="nil"/>
              <w:left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Заочная</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34</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58</w:t>
            </w: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119</w:t>
            </w:r>
          </w:p>
        </w:tc>
      </w:tr>
      <w:tr w:rsidR="00D2173A" w:rsidRPr="00A4015D" w:rsidTr="00D2173A">
        <w:trPr>
          <w:trHeight w:hRule="exact" w:val="403"/>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lang w:val="ru-RU"/>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1"/>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12</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7</w:t>
            </w: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15</w:t>
            </w:r>
          </w:p>
        </w:tc>
      </w:tr>
      <w:tr w:rsidR="00D2173A" w:rsidRPr="00A4015D" w:rsidTr="00D2173A">
        <w:trPr>
          <w:trHeight w:hRule="exact" w:val="427"/>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lang w:val="ru-RU"/>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20"/>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p>
        </w:tc>
      </w:tr>
      <w:tr w:rsidR="00D2173A" w:rsidRPr="00A4015D" w:rsidTr="00D2173A">
        <w:trPr>
          <w:trHeight w:hRule="exact" w:val="324"/>
        </w:trPr>
        <w:tc>
          <w:tcPr>
            <w:tcW w:w="326" w:type="dxa"/>
            <w:vMerge/>
            <w:tcBorders>
              <w:left w:val="single" w:sz="3" w:space="0" w:color="000000"/>
              <w:bottom w:val="single" w:sz="18" w:space="0" w:color="000000"/>
              <w:right w:val="nil"/>
            </w:tcBorders>
          </w:tcPr>
          <w:p w:rsidR="00D2173A" w:rsidRPr="00A4015D" w:rsidRDefault="00D2173A" w:rsidP="00D2173A">
            <w:pPr>
              <w:rPr>
                <w:rFonts w:ascii="Times New Roman" w:hAnsi="Times New Roman" w:cs="Times New Roman"/>
                <w:sz w:val="24"/>
                <w:szCs w:val="24"/>
                <w:lang w:val="ru-RU"/>
              </w:rPr>
            </w:pPr>
          </w:p>
        </w:tc>
        <w:tc>
          <w:tcPr>
            <w:tcW w:w="807" w:type="dxa"/>
            <w:vMerge/>
            <w:tcBorders>
              <w:left w:val="nil"/>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line="275"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p>
        </w:tc>
      </w:tr>
      <w:tr w:rsidR="00D2173A" w:rsidRPr="00703197" w:rsidTr="00D2173A">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D2173A" w:rsidRPr="00A4015D" w:rsidRDefault="00D2173A" w:rsidP="00D2173A">
            <w:pPr>
              <w:pStyle w:val="TableParagraph"/>
              <w:rPr>
                <w:rFonts w:ascii="Times New Roman" w:eastAsia="Times New Roman" w:hAnsi="Times New Roman" w:cs="Times New Roman"/>
                <w:b/>
                <w:bCs/>
                <w:sz w:val="24"/>
                <w:szCs w:val="24"/>
                <w:lang w:val="ru-RU"/>
              </w:rPr>
            </w:pPr>
          </w:p>
          <w:p w:rsidR="00D2173A" w:rsidRPr="00A4015D" w:rsidRDefault="00D2173A" w:rsidP="00D2173A">
            <w:pPr>
              <w:pStyle w:val="TableParagraph"/>
              <w:rPr>
                <w:rFonts w:ascii="Times New Roman" w:eastAsia="Times New Roman" w:hAnsi="Times New Roman" w:cs="Times New Roman"/>
                <w:b/>
                <w:bCs/>
                <w:sz w:val="24"/>
                <w:szCs w:val="24"/>
                <w:lang w:val="ru-RU"/>
              </w:rPr>
            </w:pPr>
          </w:p>
          <w:p w:rsidR="00D2173A" w:rsidRPr="00A4015D" w:rsidRDefault="00D2173A" w:rsidP="00D2173A">
            <w:pPr>
              <w:pStyle w:val="TableParagraph"/>
              <w:rPr>
                <w:rFonts w:ascii="Times New Roman" w:eastAsia="Times New Roman" w:hAnsi="Times New Roman" w:cs="Times New Roman"/>
                <w:b/>
                <w:bCs/>
                <w:sz w:val="24"/>
                <w:szCs w:val="24"/>
                <w:lang w:val="ru-RU"/>
              </w:rPr>
            </w:pPr>
          </w:p>
          <w:p w:rsidR="00D2173A" w:rsidRPr="00A4015D" w:rsidRDefault="00D2173A" w:rsidP="00D2173A">
            <w:pPr>
              <w:pStyle w:val="TableParagraph"/>
              <w:rPr>
                <w:rFonts w:ascii="Times New Roman" w:eastAsia="Times New Roman" w:hAnsi="Times New Roman" w:cs="Times New Roman"/>
                <w:b/>
                <w:bCs/>
                <w:sz w:val="24"/>
                <w:szCs w:val="24"/>
                <w:lang w:val="ru-RU"/>
              </w:rPr>
            </w:pPr>
          </w:p>
          <w:p w:rsidR="00D2173A" w:rsidRPr="00A4015D" w:rsidRDefault="00D2173A" w:rsidP="00D2173A">
            <w:pPr>
              <w:pStyle w:val="TableParagraph"/>
              <w:rPr>
                <w:rFonts w:ascii="Times New Roman" w:eastAsia="Times New Roman" w:hAnsi="Times New Roman" w:cs="Times New Roman"/>
                <w:b/>
                <w:bCs/>
                <w:sz w:val="24"/>
                <w:szCs w:val="24"/>
                <w:lang w:val="ru-RU"/>
              </w:rPr>
            </w:pPr>
          </w:p>
          <w:p w:rsidR="00D2173A" w:rsidRPr="00A4015D" w:rsidRDefault="00D2173A" w:rsidP="00D2173A">
            <w:pPr>
              <w:pStyle w:val="TableParagraph"/>
              <w:spacing w:before="2"/>
              <w:rPr>
                <w:rFonts w:ascii="Times New Roman" w:eastAsia="Times New Roman" w:hAnsi="Times New Roman" w:cs="Times New Roman"/>
                <w:b/>
                <w:bCs/>
                <w:sz w:val="24"/>
                <w:szCs w:val="24"/>
                <w:lang w:val="ru-RU"/>
              </w:rPr>
            </w:pPr>
          </w:p>
          <w:p w:rsidR="00D2173A" w:rsidRPr="00A4015D" w:rsidRDefault="00D2173A" w:rsidP="00D2173A">
            <w:pPr>
              <w:pStyle w:val="TableParagraph"/>
              <w:tabs>
                <w:tab w:val="left" w:pos="602"/>
              </w:tabs>
              <w:spacing w:line="277"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Сентябрь</w:t>
            </w:r>
            <w:r w:rsidRPr="00A4015D">
              <w:rPr>
                <w:rFonts w:ascii="Times New Roman" w:hAnsi="Times New Roman" w:cs="Times New Roman"/>
                <w:w w:val="95"/>
                <w:sz w:val="24"/>
                <w:szCs w:val="24"/>
              </w:rPr>
              <w:t>20</w:t>
            </w:r>
            <w:r>
              <w:rPr>
                <w:rFonts w:ascii="Times New Roman" w:hAnsi="Times New Roman" w:cs="Times New Roman"/>
                <w:w w:val="95"/>
                <w:sz w:val="24"/>
                <w:szCs w:val="24"/>
                <w:u w:val="single" w:color="000000"/>
                <w:lang w:val="ru-RU"/>
              </w:rPr>
              <w:t>18</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19</w:t>
            </w:r>
          </w:p>
        </w:tc>
        <w:tc>
          <w:tcPr>
            <w:tcW w:w="857" w:type="dxa"/>
            <w:vMerge w:val="restart"/>
            <w:tcBorders>
              <w:top w:val="single" w:sz="18" w:space="0" w:color="000000"/>
              <w:left w:val="single" w:sz="3" w:space="0" w:color="000000"/>
              <w:right w:val="single" w:sz="5" w:space="0" w:color="000000"/>
            </w:tcBorders>
          </w:tcPr>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rPr>
                <w:rFonts w:ascii="Times New Roman" w:eastAsia="Times New Roman" w:hAnsi="Times New Roman" w:cs="Times New Roman"/>
                <w:b/>
                <w:bCs/>
                <w:sz w:val="24"/>
                <w:szCs w:val="24"/>
              </w:rPr>
            </w:pPr>
          </w:p>
          <w:p w:rsidR="00D2173A" w:rsidRPr="00A4015D" w:rsidRDefault="00D2173A" w:rsidP="00D2173A">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D2173A" w:rsidRPr="00A4015D" w:rsidRDefault="00D2173A" w:rsidP="00D2173A">
            <w:pPr>
              <w:pStyle w:val="TableParagraph"/>
              <w:tabs>
                <w:tab w:val="left" w:pos="179"/>
              </w:tabs>
              <w:spacing w:before="1" w:line="275"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Pr>
                <w:rFonts w:ascii="Times New Roman" w:hAnsi="Times New Roman" w:cs="Times New Roman"/>
                <w:w w:val="95"/>
                <w:sz w:val="24"/>
                <w:szCs w:val="24"/>
                <w:lang w:val="ru-RU"/>
              </w:rPr>
              <w:t xml:space="preserve"> </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w:t>
            </w:r>
            <w:r>
              <w:rPr>
                <w:rFonts w:ascii="Times New Roman" w:hAnsi="Times New Roman" w:cs="Times New Roman"/>
                <w:lang w:val="ru-RU"/>
              </w:rPr>
              <w:t xml:space="preserve"> </w:t>
            </w:r>
            <w:r w:rsidRPr="00A4015D">
              <w:rPr>
                <w:rFonts w:ascii="Times New Roman" w:hAnsi="Times New Roman" w:cs="Times New Roman"/>
                <w:lang w:val="ru-RU"/>
              </w:rPr>
              <w:t>гранта</w:t>
            </w:r>
          </w:p>
        </w:tc>
        <w:tc>
          <w:tcPr>
            <w:tcW w:w="427"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7"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22"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430" w:type="dxa"/>
            <w:tcBorders>
              <w:top w:val="single" w:sz="18"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23</w:t>
            </w:r>
          </w:p>
        </w:tc>
      </w:tr>
      <w:tr w:rsidR="00D2173A" w:rsidRPr="00834806" w:rsidTr="00D2173A">
        <w:trPr>
          <w:trHeight w:hRule="exact" w:val="1526"/>
        </w:trPr>
        <w:tc>
          <w:tcPr>
            <w:tcW w:w="1133" w:type="dxa"/>
            <w:gridSpan w:val="2"/>
            <w:vMerge/>
            <w:tcBorders>
              <w:left w:val="single" w:sz="3" w:space="0" w:color="000000"/>
              <w:bottom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D2173A" w:rsidRPr="00A4015D" w:rsidRDefault="00D2173A" w:rsidP="00D2173A">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lang w:val="ru-RU"/>
              </w:rPr>
              <w:t>На</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плат-ной</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основе</w:t>
            </w:r>
          </w:p>
        </w:tc>
        <w:tc>
          <w:tcPr>
            <w:tcW w:w="427" w:type="dxa"/>
            <w:tcBorders>
              <w:top w:val="single" w:sz="5" w:space="0" w:color="000000"/>
              <w:left w:val="single" w:sz="3" w:space="0" w:color="000000"/>
              <w:bottom w:val="single" w:sz="5" w:space="0" w:color="000000"/>
              <w:right w:val="single" w:sz="3" w:space="0" w:color="000000"/>
            </w:tcBorders>
          </w:tcPr>
          <w:p w:rsidR="00D2173A" w:rsidRPr="00D07FDF"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427" w:type="dxa"/>
            <w:tcBorders>
              <w:top w:val="single" w:sz="5" w:space="0" w:color="000000"/>
              <w:left w:val="single" w:sz="3" w:space="0" w:color="000000"/>
              <w:bottom w:val="single" w:sz="5" w:space="0" w:color="000000"/>
              <w:right w:val="single" w:sz="3" w:space="0" w:color="000000"/>
            </w:tcBorders>
          </w:tcPr>
          <w:p w:rsidR="00D2173A" w:rsidRPr="00D07FDF"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24</w:t>
            </w:r>
          </w:p>
        </w:tc>
        <w:tc>
          <w:tcPr>
            <w:tcW w:w="422" w:type="dxa"/>
            <w:tcBorders>
              <w:top w:val="single" w:sz="5"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15</w:t>
            </w:r>
          </w:p>
          <w:p w:rsidR="00D2173A" w:rsidRPr="00D07FDF" w:rsidRDefault="00D2173A" w:rsidP="00D2173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D2173A" w:rsidRPr="00D07FDF"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19 </w:t>
            </w:r>
            <w:r w:rsidRPr="00B72E3C">
              <w:rPr>
                <w:rFonts w:ascii="Times New Roman" w:hAnsi="Times New Roman" w:cs="Times New Roman"/>
                <w:sz w:val="16"/>
                <w:szCs w:val="16"/>
                <w:lang w:val="ru-RU"/>
              </w:rPr>
              <w:t>перевод др.спец</w:t>
            </w:r>
          </w:p>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 отчисленый</w:t>
            </w:r>
          </w:p>
          <w:p w:rsidR="00D2173A" w:rsidRPr="00B72E3C" w:rsidRDefault="00D2173A" w:rsidP="00D2173A">
            <w:pPr>
              <w:rPr>
                <w:rFonts w:ascii="Times New Roman" w:hAnsi="Times New Roman" w:cs="Times New Roman"/>
                <w:sz w:val="16"/>
                <w:szCs w:val="16"/>
                <w:lang w:val="ru-RU"/>
              </w:rPr>
            </w:pPr>
            <w:r w:rsidRPr="00B72E3C">
              <w:rPr>
                <w:rFonts w:ascii="Times New Roman" w:hAnsi="Times New Roman" w:cs="Times New Roman"/>
                <w:sz w:val="24"/>
                <w:szCs w:val="24"/>
                <w:lang w:val="ru-RU"/>
              </w:rPr>
              <w:t xml:space="preserve">2 </w:t>
            </w:r>
            <w:r w:rsidRPr="00B72E3C">
              <w:rPr>
                <w:rFonts w:ascii="Times New Roman" w:hAnsi="Times New Roman" w:cs="Times New Roman"/>
                <w:sz w:val="16"/>
                <w:szCs w:val="16"/>
                <w:lang w:val="ru-RU"/>
              </w:rPr>
              <w:t>перевод на веч.</w:t>
            </w:r>
          </w:p>
          <w:p w:rsidR="00D2173A" w:rsidRPr="00834806"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834806"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83</w:t>
            </w:r>
          </w:p>
        </w:tc>
      </w:tr>
      <w:tr w:rsidR="00D2173A" w:rsidRPr="00A4015D" w:rsidTr="00D2173A">
        <w:trPr>
          <w:trHeight w:hRule="exact" w:val="545"/>
        </w:trPr>
        <w:tc>
          <w:tcPr>
            <w:tcW w:w="326" w:type="dxa"/>
            <w:vMerge w:val="restart"/>
            <w:tcBorders>
              <w:left w:val="single" w:sz="3" w:space="0" w:color="000000"/>
              <w:right w:val="nil"/>
            </w:tcBorders>
          </w:tcPr>
          <w:p w:rsidR="00D2173A" w:rsidRPr="00834806" w:rsidRDefault="00D2173A" w:rsidP="00D2173A">
            <w:pPr>
              <w:rPr>
                <w:rFonts w:ascii="Times New Roman" w:hAnsi="Times New Roman" w:cs="Times New Roman"/>
                <w:sz w:val="24"/>
                <w:szCs w:val="24"/>
                <w:lang w:val="ru-RU"/>
              </w:rPr>
            </w:pPr>
          </w:p>
        </w:tc>
        <w:tc>
          <w:tcPr>
            <w:tcW w:w="807" w:type="dxa"/>
            <w:vMerge w:val="restart"/>
            <w:tcBorders>
              <w:top w:val="nil"/>
              <w:left w:val="nil"/>
              <w:right w:val="single" w:sz="3" w:space="0" w:color="000000"/>
            </w:tcBorders>
          </w:tcPr>
          <w:p w:rsidR="00D2173A" w:rsidRPr="00834806" w:rsidRDefault="00D2173A" w:rsidP="00D2173A">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27</w:t>
            </w:r>
          </w:p>
          <w:p w:rsidR="00D2173A" w:rsidRPr="00BF5769" w:rsidRDefault="00D2173A" w:rsidP="00D2173A">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34</w:t>
            </w:r>
          </w:p>
        </w:tc>
        <w:tc>
          <w:tcPr>
            <w:tcW w:w="422"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37</w:t>
            </w:r>
          </w:p>
        </w:tc>
        <w:tc>
          <w:tcPr>
            <w:tcW w:w="430" w:type="dxa"/>
            <w:tcBorders>
              <w:top w:val="single" w:sz="5" w:space="0" w:color="000000"/>
              <w:left w:val="single" w:sz="3" w:space="0" w:color="000000"/>
              <w:bottom w:val="single" w:sz="5" w:space="0" w:color="000000"/>
              <w:right w:val="single" w:sz="5" w:space="0" w:color="000000"/>
            </w:tcBorders>
          </w:tcPr>
          <w:p w:rsidR="00D2173A" w:rsidRPr="005E644E" w:rsidRDefault="00D2173A" w:rsidP="00D2173A">
            <w:pPr>
              <w:rPr>
                <w:rFonts w:ascii="Times New Roman" w:hAnsi="Times New Roman" w:cs="Times New Roman"/>
                <w:sz w:val="16"/>
                <w:szCs w:val="16"/>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D2173A" w:rsidRPr="005E644E" w:rsidRDefault="00D2173A" w:rsidP="00D2173A">
            <w:pPr>
              <w:rPr>
                <w:rFonts w:ascii="Times New Roman" w:hAnsi="Times New Roman" w:cs="Times New Roman"/>
                <w:sz w:val="16"/>
                <w:szCs w:val="16"/>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98</w:t>
            </w:r>
          </w:p>
        </w:tc>
      </w:tr>
      <w:tr w:rsidR="00D2173A" w:rsidRPr="00A4015D" w:rsidTr="00D2173A">
        <w:trPr>
          <w:trHeight w:hRule="exact" w:val="693"/>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18</w:t>
            </w:r>
          </w:p>
        </w:tc>
        <w:tc>
          <w:tcPr>
            <w:tcW w:w="427"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13</w:t>
            </w:r>
          </w:p>
        </w:tc>
        <w:tc>
          <w:tcPr>
            <w:tcW w:w="422" w:type="dxa"/>
            <w:tcBorders>
              <w:top w:val="single" w:sz="5" w:space="0" w:color="000000"/>
              <w:left w:val="single" w:sz="3" w:space="0" w:color="000000"/>
              <w:bottom w:val="single" w:sz="5" w:space="0" w:color="000000"/>
              <w:right w:val="single" w:sz="3" w:space="0" w:color="000000"/>
            </w:tcBorders>
          </w:tcPr>
          <w:p w:rsidR="00D2173A" w:rsidRPr="00BF5769" w:rsidRDefault="00D2173A" w:rsidP="00D2173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D2173A" w:rsidRPr="00BF5769" w:rsidRDefault="00D2173A" w:rsidP="00D2173A">
            <w:pPr>
              <w:rPr>
                <w:rFonts w:ascii="Times New Roman" w:hAnsi="Times New Roman" w:cs="Times New Roman"/>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D2173A" w:rsidRPr="00BF5769" w:rsidRDefault="00D2173A" w:rsidP="00D2173A">
            <w:pPr>
              <w:rPr>
                <w:rFonts w:ascii="Times New Roman" w:hAnsi="Times New Roman" w:cs="Times New Roman"/>
                <w:sz w:val="24"/>
                <w:szCs w:val="24"/>
                <w:lang w:val="ru-RU"/>
              </w:rPr>
            </w:pPr>
            <w:r w:rsidRPr="00BF5769">
              <w:rPr>
                <w:rFonts w:ascii="Times New Roman" w:hAnsi="Times New Roman" w:cs="Times New Roman"/>
                <w:sz w:val="24"/>
                <w:szCs w:val="24"/>
                <w:lang w:val="ru-RU"/>
              </w:rPr>
              <w:t>7</w:t>
            </w: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BF5769"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38</w:t>
            </w:r>
          </w:p>
        </w:tc>
      </w:tr>
      <w:tr w:rsidR="00D2173A" w:rsidRPr="00A4015D" w:rsidTr="00D2173A">
        <w:trPr>
          <w:trHeight w:hRule="exact" w:val="422"/>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rPr>
            </w:pPr>
          </w:p>
        </w:tc>
      </w:tr>
      <w:tr w:rsidR="00D2173A" w:rsidRPr="00A4015D" w:rsidTr="00D2173A">
        <w:trPr>
          <w:trHeight w:hRule="exact" w:val="438"/>
        </w:trPr>
        <w:tc>
          <w:tcPr>
            <w:tcW w:w="326" w:type="dxa"/>
            <w:vMerge/>
            <w:tcBorders>
              <w:left w:val="single" w:sz="3" w:space="0" w:color="000000"/>
              <w:bottom w:val="single" w:sz="18"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line="279"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jc w:val="center"/>
              <w:rPr>
                <w:rFonts w:ascii="Times New Roman" w:hAnsi="Times New Roman" w:cs="Times New Roman"/>
                <w:sz w:val="24"/>
                <w:szCs w:val="24"/>
              </w:rPr>
            </w:pPr>
          </w:p>
        </w:tc>
      </w:tr>
    </w:tbl>
    <w:p w:rsidR="00D2173A" w:rsidRPr="00A4015D" w:rsidRDefault="00D2173A" w:rsidP="00D2173A">
      <w:pPr>
        <w:spacing w:before="4"/>
        <w:rPr>
          <w:rFonts w:ascii="Times New Roman" w:eastAsia="Times New Roman" w:hAnsi="Times New Roman" w:cs="Times New Roman"/>
          <w:sz w:val="5"/>
          <w:szCs w:val="5"/>
        </w:rPr>
      </w:pPr>
    </w:p>
    <w:tbl>
      <w:tblPr>
        <w:tblStyle w:val="TableNormal1"/>
        <w:tblW w:w="9357" w:type="dxa"/>
        <w:tblInd w:w="102" w:type="dxa"/>
        <w:tblLayout w:type="fixed"/>
        <w:tblLook w:val="01E0"/>
      </w:tblPr>
      <w:tblGrid>
        <w:gridCol w:w="326"/>
        <w:gridCol w:w="807"/>
        <w:gridCol w:w="857"/>
        <w:gridCol w:w="986"/>
        <w:gridCol w:w="427"/>
        <w:gridCol w:w="427"/>
        <w:gridCol w:w="422"/>
        <w:gridCol w:w="430"/>
        <w:gridCol w:w="422"/>
        <w:gridCol w:w="1704"/>
        <w:gridCol w:w="1560"/>
        <w:gridCol w:w="989"/>
      </w:tblGrid>
      <w:tr w:rsidR="00D2173A" w:rsidRPr="00834806" w:rsidTr="00D2173A">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spacing w:before="2"/>
              <w:rPr>
                <w:rFonts w:ascii="Times New Roman" w:eastAsia="Times New Roman" w:hAnsi="Times New Roman" w:cs="Times New Roman"/>
                <w:sz w:val="24"/>
                <w:szCs w:val="24"/>
              </w:rPr>
            </w:pPr>
          </w:p>
          <w:p w:rsidR="00D2173A" w:rsidRPr="00A4015D" w:rsidRDefault="00D2173A" w:rsidP="00D2173A">
            <w:pPr>
              <w:pStyle w:val="TableParagraph"/>
              <w:tabs>
                <w:tab w:val="left" w:pos="602"/>
              </w:tabs>
              <w:spacing w:line="277"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Сентябрь</w:t>
            </w:r>
          </w:p>
          <w:p w:rsidR="00D2173A" w:rsidRPr="00A4015D" w:rsidRDefault="00D2173A" w:rsidP="00D2173A">
            <w:pPr>
              <w:pStyle w:val="TableParagraph"/>
              <w:tabs>
                <w:tab w:val="left" w:pos="602"/>
              </w:tabs>
              <w:spacing w:line="277"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19</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20</w:t>
            </w:r>
          </w:p>
        </w:tc>
        <w:tc>
          <w:tcPr>
            <w:tcW w:w="857" w:type="dxa"/>
            <w:vMerge w:val="restart"/>
            <w:tcBorders>
              <w:top w:val="single" w:sz="18" w:space="0" w:color="000000"/>
              <w:left w:val="single" w:sz="3" w:space="0" w:color="000000"/>
              <w:right w:val="single" w:sz="5" w:space="0" w:color="000000"/>
            </w:tcBorders>
          </w:tcPr>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D2173A" w:rsidRPr="00A4015D" w:rsidRDefault="00D2173A" w:rsidP="00D2173A">
            <w:pPr>
              <w:pStyle w:val="TableParagraph"/>
              <w:tabs>
                <w:tab w:val="left" w:pos="567"/>
              </w:tabs>
              <w:spacing w:before="1" w:line="275"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Pr>
                <w:rFonts w:ascii="Times New Roman" w:hAnsi="Times New Roman" w:cs="Times New Roman"/>
                <w:w w:val="95"/>
                <w:sz w:val="24"/>
                <w:szCs w:val="24"/>
                <w:lang w:val="ru-RU"/>
              </w:rPr>
              <w:t xml:space="preserve"> </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w:t>
            </w:r>
            <w:r>
              <w:rPr>
                <w:rFonts w:ascii="Times New Roman" w:hAnsi="Times New Roman" w:cs="Times New Roman"/>
                <w:lang w:val="ru-RU"/>
              </w:rPr>
              <w:t xml:space="preserve"> </w:t>
            </w:r>
            <w:r w:rsidRPr="00A4015D">
              <w:rPr>
                <w:rFonts w:ascii="Times New Roman" w:hAnsi="Times New Roman" w:cs="Times New Roman"/>
                <w:lang w:val="ru-RU"/>
              </w:rPr>
              <w:t>гранта</w:t>
            </w:r>
          </w:p>
        </w:tc>
        <w:tc>
          <w:tcPr>
            <w:tcW w:w="427"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27" w:type="dxa"/>
            <w:tcBorders>
              <w:top w:val="single" w:sz="18"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w:t>
            </w:r>
          </w:p>
          <w:p w:rsidR="00D2173A" w:rsidRPr="00A4015D" w:rsidRDefault="00D2173A" w:rsidP="00D2173A">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30" w:type="dxa"/>
            <w:tcBorders>
              <w:top w:val="single" w:sz="18"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 </w:t>
            </w:r>
          </w:p>
        </w:tc>
        <w:tc>
          <w:tcPr>
            <w:tcW w:w="989"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r>
      <w:tr w:rsidR="00D2173A" w:rsidRPr="00A4015D" w:rsidTr="00D2173A">
        <w:trPr>
          <w:trHeight w:hRule="exact" w:val="1147"/>
        </w:trPr>
        <w:tc>
          <w:tcPr>
            <w:tcW w:w="1133" w:type="dxa"/>
            <w:gridSpan w:val="2"/>
            <w:vMerge/>
            <w:tcBorders>
              <w:left w:val="single" w:sz="3"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D2173A" w:rsidRPr="00A4015D" w:rsidRDefault="00D2173A" w:rsidP="00D2173A">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На</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плат-ной</w:t>
            </w:r>
            <w:r>
              <w:rPr>
                <w:rFonts w:ascii="Times New Roman" w:hAnsi="Times New Roman" w:cs="Times New Roman"/>
                <w:sz w:val="24"/>
                <w:szCs w:val="24"/>
                <w:lang w:val="ru-RU"/>
              </w:rPr>
              <w:t xml:space="preserve"> </w:t>
            </w:r>
            <w:r w:rsidRPr="00A4015D">
              <w:rPr>
                <w:rFonts w:ascii="Times New Roman" w:hAnsi="Times New Roman" w:cs="Times New Roman"/>
                <w:w w:val="95"/>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D2173A" w:rsidRPr="002B10E4"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27" w:type="dxa"/>
            <w:tcBorders>
              <w:top w:val="single" w:sz="5" w:space="0" w:color="000000"/>
              <w:left w:val="single" w:sz="3" w:space="0" w:color="000000"/>
              <w:bottom w:val="single" w:sz="5" w:space="0" w:color="000000"/>
              <w:right w:val="single" w:sz="3" w:space="0" w:color="000000"/>
            </w:tcBorders>
          </w:tcPr>
          <w:p w:rsidR="00D2173A" w:rsidRPr="002B10E4"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36</w:t>
            </w:r>
          </w:p>
        </w:tc>
        <w:tc>
          <w:tcPr>
            <w:tcW w:w="422" w:type="dxa"/>
            <w:tcBorders>
              <w:top w:val="single" w:sz="5" w:space="0" w:color="000000"/>
              <w:left w:val="single" w:sz="3" w:space="0" w:color="000000"/>
              <w:bottom w:val="single" w:sz="5" w:space="0" w:color="000000"/>
              <w:right w:val="single" w:sz="3" w:space="0" w:color="000000"/>
            </w:tcBorders>
          </w:tcPr>
          <w:p w:rsidR="00D2173A" w:rsidRPr="00736FB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30" w:type="dxa"/>
            <w:tcBorders>
              <w:top w:val="single" w:sz="5" w:space="0" w:color="000000"/>
              <w:left w:val="single" w:sz="3" w:space="0" w:color="000000"/>
              <w:bottom w:val="single" w:sz="5" w:space="0" w:color="000000"/>
              <w:right w:val="single" w:sz="5" w:space="0" w:color="000000"/>
            </w:tcBorders>
          </w:tcPr>
          <w:p w:rsidR="00D2173A" w:rsidRPr="00736FB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4 </w:t>
            </w:r>
            <w:r w:rsidRPr="00B72E3C">
              <w:rPr>
                <w:rFonts w:ascii="Times New Roman" w:hAnsi="Times New Roman" w:cs="Times New Roman"/>
                <w:sz w:val="16"/>
                <w:szCs w:val="16"/>
                <w:lang w:val="ru-RU"/>
              </w:rPr>
              <w:t>перевод др.спец</w:t>
            </w:r>
          </w:p>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2  </w:t>
            </w:r>
            <w:r w:rsidRPr="00B72E3C">
              <w:rPr>
                <w:rFonts w:ascii="Times New Roman" w:hAnsi="Times New Roman" w:cs="Times New Roman"/>
                <w:sz w:val="16"/>
                <w:szCs w:val="16"/>
                <w:lang w:val="ru-RU"/>
              </w:rPr>
              <w:t>перевод др.</w:t>
            </w:r>
            <w:r>
              <w:rPr>
                <w:rFonts w:ascii="Times New Roman" w:hAnsi="Times New Roman" w:cs="Times New Roman"/>
                <w:sz w:val="16"/>
                <w:szCs w:val="16"/>
                <w:lang w:val="ru-RU"/>
              </w:rPr>
              <w:t>ВУЗ</w:t>
            </w:r>
          </w:p>
          <w:p w:rsidR="00D2173A" w:rsidRPr="00B72E3C" w:rsidRDefault="00D2173A" w:rsidP="00D2173A">
            <w:pPr>
              <w:rPr>
                <w:rFonts w:ascii="Times New Roman" w:hAnsi="Times New Roman" w:cs="Times New Roman"/>
                <w:sz w:val="16"/>
                <w:szCs w:val="16"/>
                <w:lang w:val="ru-RU"/>
              </w:rPr>
            </w:pPr>
            <w:r>
              <w:rPr>
                <w:rFonts w:ascii="Times New Roman" w:hAnsi="Times New Roman" w:cs="Times New Roman"/>
                <w:sz w:val="24"/>
                <w:szCs w:val="24"/>
                <w:lang w:val="ru-RU"/>
              </w:rPr>
              <w:t>1</w:t>
            </w:r>
            <w:r w:rsidRPr="00B72E3C">
              <w:rPr>
                <w:rFonts w:ascii="Times New Roman" w:hAnsi="Times New Roman" w:cs="Times New Roman"/>
                <w:sz w:val="24"/>
                <w:szCs w:val="24"/>
                <w:lang w:val="ru-RU"/>
              </w:rPr>
              <w:t xml:space="preserve"> </w:t>
            </w:r>
            <w:r w:rsidRPr="00B72E3C">
              <w:rPr>
                <w:rFonts w:ascii="Times New Roman" w:hAnsi="Times New Roman" w:cs="Times New Roman"/>
                <w:sz w:val="16"/>
                <w:szCs w:val="16"/>
                <w:lang w:val="ru-RU"/>
              </w:rPr>
              <w:t>перевод на веч.</w:t>
            </w:r>
          </w:p>
          <w:p w:rsidR="00D2173A" w:rsidRPr="00B72E3C"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95</w:t>
            </w:r>
          </w:p>
        </w:tc>
      </w:tr>
      <w:tr w:rsidR="00D2173A" w:rsidRPr="00A4015D" w:rsidTr="00D2173A">
        <w:trPr>
          <w:trHeight w:hRule="exact" w:val="418"/>
        </w:trPr>
        <w:tc>
          <w:tcPr>
            <w:tcW w:w="326" w:type="dxa"/>
            <w:vMerge w:val="restart"/>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val="restart"/>
            <w:tcBorders>
              <w:top w:val="nil"/>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r>
              <w:rPr>
                <w:rFonts w:ascii="Times New Roman" w:hAnsi="Times New Roman" w:cs="Times New Roman"/>
                <w:sz w:val="24"/>
                <w:szCs w:val="24"/>
                <w:lang w:val="ru-RU"/>
              </w:rPr>
              <w:t>36</w:t>
            </w:r>
          </w:p>
        </w:tc>
        <w:tc>
          <w:tcPr>
            <w:tcW w:w="422" w:type="dxa"/>
            <w:tcBorders>
              <w:top w:val="single" w:sz="5" w:space="0" w:color="000000"/>
              <w:left w:val="single" w:sz="3" w:space="0" w:color="000000"/>
              <w:bottom w:val="single" w:sz="5" w:space="0" w:color="000000"/>
              <w:right w:val="single" w:sz="3" w:space="0" w:color="000000"/>
            </w:tcBorders>
          </w:tcPr>
          <w:p w:rsidR="00D2173A" w:rsidRPr="00364425"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58</w:t>
            </w:r>
          </w:p>
        </w:tc>
      </w:tr>
      <w:tr w:rsidR="00D2173A" w:rsidRPr="00A4015D" w:rsidTr="00D2173A">
        <w:trPr>
          <w:trHeight w:hRule="exact" w:val="408"/>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442378"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422" w:type="dxa"/>
            <w:tcBorders>
              <w:top w:val="single" w:sz="5" w:space="0" w:color="000000"/>
              <w:left w:val="single" w:sz="3" w:space="0" w:color="000000"/>
              <w:bottom w:val="single" w:sz="5" w:space="0" w:color="000000"/>
              <w:right w:val="single" w:sz="3" w:space="0" w:color="000000"/>
            </w:tcBorders>
          </w:tcPr>
          <w:p w:rsidR="00D2173A" w:rsidRPr="00442378"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12</w:t>
            </w: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25</w:t>
            </w:r>
          </w:p>
        </w:tc>
      </w:tr>
      <w:tr w:rsidR="00D2173A" w:rsidRPr="00A4015D" w:rsidTr="00D2173A">
        <w:trPr>
          <w:trHeight w:hRule="exact" w:val="422"/>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rPr>
            </w:pPr>
          </w:p>
        </w:tc>
      </w:tr>
      <w:tr w:rsidR="00D2173A" w:rsidRPr="00A4015D" w:rsidTr="00D2173A">
        <w:trPr>
          <w:trHeight w:hRule="exact" w:val="304"/>
        </w:trPr>
        <w:tc>
          <w:tcPr>
            <w:tcW w:w="326" w:type="dxa"/>
            <w:vMerge/>
            <w:tcBorders>
              <w:left w:val="single" w:sz="3" w:space="0" w:color="000000"/>
              <w:bottom w:val="single" w:sz="18"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D2173A" w:rsidRPr="00364425"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427" w:type="dxa"/>
            <w:tcBorders>
              <w:top w:val="single" w:sz="5" w:space="0" w:color="000000"/>
              <w:left w:val="single" w:sz="3" w:space="0" w:color="000000"/>
              <w:bottom w:val="single" w:sz="18" w:space="0" w:color="000000"/>
              <w:right w:val="single" w:sz="3" w:space="0" w:color="000000"/>
            </w:tcBorders>
          </w:tcPr>
          <w:p w:rsidR="00D2173A" w:rsidRPr="00364425" w:rsidRDefault="00D2173A" w:rsidP="00D2173A">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26</w:t>
            </w:r>
          </w:p>
        </w:tc>
      </w:tr>
      <w:tr w:rsidR="00D2173A" w:rsidRPr="00834806" w:rsidTr="00D2173A">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spacing w:before="2"/>
              <w:rPr>
                <w:rFonts w:ascii="Times New Roman" w:eastAsia="Times New Roman" w:hAnsi="Times New Roman" w:cs="Times New Roman"/>
                <w:sz w:val="24"/>
                <w:szCs w:val="24"/>
              </w:rPr>
            </w:pPr>
          </w:p>
          <w:p w:rsidR="00D2173A" w:rsidRPr="00A4015D" w:rsidRDefault="00D2173A" w:rsidP="00D2173A">
            <w:pPr>
              <w:pStyle w:val="TableParagraph"/>
              <w:tabs>
                <w:tab w:val="left" w:pos="602"/>
              </w:tabs>
              <w:spacing w:line="275" w:lineRule="auto"/>
              <w:ind w:left="42"/>
              <w:rPr>
                <w:rFonts w:ascii="Times New Roman" w:hAnsi="Times New Roman" w:cs="Times New Roman"/>
                <w:sz w:val="24"/>
                <w:szCs w:val="24"/>
                <w:lang w:val="ru-RU"/>
              </w:rPr>
            </w:pPr>
          </w:p>
          <w:p w:rsidR="00D2173A" w:rsidRPr="00A4015D" w:rsidRDefault="00D2173A" w:rsidP="00D2173A">
            <w:pPr>
              <w:pStyle w:val="TableParagraph"/>
              <w:tabs>
                <w:tab w:val="left" w:pos="602"/>
              </w:tabs>
              <w:spacing w:line="275" w:lineRule="auto"/>
              <w:ind w:left="42"/>
              <w:rPr>
                <w:rFonts w:ascii="Times New Roman" w:hAnsi="Times New Roman" w:cs="Times New Roman"/>
                <w:w w:val="99"/>
                <w:sz w:val="24"/>
                <w:szCs w:val="24"/>
                <w:lang w:val="ru-RU"/>
              </w:rPr>
            </w:pPr>
            <w:r w:rsidRPr="00A4015D">
              <w:rPr>
                <w:rFonts w:ascii="Times New Roman" w:hAnsi="Times New Roman" w:cs="Times New Roman"/>
                <w:sz w:val="24"/>
                <w:szCs w:val="24"/>
              </w:rPr>
              <w:t>Сентябрь</w:t>
            </w:r>
          </w:p>
          <w:p w:rsidR="00D2173A" w:rsidRDefault="00D2173A" w:rsidP="00D2173A">
            <w:pPr>
              <w:pStyle w:val="TableParagraph"/>
              <w:tabs>
                <w:tab w:val="left" w:pos="602"/>
              </w:tabs>
              <w:spacing w:line="275" w:lineRule="auto"/>
              <w:ind w:left="42" w:right="164"/>
              <w:rPr>
                <w:rFonts w:ascii="Times New Roman" w:hAnsi="Times New Roman" w:cs="Times New Roman"/>
                <w:w w:val="95"/>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20</w:t>
            </w:r>
            <w:r w:rsidRPr="00A4015D">
              <w:rPr>
                <w:rFonts w:ascii="Times New Roman" w:hAnsi="Times New Roman" w:cs="Times New Roman"/>
                <w:w w:val="95"/>
                <w:sz w:val="24"/>
                <w:szCs w:val="24"/>
              </w:rPr>
              <w:t>/</w:t>
            </w:r>
          </w:p>
          <w:p w:rsidR="00D2173A" w:rsidRPr="00A4015D" w:rsidRDefault="00D2173A" w:rsidP="00D2173A">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21</w:t>
            </w:r>
          </w:p>
        </w:tc>
        <w:tc>
          <w:tcPr>
            <w:tcW w:w="857" w:type="dxa"/>
            <w:vMerge w:val="restart"/>
            <w:tcBorders>
              <w:top w:val="single" w:sz="18" w:space="0" w:color="000000"/>
              <w:left w:val="single" w:sz="3" w:space="0" w:color="000000"/>
              <w:right w:val="single" w:sz="5" w:space="0" w:color="000000"/>
            </w:tcBorders>
          </w:tcPr>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spacing w:before="211"/>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D2173A" w:rsidRPr="00A4015D" w:rsidRDefault="00D2173A" w:rsidP="00D2173A">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Pr>
                <w:rFonts w:ascii="Times New Roman" w:hAnsi="Times New Roman" w:cs="Times New Roman"/>
                <w:w w:val="95"/>
                <w:sz w:val="24"/>
                <w:szCs w:val="24"/>
                <w:lang w:val="ru-RU"/>
              </w:rPr>
              <w:t xml:space="preserve"> </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w:t>
            </w:r>
            <w:r>
              <w:rPr>
                <w:rFonts w:ascii="Times New Roman" w:hAnsi="Times New Roman" w:cs="Times New Roman"/>
                <w:lang w:val="ru-RU"/>
              </w:rPr>
              <w:t xml:space="preserve"> </w:t>
            </w:r>
            <w:r w:rsidRPr="00A4015D">
              <w:rPr>
                <w:rFonts w:ascii="Times New Roman" w:hAnsi="Times New Roman" w:cs="Times New Roman"/>
                <w:lang w:val="ru-RU"/>
              </w:rPr>
              <w:t>гранта</w:t>
            </w:r>
          </w:p>
        </w:tc>
        <w:tc>
          <w:tcPr>
            <w:tcW w:w="427"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27" w:type="dxa"/>
            <w:tcBorders>
              <w:top w:val="single" w:sz="18"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18</w:t>
            </w:r>
          </w:p>
          <w:p w:rsidR="00D2173A" w:rsidRPr="00A4015D" w:rsidRDefault="00D2173A" w:rsidP="00D2173A">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w:t>
            </w:r>
          </w:p>
          <w:p w:rsidR="00D2173A" w:rsidRPr="00A4015D" w:rsidRDefault="00D2173A" w:rsidP="00D2173A">
            <w:pPr>
              <w:rPr>
                <w:rFonts w:ascii="Times New Roman" w:hAnsi="Times New Roman" w:cs="Times New Roman"/>
                <w:sz w:val="24"/>
                <w:szCs w:val="24"/>
                <w:lang w:val="ru-RU"/>
              </w:rPr>
            </w:pPr>
          </w:p>
        </w:tc>
        <w:tc>
          <w:tcPr>
            <w:tcW w:w="430" w:type="dxa"/>
            <w:tcBorders>
              <w:top w:val="single" w:sz="18"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45</w:t>
            </w:r>
          </w:p>
        </w:tc>
      </w:tr>
      <w:tr w:rsidR="00D2173A" w:rsidRPr="00A4015D" w:rsidTr="00D2173A">
        <w:trPr>
          <w:trHeight w:hRule="exact" w:val="1133"/>
        </w:trPr>
        <w:tc>
          <w:tcPr>
            <w:tcW w:w="1133" w:type="dxa"/>
            <w:gridSpan w:val="2"/>
            <w:vMerge/>
            <w:tcBorders>
              <w:left w:val="single" w:sz="3" w:space="0" w:color="000000"/>
              <w:bottom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D2173A" w:rsidRPr="00A4015D" w:rsidRDefault="00D2173A" w:rsidP="00D2173A">
            <w:pPr>
              <w:pStyle w:val="TableParagraph"/>
              <w:spacing w:before="30"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На</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плат</w:t>
            </w:r>
            <w:r w:rsidRPr="00A4015D">
              <w:rPr>
                <w:rFonts w:ascii="Times New Roman" w:hAnsi="Times New Roman" w:cs="Times New Roman"/>
                <w:sz w:val="24"/>
                <w:szCs w:val="24"/>
                <w:lang w:val="ru-RU"/>
              </w:rPr>
              <w:t>-</w:t>
            </w:r>
            <w:r w:rsidRPr="00A4015D">
              <w:rPr>
                <w:rFonts w:ascii="Times New Roman" w:hAnsi="Times New Roman" w:cs="Times New Roman"/>
                <w:sz w:val="24"/>
                <w:szCs w:val="24"/>
              </w:rPr>
              <w:t>ной</w:t>
            </w:r>
            <w:r>
              <w:rPr>
                <w:rFonts w:ascii="Times New Roman" w:hAnsi="Times New Roman" w:cs="Times New Roman"/>
                <w:sz w:val="24"/>
                <w:szCs w:val="24"/>
                <w:lang w:val="ru-RU"/>
              </w:rPr>
              <w:t xml:space="preserve"> </w:t>
            </w:r>
            <w:r w:rsidRPr="00A4015D">
              <w:rPr>
                <w:rFonts w:ascii="Times New Roman" w:hAnsi="Times New Roman" w:cs="Times New Roman"/>
                <w:w w:val="95"/>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D2173A" w:rsidRPr="00B4670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427" w:type="dxa"/>
            <w:tcBorders>
              <w:top w:val="single" w:sz="5" w:space="0" w:color="000000"/>
              <w:left w:val="single" w:sz="3" w:space="0" w:color="000000"/>
              <w:bottom w:val="single" w:sz="5" w:space="0" w:color="000000"/>
              <w:right w:val="single" w:sz="3" w:space="0" w:color="000000"/>
            </w:tcBorders>
          </w:tcPr>
          <w:p w:rsidR="00D2173A" w:rsidRPr="00B4670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23</w:t>
            </w: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r>
              <w:rPr>
                <w:rFonts w:ascii="Times New Roman" w:hAnsi="Times New Roman" w:cs="Times New Roman"/>
                <w:sz w:val="24"/>
                <w:szCs w:val="24"/>
                <w:lang w:val="ru-RU"/>
              </w:rPr>
              <w:t>32</w:t>
            </w:r>
          </w:p>
        </w:tc>
        <w:tc>
          <w:tcPr>
            <w:tcW w:w="430" w:type="dxa"/>
            <w:tcBorders>
              <w:top w:val="single" w:sz="5" w:space="0" w:color="000000"/>
              <w:left w:val="single" w:sz="3" w:space="0" w:color="000000"/>
              <w:bottom w:val="single" w:sz="5" w:space="0" w:color="000000"/>
              <w:right w:val="single" w:sz="5" w:space="0" w:color="000000"/>
            </w:tcBorders>
          </w:tcPr>
          <w:p w:rsidR="00D2173A" w:rsidRPr="00B4670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16</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r>
              <w:rPr>
                <w:rFonts w:ascii="Times New Roman" w:hAnsi="Times New Roman" w:cs="Times New Roman"/>
                <w:sz w:val="24"/>
                <w:szCs w:val="24"/>
                <w:lang w:val="ru-RU"/>
              </w:rPr>
              <w:t xml:space="preserve">2 </w:t>
            </w:r>
            <w:r w:rsidRPr="00B72E3C">
              <w:rPr>
                <w:rFonts w:ascii="Times New Roman" w:hAnsi="Times New Roman" w:cs="Times New Roman"/>
                <w:sz w:val="16"/>
                <w:szCs w:val="16"/>
                <w:lang w:val="ru-RU"/>
              </w:rPr>
              <w:t>пе</w:t>
            </w:r>
            <w:r w:rsidRPr="00B72E3C">
              <w:rPr>
                <w:rFonts w:ascii="Times New Roman" w:hAnsi="Times New Roman" w:cs="Times New Roman"/>
                <w:w w:val="95"/>
                <w:sz w:val="16"/>
                <w:szCs w:val="16"/>
                <w:lang w:val="ru-RU"/>
              </w:rPr>
              <w:t xml:space="preserve">реведенных </w:t>
            </w:r>
            <w:r w:rsidRPr="00B72E3C">
              <w:rPr>
                <w:rFonts w:ascii="Times New Roman" w:hAnsi="Times New Roman" w:cs="Times New Roman"/>
                <w:sz w:val="16"/>
                <w:szCs w:val="16"/>
                <w:lang w:val="ru-RU"/>
              </w:rPr>
              <w:t>из др.вузов</w:t>
            </w:r>
          </w:p>
        </w:tc>
        <w:tc>
          <w:tcPr>
            <w:tcW w:w="1560" w:type="dxa"/>
            <w:tcBorders>
              <w:top w:val="single" w:sz="5" w:space="0" w:color="000000"/>
              <w:left w:val="single" w:sz="5" w:space="0" w:color="000000"/>
              <w:bottom w:val="single" w:sz="5" w:space="0" w:color="000000"/>
              <w:right w:val="single" w:sz="5" w:space="0" w:color="000000"/>
            </w:tcBorders>
          </w:tcPr>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2 </w:t>
            </w:r>
            <w:r>
              <w:rPr>
                <w:rFonts w:ascii="Times New Roman" w:hAnsi="Times New Roman" w:cs="Times New Roman"/>
                <w:sz w:val="16"/>
                <w:szCs w:val="16"/>
                <w:lang w:val="ru-RU"/>
              </w:rPr>
              <w:t xml:space="preserve">отчислены </w:t>
            </w:r>
          </w:p>
          <w:p w:rsidR="00D2173A"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 xml:space="preserve">2  </w:t>
            </w:r>
            <w:r>
              <w:rPr>
                <w:rFonts w:ascii="Times New Roman" w:hAnsi="Times New Roman" w:cs="Times New Roman"/>
                <w:sz w:val="16"/>
                <w:szCs w:val="16"/>
                <w:lang w:val="ru-RU"/>
              </w:rPr>
              <w:t>в армию</w:t>
            </w:r>
          </w:p>
          <w:p w:rsidR="00D2173A" w:rsidRPr="00B72E3C" w:rsidRDefault="00D2173A" w:rsidP="00D2173A">
            <w:pPr>
              <w:rPr>
                <w:rFonts w:ascii="Times New Roman" w:hAnsi="Times New Roman" w:cs="Times New Roman"/>
                <w:sz w:val="16"/>
                <w:szCs w:val="16"/>
                <w:lang w:val="ru-RU"/>
              </w:rPr>
            </w:pPr>
            <w:r>
              <w:rPr>
                <w:rFonts w:ascii="Times New Roman" w:hAnsi="Times New Roman" w:cs="Times New Roman"/>
                <w:sz w:val="24"/>
                <w:szCs w:val="24"/>
                <w:lang w:val="ru-RU"/>
              </w:rPr>
              <w:t>2</w:t>
            </w:r>
            <w:r w:rsidRPr="00B72E3C">
              <w:rPr>
                <w:rFonts w:ascii="Times New Roman" w:hAnsi="Times New Roman" w:cs="Times New Roman"/>
                <w:sz w:val="24"/>
                <w:szCs w:val="24"/>
                <w:lang w:val="ru-RU"/>
              </w:rPr>
              <w:t xml:space="preserve"> </w:t>
            </w:r>
            <w:r w:rsidRPr="00B72E3C">
              <w:rPr>
                <w:rFonts w:ascii="Times New Roman" w:hAnsi="Times New Roman" w:cs="Times New Roman"/>
                <w:sz w:val="16"/>
                <w:szCs w:val="16"/>
                <w:lang w:val="ru-RU"/>
              </w:rPr>
              <w:t>перевод на веч.</w:t>
            </w:r>
          </w:p>
          <w:p w:rsidR="00D2173A" w:rsidRPr="00D2173A" w:rsidRDefault="00D2173A" w:rsidP="00D2173A">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99</w:t>
            </w:r>
          </w:p>
        </w:tc>
      </w:tr>
      <w:tr w:rsidR="00D2173A" w:rsidRPr="00A4015D" w:rsidTr="00D2173A">
        <w:trPr>
          <w:trHeight w:hRule="exact" w:val="418"/>
        </w:trPr>
        <w:tc>
          <w:tcPr>
            <w:tcW w:w="326" w:type="dxa"/>
            <w:vMerge w:val="restart"/>
            <w:tcBorders>
              <w:top w:val="single" w:sz="4" w:space="0" w:color="000000"/>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val="restart"/>
            <w:tcBorders>
              <w:top w:val="nil"/>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r>
              <w:rPr>
                <w:rFonts w:ascii="Times New Roman" w:hAnsi="Times New Roman" w:cs="Times New Roman"/>
                <w:sz w:val="24"/>
                <w:szCs w:val="24"/>
                <w:lang w:val="ru-RU"/>
              </w:rPr>
              <w:t>29</w:t>
            </w: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29</w:t>
            </w:r>
          </w:p>
        </w:tc>
      </w:tr>
      <w:tr w:rsidR="00D2173A" w:rsidRPr="00A4015D" w:rsidTr="00D2173A">
        <w:trPr>
          <w:trHeight w:hRule="exact" w:val="403"/>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6"/>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D2173A" w:rsidRPr="00E067D2"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430" w:type="dxa"/>
            <w:tcBorders>
              <w:top w:val="single" w:sz="5" w:space="0" w:color="000000"/>
              <w:left w:val="single" w:sz="3" w:space="0" w:color="000000"/>
              <w:bottom w:val="single" w:sz="5" w:space="0" w:color="000000"/>
              <w:right w:val="single" w:sz="5" w:space="0" w:color="000000"/>
            </w:tcBorders>
          </w:tcPr>
          <w:p w:rsidR="00D2173A" w:rsidRPr="00E067D2"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24</w:t>
            </w:r>
          </w:p>
        </w:tc>
      </w:tr>
      <w:tr w:rsidR="00D2173A" w:rsidRPr="00A4015D" w:rsidTr="00D2173A">
        <w:trPr>
          <w:trHeight w:hRule="exact" w:val="427"/>
        </w:trPr>
        <w:tc>
          <w:tcPr>
            <w:tcW w:w="326" w:type="dxa"/>
            <w:vMerge/>
            <w:tcBorders>
              <w:left w:val="single" w:sz="3"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rPr>
            </w:pPr>
          </w:p>
        </w:tc>
      </w:tr>
      <w:tr w:rsidR="00D2173A" w:rsidRPr="00A4015D" w:rsidTr="00D2173A">
        <w:trPr>
          <w:trHeight w:hRule="exact" w:val="317"/>
        </w:trPr>
        <w:tc>
          <w:tcPr>
            <w:tcW w:w="326" w:type="dxa"/>
            <w:vMerge/>
            <w:tcBorders>
              <w:left w:val="single" w:sz="3" w:space="0" w:color="000000"/>
              <w:bottom w:val="single" w:sz="18" w:space="0" w:color="000000"/>
              <w:right w:val="nil"/>
            </w:tcBorders>
          </w:tcPr>
          <w:p w:rsidR="00D2173A" w:rsidRPr="00A4015D" w:rsidRDefault="00D2173A" w:rsidP="00D2173A">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D2173A" w:rsidRPr="00A4015D" w:rsidRDefault="00D2173A" w:rsidP="00D2173A">
            <w:pPr>
              <w:pStyle w:val="TableParagraph"/>
              <w:spacing w:line="275" w:lineRule="auto"/>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D2173A" w:rsidRPr="00E067D2"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37</w:t>
            </w:r>
          </w:p>
        </w:tc>
        <w:tc>
          <w:tcPr>
            <w:tcW w:w="427" w:type="dxa"/>
            <w:tcBorders>
              <w:top w:val="single" w:sz="5" w:space="0" w:color="000000"/>
              <w:left w:val="single" w:sz="3" w:space="0" w:color="000000"/>
              <w:bottom w:val="single" w:sz="18" w:space="0" w:color="000000"/>
              <w:right w:val="single" w:sz="3" w:space="0" w:color="000000"/>
            </w:tcBorders>
          </w:tcPr>
          <w:p w:rsidR="00D2173A" w:rsidRPr="00E067D2"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22" w:type="dxa"/>
            <w:tcBorders>
              <w:top w:val="single" w:sz="5" w:space="0" w:color="000000"/>
              <w:left w:val="single" w:sz="3" w:space="0" w:color="000000"/>
              <w:bottom w:val="single" w:sz="18" w:space="0" w:color="000000"/>
              <w:right w:val="single" w:sz="3" w:space="0" w:color="000000"/>
            </w:tcBorders>
          </w:tcPr>
          <w:p w:rsidR="00D2173A" w:rsidRPr="00E067D2" w:rsidRDefault="00D2173A" w:rsidP="00D2173A">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64</w:t>
            </w:r>
          </w:p>
        </w:tc>
      </w:tr>
      <w:tr w:rsidR="00D2173A" w:rsidRPr="00834806" w:rsidTr="00D2173A">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spacing w:before="4"/>
              <w:rPr>
                <w:rFonts w:ascii="Times New Roman" w:eastAsia="Times New Roman" w:hAnsi="Times New Roman" w:cs="Times New Roman"/>
                <w:sz w:val="24"/>
                <w:szCs w:val="24"/>
              </w:rPr>
            </w:pPr>
          </w:p>
          <w:p w:rsidR="00D2173A" w:rsidRPr="00A4015D" w:rsidRDefault="00D2173A" w:rsidP="00D2173A">
            <w:pPr>
              <w:pStyle w:val="TableParagraph"/>
              <w:tabs>
                <w:tab w:val="left" w:pos="602"/>
              </w:tabs>
              <w:spacing w:line="275"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Сентябрь</w:t>
            </w:r>
          </w:p>
          <w:p w:rsidR="00D2173A" w:rsidRPr="00A4015D" w:rsidRDefault="00D2173A" w:rsidP="00D2173A">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21</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22</w:t>
            </w:r>
          </w:p>
        </w:tc>
        <w:tc>
          <w:tcPr>
            <w:tcW w:w="857" w:type="dxa"/>
            <w:vMerge w:val="restart"/>
            <w:tcBorders>
              <w:top w:val="single" w:sz="18" w:space="0" w:color="000000"/>
              <w:left w:val="single" w:sz="3" w:space="0" w:color="000000"/>
              <w:right w:val="single" w:sz="4" w:space="0" w:color="auto"/>
            </w:tcBorders>
          </w:tcPr>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rPr>
                <w:rFonts w:ascii="Times New Roman" w:eastAsia="Times New Roman" w:hAnsi="Times New Roman" w:cs="Times New Roman"/>
                <w:sz w:val="24"/>
                <w:szCs w:val="24"/>
              </w:rPr>
            </w:pPr>
          </w:p>
          <w:p w:rsidR="00D2173A" w:rsidRPr="00A4015D" w:rsidRDefault="00D2173A" w:rsidP="00D2173A">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4" w:space="0" w:color="auto"/>
              <w:left w:val="single" w:sz="4" w:space="0" w:color="auto"/>
              <w:bottom w:val="single" w:sz="4" w:space="0" w:color="auto"/>
              <w:right w:val="single" w:sz="4" w:space="0" w:color="auto"/>
            </w:tcBorders>
          </w:tcPr>
          <w:p w:rsidR="00D2173A" w:rsidRPr="00A4015D" w:rsidRDefault="00D2173A" w:rsidP="00D2173A">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Pr>
                <w:rFonts w:ascii="Times New Roman" w:hAnsi="Times New Roman" w:cs="Times New Roman"/>
                <w:w w:val="95"/>
                <w:sz w:val="24"/>
                <w:szCs w:val="24"/>
                <w:lang w:val="ru-RU"/>
              </w:rPr>
              <w:t xml:space="preserve"> </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w:t>
            </w:r>
            <w:r>
              <w:rPr>
                <w:rFonts w:ascii="Times New Roman" w:hAnsi="Times New Roman" w:cs="Times New Roman"/>
                <w:lang w:val="ru-RU"/>
              </w:rPr>
              <w:t xml:space="preserve"> </w:t>
            </w:r>
            <w:r w:rsidRPr="00A4015D">
              <w:rPr>
                <w:rFonts w:ascii="Times New Roman" w:hAnsi="Times New Roman" w:cs="Times New Roman"/>
                <w:lang w:val="ru-RU"/>
              </w:rPr>
              <w:t>гранта</w:t>
            </w:r>
          </w:p>
        </w:tc>
        <w:tc>
          <w:tcPr>
            <w:tcW w:w="427" w:type="dxa"/>
            <w:tcBorders>
              <w:top w:val="single" w:sz="18" w:space="0" w:color="000000"/>
              <w:left w:val="single" w:sz="4" w:space="0" w:color="auto"/>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21</w:t>
            </w:r>
          </w:p>
        </w:tc>
        <w:tc>
          <w:tcPr>
            <w:tcW w:w="427"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12</w:t>
            </w:r>
          </w:p>
        </w:tc>
        <w:tc>
          <w:tcPr>
            <w:tcW w:w="422" w:type="dxa"/>
            <w:tcBorders>
              <w:top w:val="single" w:sz="18" w:space="0" w:color="000000"/>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30" w:type="dxa"/>
            <w:tcBorders>
              <w:top w:val="single" w:sz="18" w:space="0" w:color="000000"/>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w:t>
            </w:r>
            <w:r>
              <w:rPr>
                <w:rFonts w:ascii="Times New Roman" w:hAnsi="Times New Roman" w:cs="Times New Roman"/>
                <w:sz w:val="16"/>
                <w:szCs w:val="16"/>
                <w:lang w:val="ru-RU"/>
              </w:rPr>
              <w:t xml:space="preserve"> отчислен</w:t>
            </w:r>
          </w:p>
        </w:tc>
        <w:tc>
          <w:tcPr>
            <w:tcW w:w="989" w:type="dxa"/>
            <w:tcBorders>
              <w:top w:val="single" w:sz="18" w:space="0" w:color="000000"/>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60</w:t>
            </w:r>
          </w:p>
        </w:tc>
      </w:tr>
      <w:tr w:rsidR="00D2173A" w:rsidRPr="00A4015D" w:rsidTr="00D2173A">
        <w:trPr>
          <w:trHeight w:val="500"/>
        </w:trPr>
        <w:tc>
          <w:tcPr>
            <w:tcW w:w="1133" w:type="dxa"/>
            <w:gridSpan w:val="2"/>
            <w:vMerge/>
            <w:tcBorders>
              <w:left w:val="single" w:sz="3" w:space="0" w:color="000000"/>
              <w:bottom w:val="nil"/>
              <w:right w:val="single" w:sz="3" w:space="0" w:color="000000"/>
            </w:tcBorders>
          </w:tcPr>
          <w:p w:rsidR="00D2173A" w:rsidRPr="00A4015D" w:rsidRDefault="00D2173A" w:rsidP="00D2173A">
            <w:pPr>
              <w:rPr>
                <w:rFonts w:ascii="Times New Roman" w:hAnsi="Times New Roman" w:cs="Times New Roman"/>
                <w:sz w:val="24"/>
                <w:szCs w:val="24"/>
                <w:lang w:val="ru-RU"/>
              </w:rPr>
            </w:pPr>
          </w:p>
        </w:tc>
        <w:tc>
          <w:tcPr>
            <w:tcW w:w="857" w:type="dxa"/>
            <w:vMerge/>
            <w:tcBorders>
              <w:left w:val="single" w:sz="3" w:space="0" w:color="000000"/>
              <w:bottom w:val="nil"/>
              <w:right w:val="single" w:sz="4" w:space="0" w:color="auto"/>
            </w:tcBorders>
          </w:tcPr>
          <w:p w:rsidR="00D2173A" w:rsidRPr="00A4015D" w:rsidRDefault="00D2173A" w:rsidP="00D2173A">
            <w:pPr>
              <w:rPr>
                <w:rFonts w:ascii="Times New Roman" w:hAnsi="Times New Roman" w:cs="Times New Roman"/>
                <w:sz w:val="24"/>
                <w:szCs w:val="24"/>
                <w:lang w:val="ru-RU"/>
              </w:rPr>
            </w:pPr>
          </w:p>
        </w:tc>
        <w:tc>
          <w:tcPr>
            <w:tcW w:w="986" w:type="dxa"/>
            <w:vMerge w:val="restart"/>
            <w:tcBorders>
              <w:top w:val="single" w:sz="4" w:space="0" w:color="auto"/>
              <w:left w:val="single" w:sz="4" w:space="0" w:color="auto"/>
              <w:right w:val="single" w:sz="4" w:space="0" w:color="auto"/>
            </w:tcBorders>
          </w:tcPr>
          <w:p w:rsidR="00D2173A" w:rsidRPr="00A4015D" w:rsidRDefault="00D2173A" w:rsidP="00D2173A">
            <w:pPr>
              <w:pStyle w:val="TableParagraph"/>
              <w:spacing w:before="47"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На</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плат</w:t>
            </w:r>
            <w:r w:rsidRPr="00A4015D">
              <w:rPr>
                <w:rFonts w:ascii="Times New Roman" w:hAnsi="Times New Roman" w:cs="Times New Roman"/>
                <w:sz w:val="24"/>
                <w:szCs w:val="24"/>
                <w:lang w:val="ru-RU"/>
              </w:rPr>
              <w:t>-</w:t>
            </w:r>
            <w:r w:rsidRPr="00A4015D">
              <w:rPr>
                <w:rFonts w:ascii="Times New Roman" w:hAnsi="Times New Roman" w:cs="Times New Roman"/>
                <w:sz w:val="24"/>
                <w:szCs w:val="24"/>
              </w:rPr>
              <w:t>ной</w:t>
            </w:r>
            <w:r>
              <w:rPr>
                <w:rFonts w:ascii="Times New Roman" w:hAnsi="Times New Roman" w:cs="Times New Roman"/>
                <w:sz w:val="24"/>
                <w:szCs w:val="24"/>
                <w:lang w:val="ru-RU"/>
              </w:rPr>
              <w:t xml:space="preserve"> </w:t>
            </w:r>
            <w:r w:rsidRPr="00A4015D">
              <w:rPr>
                <w:rFonts w:ascii="Times New Roman" w:hAnsi="Times New Roman" w:cs="Times New Roman"/>
                <w:w w:val="95"/>
                <w:sz w:val="24"/>
                <w:szCs w:val="24"/>
              </w:rPr>
              <w:t>основе</w:t>
            </w:r>
          </w:p>
        </w:tc>
        <w:tc>
          <w:tcPr>
            <w:tcW w:w="427" w:type="dxa"/>
            <w:tcBorders>
              <w:top w:val="single" w:sz="5" w:space="0" w:color="000000"/>
              <w:left w:val="single" w:sz="4" w:space="0" w:color="auto"/>
              <w:bottom w:val="nil"/>
              <w:right w:val="single" w:sz="3" w:space="0" w:color="000000"/>
            </w:tcBorders>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46</w:t>
            </w:r>
          </w:p>
        </w:tc>
        <w:tc>
          <w:tcPr>
            <w:tcW w:w="427" w:type="dxa"/>
            <w:tcBorders>
              <w:top w:val="single" w:sz="5" w:space="0" w:color="000000"/>
              <w:left w:val="single" w:sz="3" w:space="0" w:color="000000"/>
              <w:bottom w:val="nil"/>
              <w:right w:val="single" w:sz="3" w:space="0" w:color="000000"/>
            </w:tcBorders>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22" w:type="dxa"/>
            <w:tcBorders>
              <w:top w:val="single" w:sz="5" w:space="0" w:color="000000"/>
              <w:left w:val="single" w:sz="3" w:space="0" w:color="000000"/>
              <w:bottom w:val="nil"/>
              <w:right w:val="single" w:sz="3" w:space="0" w:color="000000"/>
            </w:tcBorders>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30" w:type="dxa"/>
            <w:tcBorders>
              <w:top w:val="single" w:sz="5" w:space="0" w:color="000000"/>
              <w:left w:val="single" w:sz="3" w:space="0" w:color="000000"/>
              <w:bottom w:val="nil"/>
              <w:right w:val="single" w:sz="5" w:space="0" w:color="000000"/>
            </w:tcBorders>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29</w:t>
            </w:r>
          </w:p>
        </w:tc>
        <w:tc>
          <w:tcPr>
            <w:tcW w:w="422" w:type="dxa"/>
            <w:tcBorders>
              <w:top w:val="single" w:sz="18" w:space="0" w:color="F2F2F2"/>
              <w:left w:val="single" w:sz="5" w:space="0" w:color="000000"/>
              <w:bottom w:val="nil"/>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single" w:sz="5" w:space="0" w:color="000000"/>
              <w:left w:val="single" w:sz="5" w:space="0" w:color="000000"/>
              <w:bottom w:val="nil"/>
              <w:right w:val="single" w:sz="5" w:space="0" w:color="000000"/>
            </w:tcBorders>
          </w:tcPr>
          <w:p w:rsidR="00D2173A" w:rsidRPr="00A4015D" w:rsidRDefault="00D2173A" w:rsidP="00D2173A">
            <w:pPr>
              <w:rPr>
                <w:rFonts w:ascii="Times New Roman" w:hAnsi="Times New Roman" w:cs="Times New Roman"/>
                <w:sz w:val="24"/>
                <w:szCs w:val="24"/>
              </w:rPr>
            </w:pPr>
            <w:r>
              <w:rPr>
                <w:rFonts w:ascii="Times New Roman" w:hAnsi="Times New Roman" w:cs="Times New Roman"/>
                <w:sz w:val="24"/>
                <w:szCs w:val="24"/>
                <w:lang w:val="ru-RU"/>
              </w:rPr>
              <w:t xml:space="preserve">2 </w:t>
            </w:r>
            <w:r w:rsidRPr="00B72E3C">
              <w:rPr>
                <w:rFonts w:ascii="Times New Roman" w:hAnsi="Times New Roman" w:cs="Times New Roman"/>
                <w:sz w:val="16"/>
                <w:szCs w:val="16"/>
                <w:lang w:val="ru-RU"/>
              </w:rPr>
              <w:t>пе</w:t>
            </w:r>
            <w:r w:rsidRPr="00B72E3C">
              <w:rPr>
                <w:rFonts w:ascii="Times New Roman" w:hAnsi="Times New Roman" w:cs="Times New Roman"/>
                <w:w w:val="95"/>
                <w:sz w:val="16"/>
                <w:szCs w:val="16"/>
                <w:lang w:val="ru-RU"/>
              </w:rPr>
              <w:t xml:space="preserve">реведенных </w:t>
            </w:r>
            <w:r w:rsidRPr="00B72E3C">
              <w:rPr>
                <w:rFonts w:ascii="Times New Roman" w:hAnsi="Times New Roman" w:cs="Times New Roman"/>
                <w:sz w:val="16"/>
                <w:szCs w:val="16"/>
                <w:lang w:val="ru-RU"/>
              </w:rPr>
              <w:t>из др.вузов</w:t>
            </w:r>
          </w:p>
        </w:tc>
        <w:tc>
          <w:tcPr>
            <w:tcW w:w="1560" w:type="dxa"/>
            <w:tcBorders>
              <w:top w:val="single" w:sz="5" w:space="0" w:color="000000"/>
              <w:left w:val="single" w:sz="5" w:space="0" w:color="000000"/>
              <w:bottom w:val="nil"/>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single" w:sz="5" w:space="0" w:color="000000"/>
              <w:left w:val="single" w:sz="5" w:space="0" w:color="000000"/>
              <w:bottom w:val="nil"/>
              <w:right w:val="single" w:sz="5" w:space="0" w:color="000000"/>
            </w:tcBorders>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115</w:t>
            </w:r>
          </w:p>
        </w:tc>
      </w:tr>
      <w:tr w:rsidR="00D2173A" w:rsidRPr="00A4015D" w:rsidTr="00D2173A">
        <w:trPr>
          <w:trHeight w:val="671"/>
        </w:trPr>
        <w:tc>
          <w:tcPr>
            <w:tcW w:w="1133" w:type="dxa"/>
            <w:gridSpan w:val="2"/>
            <w:vMerge/>
            <w:tcBorders>
              <w:left w:val="single" w:sz="3"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857" w:type="dxa"/>
            <w:tcBorders>
              <w:top w:val="nil"/>
              <w:left w:val="single" w:sz="3" w:space="0" w:color="000000"/>
              <w:bottom w:val="single" w:sz="5" w:space="0" w:color="000000"/>
              <w:right w:val="single" w:sz="4" w:space="0" w:color="auto"/>
            </w:tcBorders>
          </w:tcPr>
          <w:p w:rsidR="00D2173A" w:rsidRPr="00A4015D" w:rsidRDefault="00D2173A" w:rsidP="00D2173A">
            <w:pPr>
              <w:rPr>
                <w:rFonts w:ascii="Times New Roman" w:hAnsi="Times New Roman" w:cs="Times New Roman"/>
                <w:sz w:val="24"/>
                <w:szCs w:val="24"/>
              </w:rPr>
            </w:pPr>
          </w:p>
        </w:tc>
        <w:tc>
          <w:tcPr>
            <w:tcW w:w="986" w:type="dxa"/>
            <w:vMerge/>
            <w:tcBorders>
              <w:left w:val="single" w:sz="4" w:space="0" w:color="auto"/>
              <w:bottom w:val="single" w:sz="4" w:space="0" w:color="auto"/>
              <w:right w:val="single" w:sz="4" w:space="0" w:color="auto"/>
            </w:tcBorders>
          </w:tcPr>
          <w:p w:rsidR="00D2173A" w:rsidRPr="00A4015D" w:rsidRDefault="00D2173A" w:rsidP="00D2173A">
            <w:pPr>
              <w:pStyle w:val="TableParagraph"/>
              <w:spacing w:before="47" w:line="275" w:lineRule="auto"/>
              <w:ind w:left="37" w:right="127"/>
              <w:rPr>
                <w:rFonts w:ascii="Times New Roman" w:eastAsia="Times New Roman" w:hAnsi="Times New Roman" w:cs="Times New Roman"/>
                <w:sz w:val="24"/>
                <w:szCs w:val="24"/>
              </w:rPr>
            </w:pPr>
          </w:p>
        </w:tc>
        <w:tc>
          <w:tcPr>
            <w:tcW w:w="427" w:type="dxa"/>
            <w:tcBorders>
              <w:top w:val="nil"/>
              <w:left w:val="single" w:sz="4" w:space="0" w:color="auto"/>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7" w:type="dxa"/>
            <w:tcBorders>
              <w:top w:val="nil"/>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nil"/>
              <w:left w:val="single" w:sz="3" w:space="0" w:color="000000"/>
              <w:bottom w:val="single" w:sz="5"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430" w:type="dxa"/>
            <w:tcBorders>
              <w:top w:val="nil"/>
              <w:left w:val="single" w:sz="3"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422" w:type="dxa"/>
            <w:tcBorders>
              <w:top w:val="nil"/>
              <w:left w:val="single" w:sz="5" w:space="0" w:color="000000"/>
              <w:bottom w:val="single" w:sz="5" w:space="0" w:color="000000"/>
              <w:right w:val="single" w:sz="5"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1704" w:type="dxa"/>
            <w:tcBorders>
              <w:top w:val="nil"/>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1560" w:type="dxa"/>
            <w:tcBorders>
              <w:top w:val="nil"/>
              <w:left w:val="single" w:sz="5" w:space="0" w:color="000000"/>
              <w:bottom w:val="single" w:sz="5" w:space="0" w:color="000000"/>
              <w:right w:val="single" w:sz="5" w:space="0" w:color="000000"/>
            </w:tcBorders>
          </w:tcPr>
          <w:p w:rsidR="00D2173A" w:rsidRPr="00A4015D" w:rsidRDefault="00D2173A" w:rsidP="00D2173A">
            <w:pPr>
              <w:rPr>
                <w:rFonts w:ascii="Times New Roman" w:hAnsi="Times New Roman" w:cs="Times New Roman"/>
                <w:sz w:val="24"/>
                <w:szCs w:val="24"/>
              </w:rPr>
            </w:pPr>
          </w:p>
        </w:tc>
        <w:tc>
          <w:tcPr>
            <w:tcW w:w="989" w:type="dxa"/>
            <w:tcBorders>
              <w:top w:val="nil"/>
              <w:left w:val="single" w:sz="5" w:space="0" w:color="000000"/>
              <w:bottom w:val="single" w:sz="5" w:space="0" w:color="000000"/>
              <w:right w:val="single" w:sz="5" w:space="0" w:color="000000"/>
            </w:tcBorders>
          </w:tcPr>
          <w:p w:rsidR="00D2173A" w:rsidRPr="00A4015D" w:rsidRDefault="00D2173A" w:rsidP="00D2173A">
            <w:pPr>
              <w:jc w:val="center"/>
              <w:rPr>
                <w:rFonts w:ascii="Times New Roman" w:hAnsi="Times New Roman" w:cs="Times New Roman"/>
                <w:sz w:val="24"/>
                <w:szCs w:val="24"/>
              </w:rPr>
            </w:pPr>
          </w:p>
        </w:tc>
      </w:tr>
      <w:tr w:rsidR="00D2173A" w:rsidRPr="00A4015D" w:rsidTr="00D217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lef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Pr>
          <w:p w:rsidR="00D2173A" w:rsidRPr="00A4015D" w:rsidRDefault="00D2173A" w:rsidP="00D2173A">
            <w:pPr>
              <w:rPr>
                <w:rFonts w:ascii="Times New Roman" w:hAnsi="Times New Roman" w:cs="Times New Roman"/>
                <w:sz w:val="24"/>
                <w:szCs w:val="24"/>
              </w:rPr>
            </w:pPr>
          </w:p>
        </w:tc>
        <w:tc>
          <w:tcPr>
            <w:tcW w:w="427" w:type="dxa"/>
          </w:tcPr>
          <w:p w:rsidR="00D2173A" w:rsidRPr="00A4015D" w:rsidRDefault="00D2173A" w:rsidP="00D2173A">
            <w:pPr>
              <w:rPr>
                <w:rFonts w:ascii="Times New Roman" w:hAnsi="Times New Roman" w:cs="Times New Roman"/>
                <w:sz w:val="24"/>
                <w:szCs w:val="24"/>
              </w:rPr>
            </w:pPr>
          </w:p>
        </w:tc>
        <w:tc>
          <w:tcPr>
            <w:tcW w:w="422" w:type="dxa"/>
          </w:tcPr>
          <w:p w:rsidR="00D2173A" w:rsidRPr="00A4015D" w:rsidRDefault="00D2173A" w:rsidP="00D2173A">
            <w:pPr>
              <w:rPr>
                <w:rFonts w:ascii="Times New Roman" w:hAnsi="Times New Roman" w:cs="Times New Roman"/>
                <w:sz w:val="24"/>
                <w:szCs w:val="24"/>
              </w:rPr>
            </w:pPr>
          </w:p>
        </w:tc>
        <w:tc>
          <w:tcPr>
            <w:tcW w:w="430" w:type="dxa"/>
          </w:tcPr>
          <w:p w:rsidR="00D2173A" w:rsidRPr="00A4015D" w:rsidRDefault="00D2173A" w:rsidP="00D2173A">
            <w:pPr>
              <w:rPr>
                <w:rFonts w:ascii="Times New Roman" w:hAnsi="Times New Roman" w:cs="Times New Roman"/>
                <w:sz w:val="24"/>
                <w:szCs w:val="24"/>
              </w:rPr>
            </w:pPr>
          </w:p>
        </w:tc>
        <w:tc>
          <w:tcPr>
            <w:tcW w:w="422" w:type="dxa"/>
            <w:shd w:val="clear" w:color="auto" w:fill="F2F2F2"/>
          </w:tcPr>
          <w:p w:rsidR="00D2173A" w:rsidRPr="00A4015D" w:rsidRDefault="00D2173A" w:rsidP="00D2173A">
            <w:pPr>
              <w:rPr>
                <w:rFonts w:ascii="Times New Roman" w:hAnsi="Times New Roman" w:cs="Times New Roman"/>
                <w:sz w:val="24"/>
                <w:szCs w:val="24"/>
              </w:rPr>
            </w:pPr>
          </w:p>
        </w:tc>
        <w:tc>
          <w:tcPr>
            <w:tcW w:w="1704" w:type="dxa"/>
          </w:tcPr>
          <w:p w:rsidR="00D2173A" w:rsidRPr="00A4015D" w:rsidRDefault="00D2173A" w:rsidP="00D2173A">
            <w:pPr>
              <w:rPr>
                <w:rFonts w:ascii="Times New Roman" w:hAnsi="Times New Roman" w:cs="Times New Roman"/>
                <w:sz w:val="24"/>
                <w:szCs w:val="24"/>
              </w:rPr>
            </w:pPr>
          </w:p>
        </w:tc>
        <w:tc>
          <w:tcPr>
            <w:tcW w:w="1560" w:type="dxa"/>
          </w:tcPr>
          <w:p w:rsidR="00D2173A" w:rsidRPr="00A4015D" w:rsidRDefault="00D2173A" w:rsidP="00D2173A">
            <w:pPr>
              <w:rPr>
                <w:rFonts w:ascii="Times New Roman" w:hAnsi="Times New Roman" w:cs="Times New Roman"/>
                <w:sz w:val="24"/>
                <w:szCs w:val="24"/>
              </w:rPr>
            </w:pPr>
          </w:p>
        </w:tc>
        <w:tc>
          <w:tcPr>
            <w:tcW w:w="989" w:type="dxa"/>
          </w:tcPr>
          <w:p w:rsidR="00D2173A" w:rsidRPr="00A4015D" w:rsidRDefault="00D2173A" w:rsidP="00D2173A">
            <w:pPr>
              <w:jc w:val="center"/>
              <w:rPr>
                <w:rFonts w:ascii="Times New Roman" w:hAnsi="Times New Roman" w:cs="Times New Roman"/>
                <w:sz w:val="24"/>
                <w:szCs w:val="24"/>
              </w:rPr>
            </w:pPr>
          </w:p>
        </w:tc>
      </w:tr>
      <w:tr w:rsidR="00D2173A" w:rsidRPr="00A4015D" w:rsidTr="00D217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left w:val="single" w:sz="3" w:space="0" w:color="000000"/>
            </w:tcBorders>
          </w:tcPr>
          <w:p w:rsidR="00D2173A" w:rsidRPr="00A4015D" w:rsidRDefault="00D2173A" w:rsidP="00D2173A">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Pr>
          <w:p w:rsidR="00D2173A" w:rsidRPr="00A4015D" w:rsidRDefault="00D2173A" w:rsidP="00D2173A">
            <w:pPr>
              <w:rPr>
                <w:rFonts w:ascii="Times New Roman" w:hAnsi="Times New Roman" w:cs="Times New Roman"/>
                <w:sz w:val="24"/>
                <w:szCs w:val="24"/>
              </w:rPr>
            </w:pPr>
          </w:p>
        </w:tc>
        <w:tc>
          <w:tcPr>
            <w:tcW w:w="427" w:type="dxa"/>
          </w:tcPr>
          <w:p w:rsidR="00D2173A" w:rsidRPr="00A4015D" w:rsidRDefault="00D2173A" w:rsidP="00D2173A">
            <w:pPr>
              <w:rPr>
                <w:rFonts w:ascii="Times New Roman" w:hAnsi="Times New Roman" w:cs="Times New Roman"/>
                <w:sz w:val="24"/>
                <w:szCs w:val="24"/>
              </w:rPr>
            </w:pPr>
          </w:p>
        </w:tc>
        <w:tc>
          <w:tcPr>
            <w:tcW w:w="422" w:type="dxa"/>
          </w:tcPr>
          <w:p w:rsidR="00D2173A" w:rsidRPr="00E067D2" w:rsidRDefault="00D2173A" w:rsidP="00D2173A">
            <w:pPr>
              <w:rPr>
                <w:rFonts w:ascii="Times New Roman" w:hAnsi="Times New Roman" w:cs="Times New Roman"/>
                <w:sz w:val="24"/>
                <w:szCs w:val="24"/>
                <w:lang w:val="ru-RU"/>
              </w:rPr>
            </w:pPr>
          </w:p>
        </w:tc>
        <w:tc>
          <w:tcPr>
            <w:tcW w:w="430" w:type="dxa"/>
          </w:tcPr>
          <w:p w:rsidR="00D2173A" w:rsidRPr="00E067D2"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2" w:type="dxa"/>
            <w:shd w:val="clear" w:color="auto" w:fill="F2F2F2"/>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704" w:type="dxa"/>
          </w:tcPr>
          <w:p w:rsidR="00D2173A" w:rsidRPr="00A4015D" w:rsidRDefault="00D2173A" w:rsidP="00D2173A">
            <w:pPr>
              <w:rPr>
                <w:rFonts w:ascii="Times New Roman" w:hAnsi="Times New Roman" w:cs="Times New Roman"/>
                <w:sz w:val="24"/>
                <w:szCs w:val="24"/>
              </w:rPr>
            </w:pPr>
          </w:p>
        </w:tc>
        <w:tc>
          <w:tcPr>
            <w:tcW w:w="1560" w:type="dxa"/>
          </w:tcPr>
          <w:p w:rsidR="00D2173A" w:rsidRPr="00A4015D" w:rsidRDefault="00D2173A" w:rsidP="00D2173A">
            <w:pPr>
              <w:rPr>
                <w:rFonts w:ascii="Times New Roman" w:hAnsi="Times New Roman" w:cs="Times New Roman"/>
                <w:sz w:val="24"/>
                <w:szCs w:val="24"/>
              </w:rPr>
            </w:pPr>
          </w:p>
        </w:tc>
        <w:tc>
          <w:tcPr>
            <w:tcW w:w="989" w:type="dxa"/>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19</w:t>
            </w:r>
          </w:p>
        </w:tc>
      </w:tr>
      <w:tr w:rsidR="00D2173A" w:rsidRPr="00A4015D" w:rsidTr="00D217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left w:val="single" w:sz="3" w:space="0" w:color="000000"/>
            </w:tcBorders>
          </w:tcPr>
          <w:p w:rsidR="00D2173A" w:rsidRPr="00A4015D" w:rsidRDefault="00D2173A" w:rsidP="00D2173A">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Pr>
          <w:p w:rsidR="00D2173A" w:rsidRPr="00A4015D" w:rsidRDefault="00D2173A" w:rsidP="00D2173A">
            <w:pPr>
              <w:rPr>
                <w:rFonts w:ascii="Times New Roman" w:hAnsi="Times New Roman" w:cs="Times New Roman"/>
                <w:sz w:val="24"/>
                <w:szCs w:val="24"/>
              </w:rPr>
            </w:pPr>
          </w:p>
        </w:tc>
        <w:tc>
          <w:tcPr>
            <w:tcW w:w="427" w:type="dxa"/>
          </w:tcPr>
          <w:p w:rsidR="00D2173A" w:rsidRPr="00A4015D" w:rsidRDefault="00D2173A" w:rsidP="00D2173A">
            <w:pPr>
              <w:rPr>
                <w:rFonts w:ascii="Times New Roman" w:hAnsi="Times New Roman" w:cs="Times New Roman"/>
                <w:sz w:val="24"/>
                <w:szCs w:val="24"/>
              </w:rPr>
            </w:pPr>
          </w:p>
        </w:tc>
        <w:tc>
          <w:tcPr>
            <w:tcW w:w="422" w:type="dxa"/>
          </w:tcPr>
          <w:p w:rsidR="00D2173A" w:rsidRPr="00A4015D" w:rsidRDefault="00D2173A" w:rsidP="00D2173A">
            <w:pPr>
              <w:rPr>
                <w:rFonts w:ascii="Times New Roman" w:hAnsi="Times New Roman" w:cs="Times New Roman"/>
                <w:sz w:val="24"/>
                <w:szCs w:val="24"/>
              </w:rPr>
            </w:pPr>
          </w:p>
        </w:tc>
        <w:tc>
          <w:tcPr>
            <w:tcW w:w="430" w:type="dxa"/>
          </w:tcPr>
          <w:p w:rsidR="00D2173A" w:rsidRPr="00A4015D" w:rsidRDefault="00D2173A" w:rsidP="00D2173A">
            <w:pPr>
              <w:rPr>
                <w:rFonts w:ascii="Times New Roman" w:hAnsi="Times New Roman" w:cs="Times New Roman"/>
                <w:sz w:val="24"/>
                <w:szCs w:val="24"/>
              </w:rPr>
            </w:pPr>
          </w:p>
        </w:tc>
        <w:tc>
          <w:tcPr>
            <w:tcW w:w="422" w:type="dxa"/>
            <w:shd w:val="clear" w:color="auto" w:fill="F2F2F2"/>
          </w:tcPr>
          <w:p w:rsidR="00D2173A" w:rsidRPr="00A4015D" w:rsidRDefault="00D2173A" w:rsidP="00D2173A">
            <w:pPr>
              <w:rPr>
                <w:rFonts w:ascii="Times New Roman" w:hAnsi="Times New Roman" w:cs="Times New Roman"/>
                <w:sz w:val="24"/>
                <w:szCs w:val="24"/>
              </w:rPr>
            </w:pPr>
          </w:p>
        </w:tc>
        <w:tc>
          <w:tcPr>
            <w:tcW w:w="1704" w:type="dxa"/>
          </w:tcPr>
          <w:p w:rsidR="00D2173A" w:rsidRPr="00A4015D" w:rsidRDefault="00D2173A" w:rsidP="00D2173A">
            <w:pPr>
              <w:rPr>
                <w:rFonts w:ascii="Times New Roman" w:hAnsi="Times New Roman" w:cs="Times New Roman"/>
                <w:sz w:val="24"/>
                <w:szCs w:val="24"/>
              </w:rPr>
            </w:pPr>
          </w:p>
        </w:tc>
        <w:tc>
          <w:tcPr>
            <w:tcW w:w="1560" w:type="dxa"/>
          </w:tcPr>
          <w:p w:rsidR="00D2173A" w:rsidRPr="00A4015D" w:rsidRDefault="00D2173A" w:rsidP="00D2173A">
            <w:pPr>
              <w:rPr>
                <w:rFonts w:ascii="Times New Roman" w:hAnsi="Times New Roman" w:cs="Times New Roman"/>
                <w:sz w:val="24"/>
                <w:szCs w:val="24"/>
              </w:rPr>
            </w:pPr>
          </w:p>
        </w:tc>
        <w:tc>
          <w:tcPr>
            <w:tcW w:w="989" w:type="dxa"/>
          </w:tcPr>
          <w:p w:rsidR="00D2173A" w:rsidRPr="00A4015D" w:rsidRDefault="00D2173A" w:rsidP="00D2173A">
            <w:pPr>
              <w:jc w:val="center"/>
              <w:rPr>
                <w:rFonts w:ascii="Times New Roman" w:hAnsi="Times New Roman" w:cs="Times New Roman"/>
                <w:sz w:val="24"/>
                <w:szCs w:val="24"/>
              </w:rPr>
            </w:pPr>
          </w:p>
        </w:tc>
      </w:tr>
      <w:tr w:rsidR="00D2173A" w:rsidRPr="00A4015D" w:rsidTr="00D217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D2173A" w:rsidRPr="00A4015D" w:rsidRDefault="00D2173A" w:rsidP="00D2173A">
            <w:pPr>
              <w:rPr>
                <w:rFonts w:ascii="Times New Roman" w:hAnsi="Times New Roman" w:cs="Times New Roman"/>
                <w:sz w:val="24"/>
                <w:szCs w:val="24"/>
              </w:rPr>
            </w:pPr>
          </w:p>
        </w:tc>
        <w:tc>
          <w:tcPr>
            <w:tcW w:w="1843" w:type="dxa"/>
            <w:gridSpan w:val="2"/>
            <w:tcBorders>
              <w:left w:val="single" w:sz="3" w:space="0" w:color="000000"/>
            </w:tcBorders>
          </w:tcPr>
          <w:p w:rsidR="00D2173A" w:rsidRPr="00A4015D" w:rsidRDefault="00D2173A" w:rsidP="00D2173A">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58</w:t>
            </w:r>
          </w:p>
        </w:tc>
        <w:tc>
          <w:tcPr>
            <w:tcW w:w="427" w:type="dxa"/>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422" w:type="dxa"/>
          </w:tcPr>
          <w:p w:rsidR="00D2173A" w:rsidRPr="007103AB"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30" w:type="dxa"/>
          </w:tcPr>
          <w:p w:rsidR="00D2173A" w:rsidRPr="00A4015D" w:rsidRDefault="00D2173A" w:rsidP="00D2173A">
            <w:pPr>
              <w:rPr>
                <w:rFonts w:ascii="Times New Roman" w:hAnsi="Times New Roman" w:cs="Times New Roman"/>
                <w:sz w:val="24"/>
                <w:szCs w:val="24"/>
              </w:rPr>
            </w:pPr>
          </w:p>
        </w:tc>
        <w:tc>
          <w:tcPr>
            <w:tcW w:w="422" w:type="dxa"/>
            <w:shd w:val="clear" w:color="auto" w:fill="F2F2F2"/>
          </w:tcPr>
          <w:p w:rsidR="00D2173A" w:rsidRPr="00A4015D" w:rsidRDefault="00D2173A" w:rsidP="00D2173A">
            <w:pPr>
              <w:rPr>
                <w:rFonts w:ascii="Times New Roman" w:hAnsi="Times New Roman" w:cs="Times New Roman"/>
                <w:sz w:val="24"/>
                <w:szCs w:val="24"/>
              </w:rPr>
            </w:pPr>
          </w:p>
        </w:tc>
        <w:tc>
          <w:tcPr>
            <w:tcW w:w="1704" w:type="dxa"/>
          </w:tcPr>
          <w:p w:rsidR="00D2173A" w:rsidRPr="00A4015D" w:rsidRDefault="00D2173A" w:rsidP="00D2173A">
            <w:pPr>
              <w:rPr>
                <w:rFonts w:ascii="Times New Roman" w:hAnsi="Times New Roman" w:cs="Times New Roman"/>
                <w:sz w:val="24"/>
                <w:szCs w:val="24"/>
              </w:rPr>
            </w:pPr>
          </w:p>
        </w:tc>
        <w:tc>
          <w:tcPr>
            <w:tcW w:w="1560" w:type="dxa"/>
          </w:tcPr>
          <w:p w:rsidR="00D2173A" w:rsidRPr="00A4015D" w:rsidRDefault="00D2173A" w:rsidP="00D2173A">
            <w:pPr>
              <w:rPr>
                <w:rFonts w:ascii="Times New Roman" w:hAnsi="Times New Roman" w:cs="Times New Roman"/>
                <w:sz w:val="24"/>
                <w:szCs w:val="24"/>
              </w:rPr>
            </w:pPr>
          </w:p>
        </w:tc>
        <w:tc>
          <w:tcPr>
            <w:tcW w:w="989" w:type="dxa"/>
          </w:tcPr>
          <w:p w:rsidR="00D2173A" w:rsidRPr="00E11FF7" w:rsidRDefault="00D2173A" w:rsidP="00D2173A">
            <w:pPr>
              <w:jc w:val="center"/>
              <w:rPr>
                <w:rFonts w:ascii="Times New Roman" w:hAnsi="Times New Roman" w:cs="Times New Roman"/>
                <w:sz w:val="24"/>
                <w:szCs w:val="24"/>
                <w:lang w:val="ru-RU"/>
              </w:rPr>
            </w:pPr>
            <w:r>
              <w:rPr>
                <w:rFonts w:ascii="Times New Roman" w:hAnsi="Times New Roman" w:cs="Times New Roman"/>
                <w:sz w:val="24"/>
                <w:szCs w:val="24"/>
                <w:lang w:val="ru-RU"/>
              </w:rPr>
              <w:t>101</w:t>
            </w:r>
          </w:p>
        </w:tc>
      </w:tr>
    </w:tbl>
    <w:p w:rsidR="00D2173A" w:rsidRPr="00A4015D" w:rsidRDefault="00D2173A" w:rsidP="00D2173A">
      <w:pPr>
        <w:spacing w:line="275" w:lineRule="auto"/>
        <w:ind w:left="109"/>
        <w:jc w:val="both"/>
        <w:rPr>
          <w:rFonts w:ascii="Times New Roman" w:hAnsi="Times New Roman" w:cs="Times New Roman"/>
          <w:i/>
          <w:sz w:val="24"/>
          <w:szCs w:val="24"/>
          <w:lang w:val="ru-RU"/>
        </w:rPr>
      </w:pPr>
    </w:p>
    <w:p w:rsidR="00D2173A" w:rsidRPr="00A4015D" w:rsidRDefault="00D2173A" w:rsidP="00D2173A">
      <w:pPr>
        <w:spacing w:line="275" w:lineRule="auto"/>
        <w:ind w:left="109"/>
        <w:jc w:val="both"/>
        <w:rPr>
          <w:rFonts w:ascii="Times New Roman" w:eastAsia="Times New Roman" w:hAnsi="Times New Roman" w:cs="Times New Roman"/>
          <w:sz w:val="24"/>
          <w:szCs w:val="24"/>
          <w:lang w:val="ru-RU"/>
        </w:rPr>
      </w:pPr>
      <w:r w:rsidRPr="00A4015D">
        <w:rPr>
          <w:rFonts w:ascii="Times New Roman" w:hAnsi="Times New Roman" w:cs="Times New Roman"/>
          <w:i/>
          <w:sz w:val="24"/>
          <w:szCs w:val="24"/>
          <w:lang w:val="ru-RU"/>
        </w:rPr>
        <w:t>*Примечание:необходимопредоставитьофициальныеданныезапоследниепятьакадемическихлет,включаятекущийакадемическийгод.</w:t>
      </w:r>
    </w:p>
    <w:p w:rsidR="00D2173A" w:rsidRPr="00A4015D" w:rsidRDefault="00D2173A" w:rsidP="00D2173A">
      <w:pPr>
        <w:pStyle w:val="111"/>
        <w:tabs>
          <w:tab w:val="left" w:pos="830"/>
        </w:tabs>
        <w:ind w:left="469"/>
        <w:rPr>
          <w:b/>
          <w:bCs/>
          <w:szCs w:val="24"/>
        </w:rPr>
      </w:pPr>
      <w:r w:rsidRPr="00A4015D">
        <w:rPr>
          <w:szCs w:val="24"/>
        </w:rPr>
        <w:lastRenderedPageBreak/>
        <w:t>Таблица 2. Контингент</w:t>
      </w:r>
      <w:r>
        <w:rPr>
          <w:szCs w:val="24"/>
        </w:rPr>
        <w:t xml:space="preserve"> </w:t>
      </w:r>
      <w:r w:rsidRPr="00A4015D">
        <w:rPr>
          <w:szCs w:val="24"/>
        </w:rPr>
        <w:t>обучающихся</w:t>
      </w:r>
      <w:r>
        <w:rPr>
          <w:szCs w:val="24"/>
        </w:rPr>
        <w:t xml:space="preserve"> </w:t>
      </w:r>
      <w:r w:rsidRPr="00A4015D">
        <w:rPr>
          <w:szCs w:val="24"/>
        </w:rPr>
        <w:t>по</w:t>
      </w:r>
      <w:r>
        <w:rPr>
          <w:szCs w:val="24"/>
        </w:rPr>
        <w:t xml:space="preserve"> </w:t>
      </w:r>
      <w:r w:rsidRPr="00A4015D">
        <w:rPr>
          <w:szCs w:val="24"/>
        </w:rPr>
        <w:t>семестрам</w:t>
      </w:r>
    </w:p>
    <w:tbl>
      <w:tblPr>
        <w:tblStyle w:val="TableNormal1"/>
        <w:tblW w:w="0" w:type="auto"/>
        <w:tblInd w:w="98" w:type="dxa"/>
        <w:tblLayout w:type="fixed"/>
        <w:tblLook w:val="01E0"/>
      </w:tblPr>
      <w:tblGrid>
        <w:gridCol w:w="499"/>
        <w:gridCol w:w="2059"/>
        <w:gridCol w:w="605"/>
        <w:gridCol w:w="605"/>
        <w:gridCol w:w="610"/>
        <w:gridCol w:w="605"/>
        <w:gridCol w:w="605"/>
        <w:gridCol w:w="605"/>
        <w:gridCol w:w="610"/>
        <w:gridCol w:w="605"/>
        <w:gridCol w:w="605"/>
        <w:gridCol w:w="605"/>
        <w:gridCol w:w="826"/>
      </w:tblGrid>
      <w:tr w:rsidR="00D2173A" w:rsidRPr="00A4015D" w:rsidTr="00D2173A">
        <w:trPr>
          <w:trHeight w:hRule="exact" w:val="470"/>
        </w:trPr>
        <w:tc>
          <w:tcPr>
            <w:tcW w:w="499" w:type="dxa"/>
            <w:vMerge w:val="restart"/>
            <w:tcBorders>
              <w:top w:val="single" w:sz="7" w:space="0" w:color="000000"/>
              <w:left w:val="single" w:sz="7" w:space="0" w:color="000000"/>
              <w:right w:val="single" w:sz="7" w:space="0" w:color="000000"/>
            </w:tcBorders>
          </w:tcPr>
          <w:p w:rsidR="00D2173A" w:rsidRPr="00A4015D" w:rsidRDefault="00D2173A" w:rsidP="00D2173A">
            <w:pPr>
              <w:pStyle w:val="TableParagraph"/>
              <w:rPr>
                <w:rFonts w:ascii="Times New Roman" w:eastAsia="Times New Roman" w:hAnsi="Times New Roman" w:cs="Times New Roman"/>
                <w:bCs/>
                <w:sz w:val="24"/>
                <w:szCs w:val="24"/>
                <w:lang w:val="ru-RU"/>
              </w:rPr>
            </w:pPr>
          </w:p>
          <w:p w:rsidR="00D2173A" w:rsidRPr="00A4015D" w:rsidRDefault="00D2173A" w:rsidP="00D2173A">
            <w:pPr>
              <w:pStyle w:val="TableParagraph"/>
              <w:spacing w:before="1"/>
              <w:rPr>
                <w:rFonts w:ascii="Times New Roman" w:eastAsia="Times New Roman" w:hAnsi="Times New Roman" w:cs="Times New Roman"/>
                <w:bCs/>
                <w:sz w:val="24"/>
                <w:szCs w:val="24"/>
                <w:lang w:val="ru-RU"/>
              </w:rPr>
            </w:pPr>
          </w:p>
          <w:p w:rsidR="00D2173A" w:rsidRPr="00A4015D" w:rsidRDefault="00D2173A" w:rsidP="00D2173A">
            <w:pPr>
              <w:pStyle w:val="TableParagraph"/>
              <w:ind w:left="105"/>
              <w:rPr>
                <w:rFonts w:ascii="Times New Roman" w:eastAsia="Times New Roman" w:hAnsi="Times New Roman" w:cs="Times New Roman"/>
                <w:sz w:val="24"/>
                <w:szCs w:val="24"/>
                <w:lang w:val="ru-RU"/>
              </w:rPr>
            </w:pPr>
            <w:r w:rsidRPr="00A4015D">
              <w:rPr>
                <w:rFonts w:ascii="Times New Roman" w:eastAsia="Times New Roman" w:hAnsi="Times New Roman" w:cs="Times New Roman"/>
                <w:bCs/>
                <w:sz w:val="24"/>
                <w:szCs w:val="24"/>
                <w:lang w:val="ru-RU"/>
              </w:rPr>
              <w:t>№</w:t>
            </w:r>
          </w:p>
        </w:tc>
        <w:tc>
          <w:tcPr>
            <w:tcW w:w="2059" w:type="dxa"/>
            <w:vMerge w:val="restart"/>
            <w:tcBorders>
              <w:top w:val="single" w:sz="7" w:space="0" w:color="000000"/>
              <w:left w:val="single" w:sz="7" w:space="0" w:color="000000"/>
              <w:right w:val="single" w:sz="7" w:space="0" w:color="000000"/>
            </w:tcBorders>
          </w:tcPr>
          <w:p w:rsidR="00D2173A" w:rsidRPr="00A4015D" w:rsidRDefault="00D2173A" w:rsidP="00D2173A">
            <w:pPr>
              <w:pStyle w:val="TableParagraph"/>
              <w:spacing w:before="3"/>
              <w:rPr>
                <w:rFonts w:ascii="Times New Roman" w:eastAsia="Times New Roman" w:hAnsi="Times New Roman" w:cs="Times New Roman"/>
                <w:bCs/>
                <w:sz w:val="24"/>
                <w:szCs w:val="24"/>
                <w:lang w:val="ru-RU"/>
              </w:rPr>
            </w:pPr>
          </w:p>
          <w:p w:rsidR="00D2173A" w:rsidRPr="00A4015D" w:rsidRDefault="00D2173A" w:rsidP="00D2173A">
            <w:pPr>
              <w:pStyle w:val="TableParagraph"/>
              <w:ind w:left="121" w:right="95"/>
              <w:jc w:val="center"/>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Академиче</w:t>
            </w:r>
            <w:r w:rsidRPr="00A4015D">
              <w:rPr>
                <w:rFonts w:ascii="Times New Roman" w:hAnsi="Times New Roman" w:cs="Times New Roman"/>
                <w:sz w:val="24"/>
                <w:szCs w:val="24"/>
                <w:lang w:val="ru-RU"/>
              </w:rPr>
              <w:t>скийгод</w:t>
            </w:r>
          </w:p>
        </w:tc>
        <w:tc>
          <w:tcPr>
            <w:tcW w:w="6883" w:type="dxa"/>
            <w:gridSpan w:val="11"/>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spacing w:before="64"/>
              <w:ind w:left="1324"/>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Количество</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обучающихся</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в</w:t>
            </w:r>
            <w:r>
              <w:rPr>
                <w:rFonts w:ascii="Times New Roman" w:hAnsi="Times New Roman" w:cs="Times New Roman"/>
                <w:sz w:val="24"/>
                <w:szCs w:val="24"/>
                <w:lang w:val="ru-RU"/>
              </w:rPr>
              <w:t xml:space="preserve"> </w:t>
            </w:r>
            <w:r w:rsidRPr="00A4015D">
              <w:rPr>
                <w:rFonts w:ascii="Times New Roman" w:hAnsi="Times New Roman" w:cs="Times New Roman"/>
                <w:sz w:val="24"/>
                <w:szCs w:val="24"/>
                <w:lang w:val="ru-RU"/>
              </w:rPr>
              <w:t>семестре</w:t>
            </w:r>
          </w:p>
        </w:tc>
      </w:tr>
      <w:tr w:rsidR="00D2173A" w:rsidRPr="00A4015D" w:rsidTr="00D2173A">
        <w:trPr>
          <w:trHeight w:hRule="exact" w:val="1061"/>
        </w:trPr>
        <w:tc>
          <w:tcPr>
            <w:tcW w:w="499" w:type="dxa"/>
            <w:vMerge/>
            <w:tcBorders>
              <w:left w:val="single" w:sz="7" w:space="0" w:color="000000"/>
              <w:bottom w:val="single" w:sz="18"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p>
        </w:tc>
        <w:tc>
          <w:tcPr>
            <w:tcW w:w="2059" w:type="dxa"/>
            <w:vMerge/>
            <w:tcBorders>
              <w:left w:val="single" w:sz="7" w:space="0" w:color="000000"/>
              <w:bottom w:val="single" w:sz="18"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p>
        </w:tc>
        <w:tc>
          <w:tcPr>
            <w:tcW w:w="605"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3"/>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w:t>
            </w:r>
          </w:p>
        </w:tc>
        <w:tc>
          <w:tcPr>
            <w:tcW w:w="605"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2"/>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610"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3</w:t>
            </w:r>
          </w:p>
        </w:tc>
        <w:tc>
          <w:tcPr>
            <w:tcW w:w="605"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4</w:t>
            </w:r>
          </w:p>
        </w:tc>
        <w:tc>
          <w:tcPr>
            <w:tcW w:w="605"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5</w:t>
            </w:r>
          </w:p>
        </w:tc>
        <w:tc>
          <w:tcPr>
            <w:tcW w:w="605"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6</w:t>
            </w:r>
          </w:p>
        </w:tc>
        <w:tc>
          <w:tcPr>
            <w:tcW w:w="610"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Pr="00A4015D" w:rsidRDefault="00D2173A" w:rsidP="00D2173A">
            <w:pPr>
              <w:pStyle w:val="TableParagraph"/>
              <w:ind w:left="160"/>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10</w:t>
            </w:r>
          </w:p>
        </w:tc>
        <w:tc>
          <w:tcPr>
            <w:tcW w:w="826" w:type="dxa"/>
            <w:tcBorders>
              <w:top w:val="single" w:sz="7" w:space="0" w:color="000000"/>
              <w:left w:val="single" w:sz="7" w:space="0" w:color="000000"/>
              <w:bottom w:val="single" w:sz="18" w:space="0" w:color="000000"/>
              <w:right w:val="single" w:sz="7" w:space="0" w:color="000000"/>
            </w:tcBorders>
          </w:tcPr>
          <w:p w:rsidR="00D2173A" w:rsidRPr="00A4015D" w:rsidRDefault="00D2173A" w:rsidP="00D2173A">
            <w:pPr>
              <w:pStyle w:val="TableParagraph"/>
              <w:spacing w:before="7"/>
              <w:rPr>
                <w:rFonts w:ascii="Times New Roman" w:eastAsia="Times New Roman" w:hAnsi="Times New Roman" w:cs="Times New Roman"/>
                <w:bCs/>
                <w:sz w:val="24"/>
                <w:szCs w:val="24"/>
                <w:lang w:val="ru-RU"/>
              </w:rPr>
            </w:pPr>
          </w:p>
          <w:p w:rsidR="00D2173A" w:rsidRDefault="00D2173A" w:rsidP="00D2173A">
            <w:pPr>
              <w:pStyle w:val="TableParagraph"/>
              <w:ind w:left="57"/>
              <w:rPr>
                <w:rFonts w:ascii="Times New Roman" w:hAnsi="Times New Roman" w:cs="Times New Roman"/>
                <w:sz w:val="24"/>
                <w:szCs w:val="24"/>
                <w:lang w:val="ru-RU"/>
              </w:rPr>
            </w:pPr>
            <w:r w:rsidRPr="00A4015D">
              <w:rPr>
                <w:rFonts w:ascii="Times New Roman" w:hAnsi="Times New Roman" w:cs="Times New Roman"/>
                <w:sz w:val="24"/>
                <w:szCs w:val="24"/>
                <w:lang w:val="ru-RU"/>
              </w:rPr>
              <w:t>Всего</w:t>
            </w:r>
          </w:p>
          <w:p w:rsidR="00D2173A" w:rsidRPr="00A4015D" w:rsidRDefault="00D2173A" w:rsidP="00D2173A">
            <w:pPr>
              <w:pStyle w:val="TableParagraph"/>
              <w:ind w:left="57"/>
              <w:rPr>
                <w:rFonts w:ascii="Times New Roman" w:eastAsia="Times New Roman" w:hAnsi="Times New Roman" w:cs="Times New Roman"/>
                <w:sz w:val="24"/>
                <w:szCs w:val="24"/>
                <w:lang w:val="ru-RU"/>
              </w:rPr>
            </w:pPr>
            <w:r>
              <w:rPr>
                <w:rFonts w:ascii="Times New Roman" w:hAnsi="Times New Roman" w:cs="Times New Roman"/>
                <w:sz w:val="24"/>
                <w:szCs w:val="24"/>
                <w:lang w:val="ru-RU"/>
              </w:rPr>
              <w:t>студентов</w:t>
            </w:r>
          </w:p>
        </w:tc>
      </w:tr>
      <w:tr w:rsidR="00D2173A" w:rsidRPr="00A4015D" w:rsidTr="00D2173A">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w:t>
            </w:r>
          </w:p>
        </w:tc>
        <w:tc>
          <w:tcPr>
            <w:tcW w:w="2059"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pStyle w:val="TableParagraph"/>
              <w:tabs>
                <w:tab w:val="left" w:pos="592"/>
                <w:tab w:val="left" w:pos="1230"/>
              </w:tabs>
              <w:spacing w:before="174"/>
              <w:ind w:left="121"/>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20</w:t>
            </w:r>
            <w:r w:rsidRPr="00A4015D">
              <w:rPr>
                <w:rFonts w:ascii="Times New Roman" w:hAnsi="Times New Roman" w:cs="Times New Roman"/>
                <w:w w:val="95"/>
                <w:sz w:val="24"/>
                <w:szCs w:val="24"/>
                <w:u w:val="single" w:color="000000"/>
                <w:lang w:val="ru-RU"/>
              </w:rPr>
              <w:tab/>
            </w:r>
            <w:r w:rsidRPr="00A4015D">
              <w:rPr>
                <w:rFonts w:ascii="Times New Roman" w:hAnsi="Times New Roman" w:cs="Times New Roman"/>
                <w:sz w:val="24"/>
                <w:szCs w:val="24"/>
                <w:lang w:val="ru-RU"/>
              </w:rPr>
              <w:t>/20</w:t>
            </w:r>
            <w:r w:rsidRPr="00A4015D">
              <w:rPr>
                <w:rFonts w:ascii="Times New Roman" w:hAnsi="Times New Roman" w:cs="Times New Roman"/>
                <w:sz w:val="24"/>
                <w:szCs w:val="24"/>
                <w:u w:val="single" w:color="000000"/>
                <w:lang w:val="ru-RU"/>
              </w:rPr>
              <w:tab/>
            </w:r>
          </w:p>
        </w:tc>
        <w:tc>
          <w:tcPr>
            <w:tcW w:w="605" w:type="dxa"/>
            <w:tcBorders>
              <w:top w:val="single" w:sz="18"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47</w:t>
            </w:r>
          </w:p>
        </w:tc>
        <w:tc>
          <w:tcPr>
            <w:tcW w:w="605" w:type="dxa"/>
            <w:tcBorders>
              <w:top w:val="single" w:sz="18"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32</w:t>
            </w:r>
          </w:p>
        </w:tc>
        <w:tc>
          <w:tcPr>
            <w:tcW w:w="610"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605"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19</w:t>
            </w:r>
          </w:p>
        </w:tc>
        <w:tc>
          <w:tcPr>
            <w:tcW w:w="605" w:type="dxa"/>
            <w:tcBorders>
              <w:top w:val="single" w:sz="18"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9</w:t>
            </w:r>
          </w:p>
        </w:tc>
        <w:tc>
          <w:tcPr>
            <w:tcW w:w="605" w:type="dxa"/>
            <w:tcBorders>
              <w:top w:val="single" w:sz="18"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9</w:t>
            </w:r>
          </w:p>
        </w:tc>
        <w:tc>
          <w:tcPr>
            <w:tcW w:w="610"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605"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lang w:val="ru-RU"/>
              </w:rPr>
            </w:pPr>
          </w:p>
        </w:tc>
        <w:tc>
          <w:tcPr>
            <w:tcW w:w="826" w:type="dxa"/>
            <w:tcBorders>
              <w:top w:val="single" w:sz="18" w:space="0" w:color="000000"/>
              <w:left w:val="single" w:sz="7" w:space="0" w:color="000000"/>
              <w:bottom w:val="single" w:sz="7" w:space="0" w:color="000000"/>
              <w:right w:val="single" w:sz="7" w:space="0" w:color="000000"/>
            </w:tcBorders>
          </w:tcPr>
          <w:p w:rsidR="00D2173A" w:rsidRPr="00A4015D"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87</w:t>
            </w:r>
          </w:p>
        </w:tc>
      </w:tr>
      <w:tr w:rsidR="00D2173A" w:rsidRPr="00A4015D" w:rsidTr="00D2173A">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205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tabs>
                <w:tab w:val="left" w:pos="592"/>
                <w:tab w:val="left" w:pos="1230"/>
              </w:tabs>
              <w:spacing w:before="174"/>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lang w:val="ru-RU"/>
              </w:rPr>
              <w:t>20</w:t>
            </w:r>
            <w:r w:rsidRPr="00A4015D">
              <w:rPr>
                <w:rFonts w:ascii="Times New Roman" w:hAnsi="Times New Roman" w:cs="Times New Roman"/>
                <w:w w:val="95"/>
                <w:sz w:val="24"/>
                <w:szCs w:val="24"/>
                <w:u w:val="single" w:color="000000"/>
                <w:lang w:val="ru-RU"/>
              </w:rPr>
              <w:tab/>
            </w:r>
            <w:r w:rsidRPr="00A4015D">
              <w:rPr>
                <w:rFonts w:ascii="Times New Roman" w:hAnsi="Times New Roman" w:cs="Times New Roman"/>
                <w:sz w:val="24"/>
                <w:szCs w:val="24"/>
                <w:lang w:val="ru-RU"/>
              </w:rPr>
              <w:t>/2</w:t>
            </w:r>
            <w:r w:rsidRPr="00A4015D">
              <w:rPr>
                <w:rFonts w:ascii="Times New Roman" w:hAnsi="Times New Roman" w:cs="Times New Roman"/>
                <w:sz w:val="24"/>
                <w:szCs w:val="24"/>
              </w:rPr>
              <w:t>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49</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28</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19</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18</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D2173A" w:rsidRPr="00185DB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106</w:t>
            </w:r>
          </w:p>
        </w:tc>
      </w:tr>
      <w:tr w:rsidR="00D2173A" w:rsidRPr="00A4015D" w:rsidTr="00D2173A">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spacing w:before="188"/>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3</w:t>
            </w:r>
          </w:p>
        </w:tc>
        <w:tc>
          <w:tcPr>
            <w:tcW w:w="205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tabs>
                <w:tab w:val="left" w:pos="592"/>
                <w:tab w:val="left" w:pos="1230"/>
              </w:tabs>
              <w:spacing w:before="188"/>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45</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41</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46</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42</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29</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29</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17</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D2173A" w:rsidRPr="00185DB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137</w:t>
            </w:r>
          </w:p>
        </w:tc>
      </w:tr>
      <w:tr w:rsidR="00D2173A" w:rsidRPr="00A4015D" w:rsidTr="00D2173A">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spacing w:before="179"/>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4</w:t>
            </w:r>
          </w:p>
        </w:tc>
        <w:tc>
          <w:tcPr>
            <w:tcW w:w="205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tabs>
                <w:tab w:val="left" w:pos="592"/>
                <w:tab w:val="left" w:pos="1230"/>
              </w:tabs>
              <w:spacing w:before="179"/>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39</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39</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41</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37</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42</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42</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D2173A" w:rsidRPr="00185DB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144</w:t>
            </w:r>
          </w:p>
        </w:tc>
      </w:tr>
      <w:tr w:rsidR="00D2173A" w:rsidRPr="00A4015D" w:rsidTr="00D2173A">
        <w:trPr>
          <w:trHeight w:hRule="exact" w:val="710"/>
        </w:trPr>
        <w:tc>
          <w:tcPr>
            <w:tcW w:w="49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spacing w:before="184"/>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5</w:t>
            </w:r>
          </w:p>
        </w:tc>
        <w:tc>
          <w:tcPr>
            <w:tcW w:w="2059" w:type="dxa"/>
            <w:tcBorders>
              <w:top w:val="single" w:sz="7" w:space="0" w:color="000000"/>
              <w:left w:val="single" w:sz="7" w:space="0" w:color="000000"/>
              <w:bottom w:val="single" w:sz="7" w:space="0" w:color="000000"/>
              <w:right w:val="single" w:sz="7" w:space="0" w:color="000000"/>
            </w:tcBorders>
          </w:tcPr>
          <w:p w:rsidR="00D2173A" w:rsidRPr="00A4015D" w:rsidRDefault="00D2173A" w:rsidP="00D2173A">
            <w:pPr>
              <w:pStyle w:val="TableParagraph"/>
              <w:tabs>
                <w:tab w:val="left" w:pos="592"/>
                <w:tab w:val="left" w:pos="1230"/>
              </w:tabs>
              <w:spacing w:before="184"/>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68</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70</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36</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36</w:t>
            </w:r>
          </w:p>
        </w:tc>
        <w:tc>
          <w:tcPr>
            <w:tcW w:w="610"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tcPr>
          <w:p w:rsidR="00D2173A" w:rsidRPr="007C6C4C"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D2173A" w:rsidRPr="00A4015D" w:rsidRDefault="00D2173A" w:rsidP="00D2173A">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D2173A" w:rsidRPr="00185DB7" w:rsidRDefault="00D2173A" w:rsidP="00D2173A">
            <w:pPr>
              <w:rPr>
                <w:rFonts w:ascii="Times New Roman" w:hAnsi="Times New Roman" w:cs="Times New Roman"/>
                <w:sz w:val="24"/>
                <w:szCs w:val="24"/>
                <w:lang w:val="ru-RU"/>
              </w:rPr>
            </w:pPr>
            <w:r>
              <w:rPr>
                <w:rFonts w:ascii="Times New Roman" w:hAnsi="Times New Roman" w:cs="Times New Roman"/>
                <w:sz w:val="24"/>
                <w:szCs w:val="24"/>
                <w:lang w:val="ru-RU"/>
              </w:rPr>
              <w:t>174</w:t>
            </w:r>
          </w:p>
        </w:tc>
      </w:tr>
    </w:tbl>
    <w:p w:rsidR="00D2173A" w:rsidRPr="00A4015D" w:rsidRDefault="00D2173A" w:rsidP="00D2173A">
      <w:pPr>
        <w:tabs>
          <w:tab w:val="left" w:pos="851"/>
          <w:tab w:val="left" w:pos="1276"/>
        </w:tabs>
        <w:ind w:firstLine="709"/>
        <w:jc w:val="both"/>
        <w:rPr>
          <w:rFonts w:ascii="Times New Roman" w:hAnsi="Times New Roman" w:cs="Times New Roman"/>
          <w:b/>
          <w:sz w:val="24"/>
          <w:szCs w:val="24"/>
        </w:rPr>
      </w:pPr>
    </w:p>
    <w:p w:rsidR="00D2173A" w:rsidRPr="00394975" w:rsidRDefault="00D2173A" w:rsidP="00D2173A">
      <w:pPr>
        <w:pStyle w:val="a7"/>
        <w:tabs>
          <w:tab w:val="left" w:pos="830"/>
        </w:tabs>
        <w:spacing w:before="62"/>
        <w:ind w:left="829"/>
        <w:rPr>
          <w:rFonts w:ascii="Times New Roman" w:eastAsia="Times New Roman" w:hAnsi="Times New Roman" w:cs="Times New Roman"/>
          <w:sz w:val="24"/>
          <w:szCs w:val="24"/>
          <w:lang w:val="ru-RU"/>
        </w:rPr>
      </w:pPr>
      <w:r w:rsidRPr="00A4015D">
        <w:rPr>
          <w:rFonts w:ascii="Times New Roman" w:hAnsi="Times New Roman"/>
          <w:sz w:val="24"/>
          <w:szCs w:val="24"/>
          <w:lang w:val="ru-RU"/>
        </w:rPr>
        <w:t xml:space="preserve">Таблица 3. </w:t>
      </w:r>
      <w:r>
        <w:rPr>
          <w:rFonts w:ascii="Times New Roman" w:hAnsi="Times New Roman"/>
          <w:sz w:val="24"/>
          <w:szCs w:val="24"/>
        </w:rPr>
        <w:t>Выпускники</w:t>
      </w:r>
      <w:r>
        <w:rPr>
          <w:rFonts w:ascii="Times New Roman" w:hAnsi="Times New Roman"/>
          <w:sz w:val="24"/>
          <w:szCs w:val="24"/>
          <w:lang w:val="ru-RU"/>
        </w:rPr>
        <w:t xml:space="preserve"> по очной форме </w:t>
      </w:r>
    </w:p>
    <w:tbl>
      <w:tblPr>
        <w:tblStyle w:val="a4"/>
        <w:tblW w:w="9159" w:type="dxa"/>
        <w:tblInd w:w="250" w:type="dxa"/>
        <w:tblLayout w:type="fixed"/>
        <w:tblLook w:val="01E0"/>
      </w:tblPr>
      <w:tblGrid>
        <w:gridCol w:w="851"/>
        <w:gridCol w:w="2126"/>
        <w:gridCol w:w="2921"/>
        <w:gridCol w:w="3261"/>
      </w:tblGrid>
      <w:tr w:rsidR="00D2173A" w:rsidRPr="00840AC8" w:rsidTr="00D2173A">
        <w:trPr>
          <w:trHeight w:hRule="exact" w:val="1115"/>
        </w:trPr>
        <w:tc>
          <w:tcPr>
            <w:tcW w:w="851" w:type="dxa"/>
          </w:tcPr>
          <w:p w:rsidR="00D2173A" w:rsidRPr="00A4015D" w:rsidRDefault="00D2173A" w:rsidP="00D2173A">
            <w:pPr>
              <w:pStyle w:val="TableParagraph"/>
              <w:spacing w:before="59"/>
              <w:ind w:left="140"/>
              <w:rPr>
                <w:sz w:val="24"/>
                <w:szCs w:val="24"/>
              </w:rPr>
            </w:pPr>
            <w:r w:rsidRPr="00A4015D">
              <w:rPr>
                <w:bCs/>
                <w:sz w:val="24"/>
                <w:szCs w:val="24"/>
              </w:rPr>
              <w:t>№</w:t>
            </w:r>
          </w:p>
        </w:tc>
        <w:tc>
          <w:tcPr>
            <w:tcW w:w="2126" w:type="dxa"/>
          </w:tcPr>
          <w:p w:rsidR="00D2173A" w:rsidRPr="00A4015D" w:rsidRDefault="00D2173A" w:rsidP="00D2173A">
            <w:pPr>
              <w:pStyle w:val="TableParagraph"/>
              <w:spacing w:line="319" w:lineRule="exact"/>
              <w:ind w:left="140"/>
              <w:jc w:val="center"/>
              <w:rPr>
                <w:sz w:val="24"/>
                <w:szCs w:val="24"/>
              </w:rPr>
            </w:pPr>
            <w:r w:rsidRPr="00A4015D">
              <w:rPr>
                <w:sz w:val="24"/>
                <w:szCs w:val="24"/>
              </w:rPr>
              <w:t>Академический</w:t>
            </w:r>
          </w:p>
        </w:tc>
        <w:tc>
          <w:tcPr>
            <w:tcW w:w="2921" w:type="dxa"/>
          </w:tcPr>
          <w:p w:rsidR="00D2173A" w:rsidRPr="00A4015D" w:rsidRDefault="00D2173A" w:rsidP="00D2173A">
            <w:pPr>
              <w:pStyle w:val="TableParagraph"/>
              <w:spacing w:before="59"/>
              <w:ind w:left="140"/>
              <w:jc w:val="center"/>
              <w:rPr>
                <w:sz w:val="24"/>
                <w:szCs w:val="24"/>
              </w:rPr>
            </w:pPr>
            <w:r w:rsidRPr="00A4015D">
              <w:rPr>
                <w:sz w:val="24"/>
                <w:szCs w:val="24"/>
              </w:rPr>
              <w:t>Количество</w:t>
            </w:r>
            <w:r>
              <w:rPr>
                <w:sz w:val="24"/>
                <w:szCs w:val="24"/>
                <w:lang w:val="ru-RU"/>
              </w:rPr>
              <w:t xml:space="preserve"> </w:t>
            </w:r>
            <w:r w:rsidRPr="00A4015D">
              <w:rPr>
                <w:sz w:val="24"/>
                <w:szCs w:val="24"/>
              </w:rPr>
              <w:t>выпускников</w:t>
            </w:r>
          </w:p>
        </w:tc>
        <w:tc>
          <w:tcPr>
            <w:tcW w:w="3261" w:type="dxa"/>
          </w:tcPr>
          <w:p w:rsidR="00D2173A" w:rsidRPr="00703197" w:rsidRDefault="00D2173A" w:rsidP="00D2173A">
            <w:pPr>
              <w:pStyle w:val="TableParagraph"/>
              <w:spacing w:before="59"/>
              <w:ind w:left="140"/>
              <w:jc w:val="center"/>
              <w:rPr>
                <w:sz w:val="24"/>
                <w:szCs w:val="24"/>
                <w:lang w:val="ru-RU"/>
              </w:rPr>
            </w:pPr>
            <w:r w:rsidRPr="00703197">
              <w:rPr>
                <w:sz w:val="24"/>
                <w:szCs w:val="24"/>
                <w:lang w:val="ru-RU"/>
              </w:rPr>
              <w:t>Из них трудоустроено в первый год окончания вуза</w:t>
            </w:r>
          </w:p>
        </w:tc>
      </w:tr>
      <w:tr w:rsidR="00D2173A" w:rsidRPr="00A4015D" w:rsidTr="00D2173A">
        <w:trPr>
          <w:trHeight w:hRule="exact" w:val="422"/>
        </w:trPr>
        <w:tc>
          <w:tcPr>
            <w:tcW w:w="851" w:type="dxa"/>
          </w:tcPr>
          <w:p w:rsidR="00D2173A" w:rsidRPr="00A4015D" w:rsidRDefault="00D2173A" w:rsidP="00D2173A">
            <w:pPr>
              <w:pStyle w:val="TableParagraph"/>
              <w:spacing w:before="40"/>
              <w:ind w:left="140"/>
              <w:jc w:val="center"/>
              <w:rPr>
                <w:sz w:val="24"/>
                <w:szCs w:val="24"/>
              </w:rPr>
            </w:pPr>
            <w:r w:rsidRPr="00A4015D">
              <w:rPr>
                <w:sz w:val="24"/>
                <w:szCs w:val="24"/>
              </w:rPr>
              <w:t>1</w:t>
            </w:r>
          </w:p>
        </w:tc>
        <w:tc>
          <w:tcPr>
            <w:tcW w:w="2126" w:type="dxa"/>
          </w:tcPr>
          <w:p w:rsidR="00D2173A" w:rsidRPr="00D07B30" w:rsidRDefault="00D2173A" w:rsidP="00D2173A">
            <w:pPr>
              <w:pStyle w:val="TableParagraph"/>
              <w:tabs>
                <w:tab w:val="left" w:pos="597"/>
                <w:tab w:val="left" w:pos="1235"/>
              </w:tabs>
              <w:spacing w:before="40"/>
              <w:ind w:left="140"/>
              <w:rPr>
                <w:sz w:val="24"/>
                <w:szCs w:val="24"/>
                <w:lang w:val="ru-RU"/>
              </w:rPr>
            </w:pPr>
            <w:r w:rsidRPr="00A4015D">
              <w:rPr>
                <w:w w:val="95"/>
                <w:sz w:val="24"/>
                <w:szCs w:val="24"/>
              </w:rPr>
              <w:t>20</w:t>
            </w:r>
            <w:r>
              <w:rPr>
                <w:w w:val="95"/>
                <w:sz w:val="24"/>
                <w:szCs w:val="24"/>
                <w:u w:val="single" w:color="000000"/>
                <w:lang w:val="ru-RU"/>
              </w:rPr>
              <w:t>16</w:t>
            </w:r>
            <w:r w:rsidRPr="00A4015D">
              <w:rPr>
                <w:sz w:val="24"/>
                <w:szCs w:val="24"/>
              </w:rPr>
              <w:t>/2</w:t>
            </w:r>
            <w:r>
              <w:rPr>
                <w:sz w:val="24"/>
                <w:szCs w:val="24"/>
                <w:lang w:val="ru-RU"/>
              </w:rPr>
              <w:t>017</w:t>
            </w:r>
          </w:p>
        </w:tc>
        <w:tc>
          <w:tcPr>
            <w:tcW w:w="2921" w:type="dxa"/>
          </w:tcPr>
          <w:p w:rsidR="00D2173A" w:rsidRPr="00D07B30" w:rsidRDefault="00D2173A" w:rsidP="00D2173A">
            <w:pPr>
              <w:ind w:left="140"/>
              <w:rPr>
                <w:sz w:val="24"/>
                <w:szCs w:val="24"/>
                <w:lang w:val="ru-RU"/>
              </w:rPr>
            </w:pPr>
            <w:r>
              <w:rPr>
                <w:sz w:val="24"/>
                <w:szCs w:val="24"/>
                <w:lang w:val="ru-RU"/>
              </w:rPr>
              <w:t>17</w:t>
            </w:r>
          </w:p>
        </w:tc>
        <w:tc>
          <w:tcPr>
            <w:tcW w:w="3261" w:type="dxa"/>
          </w:tcPr>
          <w:p w:rsidR="00D2173A" w:rsidRPr="00146EE5" w:rsidRDefault="00D2173A" w:rsidP="00D2173A">
            <w:pPr>
              <w:ind w:left="140"/>
              <w:rPr>
                <w:sz w:val="24"/>
                <w:szCs w:val="24"/>
                <w:lang w:val="ru-RU"/>
              </w:rPr>
            </w:pPr>
            <w:r>
              <w:rPr>
                <w:sz w:val="24"/>
                <w:szCs w:val="24"/>
                <w:lang w:val="ru-RU"/>
              </w:rPr>
              <w:t>17</w:t>
            </w:r>
          </w:p>
        </w:tc>
      </w:tr>
      <w:tr w:rsidR="00D2173A" w:rsidRPr="00A4015D" w:rsidTr="00D2173A">
        <w:trPr>
          <w:trHeight w:hRule="exact" w:val="418"/>
        </w:trPr>
        <w:tc>
          <w:tcPr>
            <w:tcW w:w="851" w:type="dxa"/>
          </w:tcPr>
          <w:p w:rsidR="00D2173A" w:rsidRPr="00A4015D" w:rsidRDefault="00D2173A" w:rsidP="00D2173A">
            <w:pPr>
              <w:pStyle w:val="TableParagraph"/>
              <w:spacing w:before="40"/>
              <w:ind w:left="140"/>
              <w:jc w:val="center"/>
              <w:rPr>
                <w:sz w:val="24"/>
                <w:szCs w:val="24"/>
              </w:rPr>
            </w:pPr>
            <w:r w:rsidRPr="00A4015D">
              <w:rPr>
                <w:sz w:val="24"/>
                <w:szCs w:val="24"/>
              </w:rPr>
              <w:t>2</w:t>
            </w:r>
          </w:p>
        </w:tc>
        <w:tc>
          <w:tcPr>
            <w:tcW w:w="2126" w:type="dxa"/>
          </w:tcPr>
          <w:p w:rsidR="00D2173A" w:rsidRPr="00394975" w:rsidRDefault="00D2173A" w:rsidP="00D2173A">
            <w:pPr>
              <w:pStyle w:val="TableParagraph"/>
              <w:tabs>
                <w:tab w:val="left" w:pos="597"/>
                <w:tab w:val="left" w:pos="1235"/>
              </w:tabs>
              <w:spacing w:before="40"/>
              <w:ind w:left="140"/>
              <w:rPr>
                <w:sz w:val="24"/>
                <w:szCs w:val="24"/>
                <w:lang w:val="ru-RU"/>
              </w:rPr>
            </w:pPr>
            <w:r w:rsidRPr="00A4015D">
              <w:rPr>
                <w:w w:val="95"/>
                <w:sz w:val="24"/>
                <w:szCs w:val="24"/>
              </w:rPr>
              <w:t>20</w:t>
            </w:r>
            <w:r>
              <w:rPr>
                <w:w w:val="95"/>
                <w:sz w:val="24"/>
                <w:szCs w:val="24"/>
                <w:u w:val="single" w:color="000000"/>
                <w:lang w:val="ru-RU"/>
              </w:rPr>
              <w:t>17</w:t>
            </w:r>
            <w:r w:rsidRPr="00A4015D">
              <w:rPr>
                <w:sz w:val="24"/>
                <w:szCs w:val="24"/>
              </w:rPr>
              <w:t>/20</w:t>
            </w:r>
            <w:r>
              <w:rPr>
                <w:sz w:val="24"/>
                <w:szCs w:val="24"/>
                <w:u w:val="single" w:color="000000"/>
                <w:lang w:val="ru-RU"/>
              </w:rPr>
              <w:t>18</w:t>
            </w:r>
          </w:p>
        </w:tc>
        <w:tc>
          <w:tcPr>
            <w:tcW w:w="2921" w:type="dxa"/>
          </w:tcPr>
          <w:p w:rsidR="00D2173A" w:rsidRPr="00394975" w:rsidRDefault="00D2173A" w:rsidP="00D2173A">
            <w:pPr>
              <w:ind w:left="140"/>
              <w:rPr>
                <w:sz w:val="24"/>
                <w:szCs w:val="24"/>
                <w:lang w:val="ru-RU"/>
              </w:rPr>
            </w:pPr>
            <w:r>
              <w:rPr>
                <w:sz w:val="24"/>
                <w:szCs w:val="24"/>
                <w:lang w:val="ru-RU"/>
              </w:rPr>
              <w:t>13</w:t>
            </w:r>
          </w:p>
        </w:tc>
        <w:tc>
          <w:tcPr>
            <w:tcW w:w="3261" w:type="dxa"/>
          </w:tcPr>
          <w:p w:rsidR="00D2173A" w:rsidRPr="00146EE5" w:rsidRDefault="00D2173A" w:rsidP="00D2173A">
            <w:pPr>
              <w:ind w:left="140"/>
              <w:rPr>
                <w:sz w:val="24"/>
                <w:szCs w:val="24"/>
                <w:lang w:val="ru-RU"/>
              </w:rPr>
            </w:pPr>
            <w:r>
              <w:rPr>
                <w:sz w:val="24"/>
                <w:szCs w:val="24"/>
                <w:lang w:val="ru-RU"/>
              </w:rPr>
              <w:t>13</w:t>
            </w:r>
          </w:p>
        </w:tc>
      </w:tr>
      <w:tr w:rsidR="00D2173A" w:rsidRPr="00A4015D" w:rsidTr="00D2173A">
        <w:trPr>
          <w:trHeight w:hRule="exact" w:val="422"/>
        </w:trPr>
        <w:tc>
          <w:tcPr>
            <w:tcW w:w="851" w:type="dxa"/>
          </w:tcPr>
          <w:p w:rsidR="00D2173A" w:rsidRPr="00A4015D" w:rsidRDefault="00D2173A" w:rsidP="00D2173A">
            <w:pPr>
              <w:pStyle w:val="TableParagraph"/>
              <w:spacing w:before="40"/>
              <w:ind w:left="140"/>
              <w:jc w:val="center"/>
              <w:rPr>
                <w:sz w:val="24"/>
                <w:szCs w:val="24"/>
              </w:rPr>
            </w:pPr>
            <w:r w:rsidRPr="00A4015D">
              <w:rPr>
                <w:sz w:val="24"/>
                <w:szCs w:val="24"/>
              </w:rPr>
              <w:t>3</w:t>
            </w:r>
          </w:p>
        </w:tc>
        <w:tc>
          <w:tcPr>
            <w:tcW w:w="2126" w:type="dxa"/>
          </w:tcPr>
          <w:p w:rsidR="00D2173A" w:rsidRPr="00394975" w:rsidRDefault="00D2173A" w:rsidP="00D2173A">
            <w:pPr>
              <w:pStyle w:val="TableParagraph"/>
              <w:tabs>
                <w:tab w:val="left" w:pos="597"/>
                <w:tab w:val="left" w:pos="1235"/>
              </w:tabs>
              <w:spacing w:before="40"/>
              <w:ind w:left="140"/>
              <w:rPr>
                <w:sz w:val="24"/>
                <w:szCs w:val="24"/>
                <w:lang w:val="ru-RU"/>
              </w:rPr>
            </w:pPr>
            <w:r w:rsidRPr="00A4015D">
              <w:rPr>
                <w:w w:val="95"/>
                <w:sz w:val="24"/>
                <w:szCs w:val="24"/>
              </w:rPr>
              <w:t>20</w:t>
            </w:r>
            <w:r>
              <w:rPr>
                <w:w w:val="95"/>
                <w:sz w:val="24"/>
                <w:szCs w:val="24"/>
                <w:u w:val="single" w:color="000000"/>
                <w:lang w:val="ru-RU"/>
              </w:rPr>
              <w:t>18</w:t>
            </w:r>
            <w:r w:rsidRPr="00A4015D">
              <w:rPr>
                <w:sz w:val="24"/>
                <w:szCs w:val="24"/>
              </w:rPr>
              <w:t>/20</w:t>
            </w:r>
            <w:r>
              <w:rPr>
                <w:sz w:val="24"/>
                <w:szCs w:val="24"/>
                <w:u w:val="single" w:color="000000"/>
                <w:lang w:val="ru-RU"/>
              </w:rPr>
              <w:t>19</w:t>
            </w:r>
          </w:p>
        </w:tc>
        <w:tc>
          <w:tcPr>
            <w:tcW w:w="2921" w:type="dxa"/>
          </w:tcPr>
          <w:p w:rsidR="00D2173A" w:rsidRPr="00394975" w:rsidRDefault="00D2173A" w:rsidP="00D2173A">
            <w:pPr>
              <w:ind w:left="140"/>
              <w:rPr>
                <w:sz w:val="24"/>
                <w:szCs w:val="24"/>
                <w:lang w:val="ru-RU"/>
              </w:rPr>
            </w:pPr>
            <w:r>
              <w:rPr>
                <w:sz w:val="24"/>
                <w:szCs w:val="24"/>
                <w:lang w:val="ru-RU"/>
              </w:rPr>
              <w:t>9</w:t>
            </w:r>
          </w:p>
        </w:tc>
        <w:tc>
          <w:tcPr>
            <w:tcW w:w="3261" w:type="dxa"/>
          </w:tcPr>
          <w:p w:rsidR="00D2173A" w:rsidRPr="00146EE5" w:rsidRDefault="00D2173A" w:rsidP="00D2173A">
            <w:pPr>
              <w:ind w:left="140"/>
              <w:rPr>
                <w:sz w:val="24"/>
                <w:szCs w:val="24"/>
                <w:lang w:val="ru-RU"/>
              </w:rPr>
            </w:pPr>
            <w:r>
              <w:rPr>
                <w:sz w:val="24"/>
                <w:szCs w:val="24"/>
                <w:lang w:val="ru-RU"/>
              </w:rPr>
              <w:t>9</w:t>
            </w:r>
          </w:p>
        </w:tc>
      </w:tr>
      <w:tr w:rsidR="00D2173A" w:rsidRPr="00A4015D" w:rsidTr="00D2173A">
        <w:trPr>
          <w:trHeight w:hRule="exact" w:val="422"/>
        </w:trPr>
        <w:tc>
          <w:tcPr>
            <w:tcW w:w="851" w:type="dxa"/>
          </w:tcPr>
          <w:p w:rsidR="00D2173A" w:rsidRPr="00A4015D" w:rsidRDefault="00D2173A" w:rsidP="00D2173A">
            <w:pPr>
              <w:pStyle w:val="TableParagraph"/>
              <w:spacing w:before="40"/>
              <w:ind w:left="140"/>
              <w:jc w:val="center"/>
              <w:rPr>
                <w:sz w:val="24"/>
                <w:szCs w:val="24"/>
              </w:rPr>
            </w:pPr>
            <w:r w:rsidRPr="00A4015D">
              <w:rPr>
                <w:sz w:val="24"/>
                <w:szCs w:val="24"/>
              </w:rPr>
              <w:t>4</w:t>
            </w:r>
          </w:p>
        </w:tc>
        <w:tc>
          <w:tcPr>
            <w:tcW w:w="2126" w:type="dxa"/>
          </w:tcPr>
          <w:p w:rsidR="00D2173A" w:rsidRPr="00394975" w:rsidRDefault="00D2173A" w:rsidP="00D2173A">
            <w:pPr>
              <w:pStyle w:val="TableParagraph"/>
              <w:tabs>
                <w:tab w:val="left" w:pos="597"/>
                <w:tab w:val="left" w:pos="1235"/>
              </w:tabs>
              <w:spacing w:before="40"/>
              <w:ind w:left="140"/>
              <w:rPr>
                <w:sz w:val="24"/>
                <w:szCs w:val="24"/>
                <w:lang w:val="ru-RU"/>
              </w:rPr>
            </w:pPr>
            <w:r w:rsidRPr="00A4015D">
              <w:rPr>
                <w:w w:val="95"/>
                <w:sz w:val="24"/>
                <w:szCs w:val="24"/>
              </w:rPr>
              <w:t>20</w:t>
            </w:r>
            <w:r>
              <w:rPr>
                <w:w w:val="95"/>
                <w:sz w:val="24"/>
                <w:szCs w:val="24"/>
                <w:u w:val="single" w:color="000000"/>
                <w:lang w:val="ru-RU"/>
              </w:rPr>
              <w:t>19</w:t>
            </w:r>
            <w:r w:rsidRPr="00A4015D">
              <w:rPr>
                <w:sz w:val="24"/>
                <w:szCs w:val="24"/>
              </w:rPr>
              <w:t>/20</w:t>
            </w:r>
            <w:r>
              <w:rPr>
                <w:sz w:val="24"/>
                <w:szCs w:val="24"/>
                <w:u w:val="single" w:color="000000"/>
                <w:lang w:val="ru-RU"/>
              </w:rPr>
              <w:t>20</w:t>
            </w:r>
          </w:p>
        </w:tc>
        <w:tc>
          <w:tcPr>
            <w:tcW w:w="2921" w:type="dxa"/>
          </w:tcPr>
          <w:p w:rsidR="00D2173A" w:rsidRPr="00394975" w:rsidRDefault="00D2173A" w:rsidP="00D2173A">
            <w:pPr>
              <w:ind w:left="140"/>
              <w:rPr>
                <w:sz w:val="24"/>
                <w:szCs w:val="24"/>
                <w:lang w:val="ru-RU"/>
              </w:rPr>
            </w:pPr>
            <w:r>
              <w:rPr>
                <w:sz w:val="24"/>
                <w:szCs w:val="24"/>
                <w:lang w:val="ru-RU"/>
              </w:rPr>
              <w:t>15</w:t>
            </w:r>
          </w:p>
        </w:tc>
        <w:tc>
          <w:tcPr>
            <w:tcW w:w="3261" w:type="dxa"/>
          </w:tcPr>
          <w:p w:rsidR="00D2173A" w:rsidRPr="000B771F" w:rsidRDefault="00D2173A" w:rsidP="00D2173A">
            <w:pPr>
              <w:ind w:left="140"/>
              <w:rPr>
                <w:sz w:val="24"/>
                <w:szCs w:val="24"/>
                <w:lang w:val="ru-RU"/>
              </w:rPr>
            </w:pPr>
            <w:r>
              <w:rPr>
                <w:sz w:val="24"/>
                <w:szCs w:val="24"/>
                <w:lang w:val="ru-RU"/>
              </w:rPr>
              <w:t xml:space="preserve">11 </w:t>
            </w:r>
            <w:r w:rsidRPr="00146EE5">
              <w:rPr>
                <w:sz w:val="18"/>
                <w:szCs w:val="18"/>
                <w:lang w:val="ru-RU"/>
              </w:rPr>
              <w:t>(пандемия спорт.клубы закрыты)</w:t>
            </w:r>
          </w:p>
        </w:tc>
      </w:tr>
      <w:tr w:rsidR="00D2173A" w:rsidRPr="00A4015D" w:rsidTr="00D2173A">
        <w:trPr>
          <w:trHeight w:hRule="exact" w:val="403"/>
        </w:trPr>
        <w:tc>
          <w:tcPr>
            <w:tcW w:w="851" w:type="dxa"/>
          </w:tcPr>
          <w:p w:rsidR="00D2173A" w:rsidRPr="00A4015D" w:rsidRDefault="00D2173A" w:rsidP="00D2173A">
            <w:pPr>
              <w:pStyle w:val="TableParagraph"/>
              <w:spacing w:before="30"/>
              <w:ind w:left="140"/>
              <w:jc w:val="center"/>
              <w:rPr>
                <w:sz w:val="24"/>
                <w:szCs w:val="24"/>
              </w:rPr>
            </w:pPr>
            <w:r w:rsidRPr="00A4015D">
              <w:rPr>
                <w:sz w:val="24"/>
                <w:szCs w:val="24"/>
              </w:rPr>
              <w:t>5</w:t>
            </w:r>
          </w:p>
        </w:tc>
        <w:tc>
          <w:tcPr>
            <w:tcW w:w="2126" w:type="dxa"/>
          </w:tcPr>
          <w:p w:rsidR="00D2173A" w:rsidRPr="00394975" w:rsidRDefault="00D2173A" w:rsidP="00D2173A">
            <w:pPr>
              <w:pStyle w:val="TableParagraph"/>
              <w:tabs>
                <w:tab w:val="left" w:pos="597"/>
                <w:tab w:val="left" w:pos="1235"/>
              </w:tabs>
              <w:spacing w:before="30"/>
              <w:ind w:left="140"/>
              <w:rPr>
                <w:sz w:val="24"/>
                <w:szCs w:val="24"/>
                <w:lang w:val="ru-RU"/>
              </w:rPr>
            </w:pPr>
            <w:r w:rsidRPr="00A4015D">
              <w:rPr>
                <w:w w:val="95"/>
                <w:sz w:val="24"/>
                <w:szCs w:val="24"/>
              </w:rPr>
              <w:t>20</w:t>
            </w:r>
            <w:r>
              <w:rPr>
                <w:w w:val="95"/>
                <w:sz w:val="24"/>
                <w:szCs w:val="24"/>
                <w:u w:val="single" w:color="000000"/>
                <w:lang w:val="ru-RU"/>
              </w:rPr>
              <w:t>20</w:t>
            </w:r>
            <w:r w:rsidRPr="00A4015D">
              <w:rPr>
                <w:sz w:val="24"/>
                <w:szCs w:val="24"/>
              </w:rPr>
              <w:t>/20</w:t>
            </w:r>
            <w:r>
              <w:rPr>
                <w:sz w:val="24"/>
                <w:szCs w:val="24"/>
                <w:u w:val="single" w:color="000000"/>
                <w:lang w:val="ru-RU"/>
              </w:rPr>
              <w:t>21</w:t>
            </w:r>
          </w:p>
        </w:tc>
        <w:tc>
          <w:tcPr>
            <w:tcW w:w="2921" w:type="dxa"/>
          </w:tcPr>
          <w:p w:rsidR="00D2173A" w:rsidRPr="00394975" w:rsidRDefault="00D2173A" w:rsidP="00D2173A">
            <w:pPr>
              <w:ind w:left="140"/>
              <w:rPr>
                <w:sz w:val="24"/>
                <w:szCs w:val="24"/>
                <w:lang w:val="ru-RU"/>
              </w:rPr>
            </w:pPr>
            <w:r>
              <w:rPr>
                <w:sz w:val="24"/>
                <w:szCs w:val="24"/>
                <w:lang w:val="ru-RU"/>
              </w:rPr>
              <w:t>22</w:t>
            </w:r>
          </w:p>
        </w:tc>
        <w:tc>
          <w:tcPr>
            <w:tcW w:w="3261" w:type="dxa"/>
          </w:tcPr>
          <w:p w:rsidR="00D2173A" w:rsidRPr="00F035E0" w:rsidRDefault="00D2173A" w:rsidP="00D2173A">
            <w:pPr>
              <w:ind w:left="140"/>
              <w:rPr>
                <w:sz w:val="24"/>
                <w:szCs w:val="24"/>
                <w:lang w:val="ru-RU"/>
              </w:rPr>
            </w:pPr>
            <w:r>
              <w:rPr>
                <w:sz w:val="24"/>
                <w:szCs w:val="24"/>
                <w:lang w:val="ru-RU"/>
              </w:rPr>
              <w:t xml:space="preserve">17 </w:t>
            </w:r>
            <w:r w:rsidRPr="00146EE5">
              <w:rPr>
                <w:sz w:val="18"/>
                <w:szCs w:val="18"/>
                <w:lang w:val="ru-RU"/>
              </w:rPr>
              <w:t>(пандемия спорт.клубы закрыты)</w:t>
            </w:r>
          </w:p>
        </w:tc>
      </w:tr>
      <w:tr w:rsidR="00D2173A" w:rsidRPr="00A4015D" w:rsidTr="00D2173A">
        <w:trPr>
          <w:trHeight w:hRule="exact" w:val="298"/>
        </w:trPr>
        <w:tc>
          <w:tcPr>
            <w:tcW w:w="2977" w:type="dxa"/>
            <w:gridSpan w:val="2"/>
          </w:tcPr>
          <w:p w:rsidR="00D2173A" w:rsidRPr="00A4015D" w:rsidRDefault="00D2173A" w:rsidP="00D2173A">
            <w:pPr>
              <w:pStyle w:val="TableParagraph"/>
              <w:tabs>
                <w:tab w:val="left" w:pos="1661"/>
              </w:tabs>
              <w:spacing w:line="281" w:lineRule="exact"/>
              <w:ind w:left="140"/>
              <w:rPr>
                <w:sz w:val="24"/>
                <w:szCs w:val="24"/>
              </w:rPr>
            </w:pPr>
            <w:r w:rsidRPr="00A4015D">
              <w:rPr>
                <w:sz w:val="24"/>
                <w:szCs w:val="24"/>
              </w:rPr>
              <w:t>Всего</w:t>
            </w:r>
            <w:r>
              <w:rPr>
                <w:sz w:val="24"/>
                <w:szCs w:val="24"/>
                <w:lang w:val="ru-RU"/>
              </w:rPr>
              <w:t xml:space="preserve"> </w:t>
            </w:r>
            <w:r w:rsidRPr="00A4015D">
              <w:rPr>
                <w:sz w:val="24"/>
                <w:szCs w:val="24"/>
              </w:rPr>
              <w:t>за</w:t>
            </w:r>
            <w:r>
              <w:rPr>
                <w:sz w:val="24"/>
                <w:szCs w:val="24"/>
                <w:lang w:val="ru-RU"/>
              </w:rPr>
              <w:t xml:space="preserve">  5 </w:t>
            </w:r>
            <w:r w:rsidRPr="00A4015D">
              <w:rPr>
                <w:sz w:val="24"/>
                <w:szCs w:val="24"/>
              </w:rPr>
              <w:t>лет</w:t>
            </w:r>
          </w:p>
        </w:tc>
        <w:tc>
          <w:tcPr>
            <w:tcW w:w="2921" w:type="dxa"/>
          </w:tcPr>
          <w:p w:rsidR="00D2173A" w:rsidRPr="00A4015D" w:rsidRDefault="00D2173A" w:rsidP="00D2173A">
            <w:pPr>
              <w:ind w:left="140"/>
              <w:rPr>
                <w:sz w:val="24"/>
                <w:szCs w:val="24"/>
              </w:rPr>
            </w:pPr>
          </w:p>
        </w:tc>
        <w:tc>
          <w:tcPr>
            <w:tcW w:w="3261" w:type="dxa"/>
          </w:tcPr>
          <w:p w:rsidR="00D2173A" w:rsidRPr="00A4015D" w:rsidRDefault="00D2173A" w:rsidP="00D2173A">
            <w:pPr>
              <w:ind w:left="140"/>
              <w:rPr>
                <w:sz w:val="24"/>
                <w:szCs w:val="24"/>
              </w:rPr>
            </w:pPr>
          </w:p>
        </w:tc>
      </w:tr>
    </w:tbl>
    <w:p w:rsidR="00D2173A" w:rsidRPr="00A4015D" w:rsidRDefault="00D2173A" w:rsidP="00D2173A">
      <w:pPr>
        <w:tabs>
          <w:tab w:val="left" w:pos="851"/>
          <w:tab w:val="left" w:pos="1276"/>
        </w:tabs>
        <w:ind w:firstLine="709"/>
        <w:jc w:val="both"/>
        <w:rPr>
          <w:rFonts w:ascii="Times New Roman" w:hAnsi="Times New Roman" w:cs="Times New Roman"/>
          <w:b/>
          <w:sz w:val="24"/>
          <w:szCs w:val="24"/>
        </w:rPr>
      </w:pPr>
    </w:p>
    <w:p w:rsidR="00D2173A" w:rsidRPr="00A4015D" w:rsidRDefault="00D2173A" w:rsidP="00D2173A">
      <w:pPr>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Примечание:</w:t>
      </w:r>
      <w:r>
        <w:rPr>
          <w:rFonts w:ascii="Times New Roman" w:hAnsi="Times New Roman" w:cs="Times New Roman"/>
          <w:i/>
          <w:sz w:val="24"/>
          <w:szCs w:val="24"/>
          <w:lang w:val="ru-RU"/>
        </w:rPr>
        <w:t xml:space="preserve"> </w:t>
      </w:r>
      <w:r w:rsidRPr="00A4015D">
        <w:rPr>
          <w:rFonts w:ascii="Times New Roman" w:hAnsi="Times New Roman" w:cs="Times New Roman"/>
          <w:i/>
          <w:sz w:val="24"/>
          <w:szCs w:val="24"/>
          <w:lang w:val="ru-RU"/>
        </w:rPr>
        <w:t>Выпускниками</w:t>
      </w:r>
      <w:r>
        <w:rPr>
          <w:rFonts w:ascii="Times New Roman" w:hAnsi="Times New Roman" w:cs="Times New Roman"/>
          <w:i/>
          <w:sz w:val="24"/>
          <w:szCs w:val="24"/>
          <w:lang w:val="ru-RU"/>
        </w:rPr>
        <w:t xml:space="preserve"> </w:t>
      </w:r>
      <w:r w:rsidRPr="00A4015D">
        <w:rPr>
          <w:rFonts w:ascii="Times New Roman" w:hAnsi="Times New Roman" w:cs="Times New Roman"/>
          <w:i/>
          <w:sz w:val="24"/>
          <w:szCs w:val="24"/>
          <w:lang w:val="ru-RU"/>
        </w:rPr>
        <w:t>считаются</w:t>
      </w:r>
      <w:r>
        <w:rPr>
          <w:rFonts w:ascii="Times New Roman" w:hAnsi="Times New Roman" w:cs="Times New Roman"/>
          <w:i/>
          <w:sz w:val="24"/>
          <w:szCs w:val="24"/>
          <w:lang w:val="ru-RU"/>
        </w:rPr>
        <w:t xml:space="preserve"> </w:t>
      </w:r>
      <w:r w:rsidRPr="00A4015D">
        <w:rPr>
          <w:rFonts w:ascii="Times New Roman" w:hAnsi="Times New Roman" w:cs="Times New Roman"/>
          <w:i/>
          <w:sz w:val="24"/>
          <w:szCs w:val="24"/>
          <w:lang w:val="ru-RU"/>
        </w:rPr>
        <w:t>студенты,</w:t>
      </w:r>
      <w:r>
        <w:rPr>
          <w:rFonts w:ascii="Times New Roman" w:hAnsi="Times New Roman" w:cs="Times New Roman"/>
          <w:i/>
          <w:sz w:val="24"/>
          <w:szCs w:val="24"/>
          <w:lang w:val="ru-RU"/>
        </w:rPr>
        <w:t xml:space="preserve"> </w:t>
      </w:r>
      <w:r w:rsidRPr="00A4015D">
        <w:rPr>
          <w:rFonts w:ascii="Times New Roman" w:hAnsi="Times New Roman" w:cs="Times New Roman"/>
          <w:i/>
          <w:sz w:val="24"/>
          <w:szCs w:val="24"/>
          <w:lang w:val="ru-RU"/>
        </w:rPr>
        <w:t>окончившие ОО в указанном учебном году.</w:t>
      </w:r>
    </w:p>
    <w:p w:rsidR="00D2173A" w:rsidRPr="00703197" w:rsidRDefault="00D2173A" w:rsidP="00D2173A">
      <w:pPr>
        <w:rPr>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D2173A" w:rsidRPr="0037107F" w:rsidRDefault="00D2173A" w:rsidP="00D2173A">
      <w:pPr>
        <w:ind w:right="993"/>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lastRenderedPageBreak/>
        <w:t>ПРИЛОЖЕНИЕ</w:t>
      </w:r>
      <w:r w:rsidRPr="0037107F">
        <w:rPr>
          <w:rFonts w:ascii="Times New Roman" w:hAnsi="Times New Roman" w:cs="Times New Roman"/>
          <w:spacing w:val="-17"/>
          <w:sz w:val="24"/>
          <w:szCs w:val="24"/>
          <w:lang w:val="ru-RU"/>
        </w:rPr>
        <w:t xml:space="preserve"> В </w:t>
      </w:r>
      <w:r w:rsidRPr="0037107F">
        <w:rPr>
          <w:rFonts w:ascii="Times New Roman" w:hAnsi="Times New Roman" w:cs="Times New Roman"/>
          <w:sz w:val="24"/>
          <w:szCs w:val="24"/>
          <w:lang w:val="ru-RU"/>
        </w:rPr>
        <w:t>2</w:t>
      </w:r>
    </w:p>
    <w:p w:rsidR="00D2173A" w:rsidRPr="0037107F" w:rsidRDefault="00D2173A" w:rsidP="00D2173A">
      <w:pPr>
        <w:ind w:right="134"/>
        <w:jc w:val="both"/>
        <w:rPr>
          <w:rFonts w:ascii="Times New Roman" w:hAnsi="Times New Roman" w:cs="Times New Roman"/>
          <w:spacing w:val="1"/>
          <w:sz w:val="24"/>
          <w:szCs w:val="24"/>
          <w:lang w:val="ru-RU"/>
        </w:rPr>
      </w:pPr>
      <w:r w:rsidRPr="0037107F">
        <w:rPr>
          <w:rFonts w:ascii="Times New Roman" w:hAnsi="Times New Roman" w:cs="Times New Roman"/>
          <w:sz w:val="24"/>
          <w:szCs w:val="24"/>
          <w:lang w:val="ru-RU"/>
        </w:rPr>
        <w:t>МАТЕРИАЛЬНО-ТЕХНИЧЕСКАЯБАЗА</w:t>
      </w:r>
      <w:r w:rsidRPr="0037107F">
        <w:rPr>
          <w:rFonts w:ascii="Times New Roman" w:hAnsi="Times New Roman" w:cs="Times New Roman"/>
          <w:spacing w:val="-16"/>
          <w:sz w:val="24"/>
          <w:szCs w:val="24"/>
          <w:lang w:val="ru-RU"/>
        </w:rPr>
        <w:t xml:space="preserve"> ОО/</w:t>
      </w:r>
      <w:r w:rsidRPr="0037107F">
        <w:rPr>
          <w:rFonts w:ascii="Times New Roman" w:hAnsi="Times New Roman" w:cs="Times New Roman"/>
          <w:sz w:val="24"/>
          <w:szCs w:val="24"/>
          <w:lang w:val="ru-RU"/>
        </w:rPr>
        <w:t>ОП ИСИСТЕМАПОДДЕРЖКИ</w:t>
      </w:r>
      <w:r w:rsidRPr="0037107F">
        <w:rPr>
          <w:rFonts w:ascii="Times New Roman" w:hAnsi="Times New Roman" w:cs="Times New Roman"/>
          <w:spacing w:val="1"/>
          <w:sz w:val="24"/>
          <w:szCs w:val="24"/>
          <w:lang w:val="ru-RU"/>
        </w:rPr>
        <w:t>СТУДЕНТОВ</w:t>
      </w:r>
    </w:p>
    <w:p w:rsidR="00D2173A" w:rsidRPr="0037107F" w:rsidRDefault="00D2173A" w:rsidP="00D2173A">
      <w:pPr>
        <w:ind w:right="993"/>
        <w:jc w:val="both"/>
        <w:rPr>
          <w:rFonts w:ascii="Times New Roman" w:eastAsia="Times New Roman" w:hAnsi="Times New Roman" w:cs="Times New Roman"/>
          <w:sz w:val="24"/>
          <w:szCs w:val="24"/>
          <w:lang w:val="ru-RU"/>
        </w:rPr>
      </w:pPr>
    </w:p>
    <w:p w:rsidR="00D2173A" w:rsidRPr="0037107F" w:rsidRDefault="00D2173A" w:rsidP="00D2173A">
      <w:pPr>
        <w:widowControl/>
        <w:tabs>
          <w:tab w:val="left" w:pos="851"/>
        </w:tabs>
        <w:ind w:left="567"/>
        <w:contextualSpacing/>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1.Имущество ОО:</w:t>
      </w:r>
    </w:p>
    <w:p w:rsidR="00D2173A" w:rsidRPr="0037107F" w:rsidRDefault="00D2173A" w:rsidP="00D2173A">
      <w:pPr>
        <w:widowControl/>
        <w:tabs>
          <w:tab w:val="left" w:pos="851"/>
        </w:tabs>
        <w:ind w:left="567"/>
        <w:contextualSpacing/>
        <w:jc w:val="both"/>
        <w:rPr>
          <w:rFonts w:ascii="Times New Roman" w:hAnsi="Times New Roman" w:cs="Times New Roman"/>
          <w:sz w:val="24"/>
          <w:szCs w:val="24"/>
          <w:lang w:val="ru-RU"/>
        </w:rPr>
      </w:pPr>
    </w:p>
    <w:p w:rsidR="00D2173A" w:rsidRPr="0037107F" w:rsidRDefault="00D2173A" w:rsidP="00D2173A">
      <w:pPr>
        <w:pStyle w:val="a7"/>
        <w:tabs>
          <w:tab w:val="left" w:pos="851"/>
        </w:tabs>
        <w:ind w:left="567"/>
        <w:jc w:val="both"/>
        <w:rPr>
          <w:rFonts w:ascii="Times New Roman" w:hAnsi="Times New Roman" w:cs="Times New Roman"/>
          <w:i/>
          <w:sz w:val="24"/>
          <w:szCs w:val="24"/>
          <w:lang w:val="ru-RU"/>
        </w:rPr>
      </w:pPr>
      <w:r w:rsidRPr="0037107F">
        <w:rPr>
          <w:rFonts w:ascii="Times New Roman" w:hAnsi="Times New Roman" w:cs="Times New Roman"/>
          <w:i/>
          <w:sz w:val="24"/>
          <w:szCs w:val="24"/>
          <w:lang w:val="kk-KZ"/>
        </w:rPr>
        <w:t>Таблица 1.1</w:t>
      </w:r>
      <w:r w:rsidRPr="0037107F">
        <w:rPr>
          <w:rFonts w:ascii="Times New Roman" w:hAnsi="Times New Roman" w:cs="Times New Roman"/>
          <w:i/>
          <w:sz w:val="24"/>
          <w:szCs w:val="24"/>
          <w:lang w:val="ru-RU"/>
        </w:rPr>
        <w:t>Количество зданий, в ко</w:t>
      </w:r>
      <w:bookmarkStart w:id="4" w:name="_GoBack"/>
      <w:bookmarkEnd w:id="4"/>
      <w:r w:rsidRPr="0037107F">
        <w:rPr>
          <w:rFonts w:ascii="Times New Roman" w:hAnsi="Times New Roman" w:cs="Times New Roman"/>
          <w:i/>
          <w:sz w:val="24"/>
          <w:szCs w:val="24"/>
          <w:lang w:val="ru-RU"/>
        </w:rPr>
        <w:t>торых расположена  ОО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5885"/>
        <w:gridCol w:w="2869"/>
      </w:tblGrid>
      <w:tr w:rsidR="00D2173A" w:rsidRPr="0037107F" w:rsidTr="00D2173A">
        <w:trPr>
          <w:trHeight w:val="300"/>
        </w:trPr>
        <w:tc>
          <w:tcPr>
            <w:tcW w:w="53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6095" w:type="dxa"/>
            <w:tcBorders>
              <w:bottom w:val="single" w:sz="4" w:space="0" w:color="auto"/>
            </w:tcBorders>
            <w:shd w:val="clear" w:color="auto" w:fill="auto"/>
          </w:tcPr>
          <w:p w:rsidR="00D2173A" w:rsidRPr="0037107F" w:rsidRDefault="00D2173A" w:rsidP="00D2173A">
            <w:pPr>
              <w:pStyle w:val="a7"/>
              <w:tabs>
                <w:tab w:val="left" w:pos="1134"/>
              </w:tabs>
              <w:rPr>
                <w:rFonts w:ascii="Times New Roman" w:hAnsi="Times New Roman" w:cs="Times New Roman"/>
                <w:sz w:val="24"/>
                <w:szCs w:val="24"/>
                <w:lang w:val="ru-RU"/>
              </w:rPr>
            </w:pPr>
            <w:r w:rsidRPr="0037107F">
              <w:rPr>
                <w:rFonts w:ascii="Times New Roman" w:hAnsi="Times New Roman" w:cs="Times New Roman"/>
                <w:sz w:val="24"/>
                <w:szCs w:val="24"/>
                <w:lang w:val="ru-RU"/>
              </w:rPr>
              <w:t>Наименование</w:t>
            </w:r>
          </w:p>
        </w:tc>
        <w:tc>
          <w:tcPr>
            <w:tcW w:w="2942" w:type="dxa"/>
            <w:tcBorders>
              <w:bottom w:val="single" w:sz="4" w:space="0" w:color="auto"/>
            </w:tcBorders>
            <w:shd w:val="clear" w:color="auto" w:fill="auto"/>
          </w:tcPr>
          <w:p w:rsidR="00D2173A" w:rsidRPr="0037107F" w:rsidRDefault="00D2173A" w:rsidP="00D2173A">
            <w:pPr>
              <w:pStyle w:val="a7"/>
              <w:tabs>
                <w:tab w:val="left" w:pos="1134"/>
              </w:tabs>
              <w:rPr>
                <w:rFonts w:ascii="Times New Roman" w:hAnsi="Times New Roman" w:cs="Times New Roman"/>
                <w:sz w:val="24"/>
                <w:szCs w:val="24"/>
                <w:lang w:val="ru-RU"/>
              </w:rPr>
            </w:pPr>
            <w:r w:rsidRPr="0037107F">
              <w:rPr>
                <w:rFonts w:ascii="Times New Roman" w:hAnsi="Times New Roman" w:cs="Times New Roman"/>
                <w:sz w:val="24"/>
                <w:szCs w:val="24"/>
                <w:lang w:val="ru-RU"/>
              </w:rPr>
              <w:t>Количество</w:t>
            </w:r>
          </w:p>
        </w:tc>
      </w:tr>
      <w:tr w:rsidR="00D2173A" w:rsidRPr="0037107F" w:rsidTr="00D2173A">
        <w:tc>
          <w:tcPr>
            <w:tcW w:w="534" w:type="dxa"/>
            <w:tcBorders>
              <w:top w:val="single" w:sz="4" w:space="0" w:color="auto"/>
              <w:lef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w:t>
            </w:r>
          </w:p>
        </w:tc>
        <w:tc>
          <w:tcPr>
            <w:tcW w:w="6095" w:type="dxa"/>
            <w:tcBorders>
              <w:top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Всего зданий, в т.ч.:</w:t>
            </w:r>
          </w:p>
        </w:tc>
        <w:tc>
          <w:tcPr>
            <w:tcW w:w="2942" w:type="dxa"/>
            <w:tcBorders>
              <w:top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17</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1.1</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Учебный корпус</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5</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1.2</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Спортивный комплекс</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2</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1.3</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Спортивный зал </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1.4</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Общежитие </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5</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1.5</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Дом ученых (26 квартир) </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1.6</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СОЛ «Тулпар»</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1.7</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УНПК «Элит»</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w:t>
            </w:r>
          </w:p>
        </w:tc>
      </w:tr>
      <w:tr w:rsidR="00D2173A" w:rsidRPr="0037107F" w:rsidTr="00D2173A">
        <w:tc>
          <w:tcPr>
            <w:tcW w:w="534" w:type="dxa"/>
            <w:tcBorders>
              <w:lef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1.8</w:t>
            </w:r>
          </w:p>
        </w:tc>
        <w:tc>
          <w:tcPr>
            <w:tcW w:w="6095" w:type="dxa"/>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Баня с прачечной </w:t>
            </w:r>
          </w:p>
        </w:tc>
        <w:tc>
          <w:tcPr>
            <w:tcW w:w="2942" w:type="dxa"/>
            <w:tcBorders>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w:t>
            </w:r>
          </w:p>
        </w:tc>
      </w:tr>
      <w:tr w:rsidR="00D2173A" w:rsidRPr="0037107F" w:rsidTr="00D2173A">
        <w:tc>
          <w:tcPr>
            <w:tcW w:w="534" w:type="dxa"/>
            <w:tcBorders>
              <w:top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w:t>
            </w:r>
          </w:p>
        </w:tc>
        <w:tc>
          <w:tcPr>
            <w:tcW w:w="6095" w:type="dxa"/>
            <w:tcBorders>
              <w:top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Аварийные здания, в т.ч.:</w:t>
            </w:r>
          </w:p>
        </w:tc>
        <w:tc>
          <w:tcPr>
            <w:tcW w:w="2942" w:type="dxa"/>
            <w:tcBorders>
              <w:top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Не имеется</w:t>
            </w:r>
          </w:p>
        </w:tc>
      </w:tr>
      <w:tr w:rsidR="00D2173A" w:rsidRPr="0037107F" w:rsidTr="00D2173A">
        <w:tc>
          <w:tcPr>
            <w:tcW w:w="534" w:type="dxa"/>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5" w:type="dxa"/>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Здания, требующие капитального ремонта</w:t>
            </w:r>
          </w:p>
        </w:tc>
        <w:tc>
          <w:tcPr>
            <w:tcW w:w="2942" w:type="dxa"/>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Не имеется</w:t>
            </w:r>
          </w:p>
        </w:tc>
      </w:tr>
    </w:tbl>
    <w:p w:rsidR="00D2173A" w:rsidRPr="0037107F" w:rsidRDefault="00D2173A" w:rsidP="00D2173A">
      <w:pPr>
        <w:pStyle w:val="a7"/>
        <w:tabs>
          <w:tab w:val="left" w:pos="1134"/>
        </w:tabs>
        <w:jc w:val="both"/>
        <w:rPr>
          <w:rFonts w:ascii="Times New Roman" w:hAnsi="Times New Roman" w:cs="Times New Roman"/>
          <w:sz w:val="24"/>
          <w:szCs w:val="24"/>
        </w:rPr>
      </w:pPr>
    </w:p>
    <w:p w:rsidR="00D2173A" w:rsidRPr="0037107F" w:rsidRDefault="00D2173A" w:rsidP="00D2173A">
      <w:pPr>
        <w:widowControl/>
        <w:tabs>
          <w:tab w:val="left" w:pos="567"/>
          <w:tab w:val="left" w:pos="1134"/>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kk-KZ"/>
        </w:rPr>
        <w:t xml:space="preserve">Таблица 1.2 </w:t>
      </w:r>
      <w:r w:rsidRPr="0037107F">
        <w:rPr>
          <w:rFonts w:ascii="Times New Roman" w:hAnsi="Times New Roman" w:cs="Times New Roman"/>
          <w:i/>
          <w:sz w:val="24"/>
          <w:szCs w:val="24"/>
          <w:lang w:val="ru-RU"/>
        </w:rPr>
        <w:t>Наличие и использование площадей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110"/>
        <w:gridCol w:w="1560"/>
        <w:gridCol w:w="1559"/>
        <w:gridCol w:w="1808"/>
      </w:tblGrid>
      <w:tr w:rsidR="00D2173A" w:rsidRPr="0037107F" w:rsidTr="00D2173A">
        <w:trPr>
          <w:trHeight w:val="300"/>
        </w:trPr>
        <w:tc>
          <w:tcPr>
            <w:tcW w:w="53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4110"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 xml:space="preserve">Наименование </w:t>
            </w:r>
          </w:p>
        </w:tc>
        <w:tc>
          <w:tcPr>
            <w:tcW w:w="1560"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Общая</w:t>
            </w:r>
          </w:p>
        </w:tc>
        <w:tc>
          <w:tcPr>
            <w:tcW w:w="1559"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Полезная</w:t>
            </w:r>
          </w:p>
        </w:tc>
        <w:tc>
          <w:tcPr>
            <w:tcW w:w="1808"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Используемая</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Площадь земли (га)</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399.3409 Га</w:t>
            </w:r>
          </w:p>
        </w:tc>
        <w:tc>
          <w:tcPr>
            <w:tcW w:w="155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399.3409 Га</w:t>
            </w:r>
          </w:p>
        </w:tc>
        <w:tc>
          <w:tcPr>
            <w:tcW w:w="1808"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399.3409 Га</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Площадь зданий (м</w:t>
            </w:r>
            <w:r w:rsidRPr="0037107F">
              <w:rPr>
                <w:rFonts w:ascii="Times New Roman" w:hAnsi="Times New Roman" w:cs="Times New Roman"/>
                <w:sz w:val="24"/>
                <w:szCs w:val="24"/>
                <w:vertAlign w:val="superscript"/>
                <w:lang w:val="ru-RU"/>
              </w:rPr>
              <w:t>2</w:t>
            </w:r>
            <w:r w:rsidRPr="0037107F">
              <w:rPr>
                <w:rFonts w:ascii="Times New Roman" w:hAnsi="Times New Roman" w:cs="Times New Roman"/>
                <w:sz w:val="24"/>
                <w:szCs w:val="24"/>
                <w:lang w:val="ru-RU"/>
              </w:rPr>
              <w:t>), в т.ч.:</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62461,8</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46521,8</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46521,8</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2.1</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 xml:space="preserve">Площадь учебных </w:t>
            </w:r>
            <w:r w:rsidRPr="0037107F">
              <w:rPr>
                <w:rFonts w:ascii="Times New Roman" w:hAnsi="Times New Roman" w:cs="Times New Roman"/>
                <w:i/>
                <w:sz w:val="24"/>
                <w:szCs w:val="24"/>
                <w:lang w:val="kk-KZ"/>
              </w:rPr>
              <w:t>корпусов</w:t>
            </w:r>
            <w:r w:rsidRPr="0037107F">
              <w:rPr>
                <w:rFonts w:ascii="Times New Roman" w:hAnsi="Times New Roman" w:cs="Times New Roman"/>
                <w:i/>
                <w:sz w:val="24"/>
                <w:szCs w:val="24"/>
              </w:rPr>
              <w:t xml:space="preserve"> (м</w:t>
            </w:r>
            <w:r w:rsidRPr="0037107F">
              <w:rPr>
                <w:rFonts w:ascii="Times New Roman" w:hAnsi="Times New Roman" w:cs="Times New Roman"/>
                <w:i/>
                <w:sz w:val="24"/>
                <w:szCs w:val="24"/>
                <w:vertAlign w:val="superscript"/>
              </w:rPr>
              <w:t>2</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35339,5</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20781,7</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20781,7</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2.2</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Площадь мастерских (м</w:t>
            </w:r>
            <w:r w:rsidRPr="0037107F">
              <w:rPr>
                <w:rFonts w:ascii="Times New Roman" w:hAnsi="Times New Roman" w:cs="Times New Roman"/>
                <w:i/>
                <w:sz w:val="24"/>
                <w:szCs w:val="24"/>
                <w:vertAlign w:val="superscript"/>
              </w:rPr>
              <w:t>2</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856</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856</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856</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2.3</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Площадь спортивных сооружений (м</w:t>
            </w:r>
            <w:r w:rsidRPr="0037107F">
              <w:rPr>
                <w:rFonts w:ascii="Times New Roman" w:hAnsi="Times New Roman" w:cs="Times New Roman"/>
                <w:i/>
                <w:sz w:val="24"/>
                <w:szCs w:val="24"/>
                <w:vertAlign w:val="superscript"/>
              </w:rPr>
              <w:t>2</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3106,2</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2267,1</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2267,1</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2.4</w:t>
            </w:r>
          </w:p>
        </w:tc>
        <w:tc>
          <w:tcPr>
            <w:tcW w:w="4110" w:type="dxa"/>
            <w:tcBorders>
              <w:top w:val="single" w:sz="4" w:space="0" w:color="auto"/>
              <w:bottom w:val="single" w:sz="4" w:space="0" w:color="auto"/>
            </w:tcBorders>
          </w:tcPr>
          <w:p w:rsidR="00D2173A" w:rsidRPr="00D2173A" w:rsidRDefault="00D2173A" w:rsidP="00D2173A">
            <w:pPr>
              <w:pStyle w:val="a7"/>
              <w:tabs>
                <w:tab w:val="left" w:pos="1134"/>
              </w:tabs>
              <w:jc w:val="both"/>
              <w:rPr>
                <w:rFonts w:ascii="Times New Roman" w:hAnsi="Times New Roman" w:cs="Times New Roman"/>
                <w:i/>
                <w:sz w:val="24"/>
                <w:szCs w:val="24"/>
                <w:lang w:val="ru-RU"/>
              </w:rPr>
            </w:pPr>
            <w:r w:rsidRPr="00D2173A">
              <w:rPr>
                <w:rFonts w:ascii="Times New Roman" w:hAnsi="Times New Roman" w:cs="Times New Roman"/>
                <w:i/>
                <w:sz w:val="24"/>
                <w:szCs w:val="24"/>
                <w:lang w:val="ru-RU"/>
              </w:rPr>
              <w:t>Площадь подсобных зданий</w:t>
            </w:r>
            <w:r w:rsidRPr="0037107F">
              <w:rPr>
                <w:rFonts w:ascii="Times New Roman" w:hAnsi="Times New Roman" w:cs="Times New Roman"/>
                <w:i/>
                <w:sz w:val="24"/>
                <w:szCs w:val="24"/>
                <w:lang w:val="ru-RU"/>
              </w:rPr>
              <w:t xml:space="preserve"> УНПК «Элит» </w:t>
            </w:r>
            <w:r w:rsidRPr="00D2173A">
              <w:rPr>
                <w:rFonts w:ascii="Times New Roman" w:hAnsi="Times New Roman" w:cs="Times New Roman"/>
                <w:i/>
                <w:sz w:val="24"/>
                <w:szCs w:val="24"/>
                <w:lang w:val="ru-RU"/>
              </w:rPr>
              <w:t>(м</w:t>
            </w:r>
            <w:r w:rsidRPr="00D2173A">
              <w:rPr>
                <w:rFonts w:ascii="Times New Roman" w:hAnsi="Times New Roman" w:cs="Times New Roman"/>
                <w:i/>
                <w:sz w:val="24"/>
                <w:szCs w:val="24"/>
                <w:vertAlign w:val="superscript"/>
                <w:lang w:val="ru-RU"/>
              </w:rPr>
              <w:t>2</w:t>
            </w:r>
            <w:r w:rsidRPr="00D2173A">
              <w:rPr>
                <w:rFonts w:ascii="Times New Roman" w:hAnsi="Times New Roman" w:cs="Times New Roman"/>
                <w:i/>
                <w:sz w:val="24"/>
                <w:szCs w:val="24"/>
                <w:lang w:val="ru-RU"/>
              </w:rPr>
              <w:t>)</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1695,9</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1643</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1643</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2.5</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lang w:val="ru-RU"/>
              </w:rPr>
              <w:t>Баня с прачечной</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316</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237,7</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237,7</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2.6</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rPr>
              <w:t>Площадь общежитий (м</w:t>
            </w:r>
            <w:r w:rsidRPr="0037107F">
              <w:rPr>
                <w:rFonts w:ascii="Times New Roman" w:hAnsi="Times New Roman" w:cs="Times New Roman"/>
                <w:i/>
                <w:sz w:val="24"/>
                <w:szCs w:val="24"/>
                <w:vertAlign w:val="superscript"/>
              </w:rPr>
              <w:t>2</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19178,9</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18812,2</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18812,2</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2.7</w:t>
            </w:r>
          </w:p>
        </w:tc>
        <w:tc>
          <w:tcPr>
            <w:tcW w:w="4110"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Дом ученых (26 квартир)</w:t>
            </w:r>
          </w:p>
        </w:tc>
        <w:tc>
          <w:tcPr>
            <w:tcW w:w="1560"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1969,3</w:t>
            </w:r>
          </w:p>
        </w:tc>
        <w:tc>
          <w:tcPr>
            <w:tcW w:w="1559"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1924,1</w:t>
            </w:r>
          </w:p>
        </w:tc>
        <w:tc>
          <w:tcPr>
            <w:tcW w:w="1808"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1924,1</w:t>
            </w:r>
          </w:p>
        </w:tc>
      </w:tr>
    </w:tbl>
    <w:p w:rsidR="00D2173A" w:rsidRPr="0037107F" w:rsidRDefault="00D2173A" w:rsidP="00D2173A">
      <w:pPr>
        <w:pStyle w:val="a7"/>
        <w:tabs>
          <w:tab w:val="left" w:pos="1134"/>
        </w:tabs>
        <w:jc w:val="both"/>
        <w:rPr>
          <w:rFonts w:ascii="Times New Roman" w:hAnsi="Times New Roman" w:cs="Times New Roman"/>
          <w:sz w:val="24"/>
          <w:szCs w:val="24"/>
        </w:rPr>
      </w:pPr>
    </w:p>
    <w:p w:rsidR="00D2173A" w:rsidRPr="0037107F" w:rsidRDefault="00D2173A" w:rsidP="00D2173A">
      <w:pPr>
        <w:pStyle w:val="a7"/>
        <w:widowControl/>
        <w:tabs>
          <w:tab w:val="left" w:pos="851"/>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Таблица 1.3 В ОО име</w:t>
      </w:r>
      <w:r w:rsidRPr="0037107F">
        <w:rPr>
          <w:rFonts w:ascii="Times New Roman" w:hAnsi="Times New Roman" w:cs="Times New Roman"/>
          <w:i/>
          <w:sz w:val="24"/>
          <w:szCs w:val="24"/>
          <w:lang w:val="kk-KZ"/>
        </w:rPr>
        <w:t>ю</w:t>
      </w:r>
      <w:r w:rsidRPr="0037107F">
        <w:rPr>
          <w:rFonts w:ascii="Times New Roman" w:hAnsi="Times New Roman" w:cs="Times New Roman"/>
          <w:i/>
          <w:sz w:val="24"/>
          <w:szCs w:val="24"/>
          <w:lang w:val="ru-RU"/>
        </w:rPr>
        <w:t>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819"/>
        <w:gridCol w:w="1843"/>
        <w:gridCol w:w="2410"/>
      </w:tblGrid>
      <w:tr w:rsidR="00D2173A" w:rsidRPr="0037107F" w:rsidTr="00D2173A">
        <w:trPr>
          <w:trHeight w:val="300"/>
        </w:trPr>
        <w:tc>
          <w:tcPr>
            <w:tcW w:w="53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4819"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 xml:space="preserve">Наименование </w:t>
            </w:r>
          </w:p>
        </w:tc>
        <w:tc>
          <w:tcPr>
            <w:tcW w:w="1843"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Мощность</w:t>
            </w:r>
          </w:p>
        </w:tc>
        <w:tc>
          <w:tcPr>
            <w:tcW w:w="2410"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Фактически используется</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Актовый зал</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543 посадочных мест</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проведения праздничных и других массово проводимых мероприятии.  </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Спортивный зал</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178 человек </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спортивных игр и тренировок.   </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3</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Уличная спортивная площадка</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120  человек </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спортивных игр и тренировок.   </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4</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Медицинский пункт</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60 человек </w:t>
            </w:r>
          </w:p>
        </w:tc>
        <w:tc>
          <w:tcPr>
            <w:tcW w:w="2410" w:type="dxa"/>
            <w:tcBorders>
              <w:top w:val="single" w:sz="4" w:space="0" w:color="auto"/>
              <w:bottom w:val="single" w:sz="4" w:space="0" w:color="auto"/>
              <w:right w:val="single" w:sz="4" w:space="0" w:color="auto"/>
            </w:tcBorders>
          </w:tcPr>
          <w:p w:rsidR="00D2173A" w:rsidRPr="00905547"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проведения  первичного приема , а также оказания первой медицинской помощи.  </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lastRenderedPageBreak/>
              <w:t>5</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Столовая</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224 мест </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оказания услуг по питанию студентов.  </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6</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Буфет</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32 мест </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оказания услуг по питанию студентов.  </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7</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Учебно-производственные мастерские</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228 мест </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Для прохождения практических занятий  </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8</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D2173A">
              <w:rPr>
                <w:rFonts w:ascii="Times New Roman" w:hAnsi="Times New Roman" w:cs="Times New Roman"/>
                <w:sz w:val="24"/>
                <w:szCs w:val="24"/>
                <w:lang w:val="ru-RU"/>
              </w:rPr>
              <w:t>Учебные полигоны</w:t>
            </w:r>
            <w:r w:rsidRPr="0037107F">
              <w:rPr>
                <w:rFonts w:ascii="Times New Roman" w:hAnsi="Times New Roman" w:cs="Times New Roman"/>
                <w:sz w:val="24"/>
                <w:szCs w:val="24"/>
                <w:lang w:val="ru-RU"/>
              </w:rPr>
              <w:t xml:space="preserve"> (Сельхоз земли для учебно – производственных целей)</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 384.78Га</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проведения научно-опытных целей. </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9</w:t>
            </w:r>
          </w:p>
        </w:tc>
        <w:tc>
          <w:tcPr>
            <w:tcW w:w="4819" w:type="dxa"/>
            <w:tcBorders>
              <w:top w:val="single" w:sz="4" w:space="0" w:color="auto"/>
              <w:bottom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База практики, СОЛ «Тулпар», УНПК «Элит»</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24.04 Га</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Для прохождения производственной практики. </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10</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Общежитие № 1 (чел.)</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405 койко-мест </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Для проживания студентов </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11</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Общежитие № 2 (чел)</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138 койко-мест </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Для проживания студентов </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12</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Дом студентов №1 </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360 койко-мест</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Для проживания студентов</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13</w:t>
            </w:r>
          </w:p>
        </w:tc>
        <w:tc>
          <w:tcPr>
            <w:tcW w:w="4819" w:type="dxa"/>
            <w:tcBorders>
              <w:top w:val="single" w:sz="4" w:space="0" w:color="auto"/>
              <w:bottom w:val="single" w:sz="4" w:space="0" w:color="auto"/>
            </w:tcBorders>
          </w:tcPr>
          <w:p w:rsidR="00D2173A" w:rsidRPr="0037107F" w:rsidRDefault="00D2173A" w:rsidP="00D2173A">
            <w:pPr>
              <w:rPr>
                <w:rFonts w:ascii="Times New Roman" w:hAnsi="Times New Roman" w:cs="Times New Roman"/>
              </w:rPr>
            </w:pPr>
            <w:r w:rsidRPr="0037107F">
              <w:rPr>
                <w:rFonts w:ascii="Times New Roman" w:hAnsi="Times New Roman" w:cs="Times New Roman"/>
                <w:sz w:val="24"/>
                <w:szCs w:val="24"/>
                <w:lang w:val="ru-RU"/>
              </w:rPr>
              <w:t>Дом студентов №2</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152 койко-мест</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Для проживания студентов</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14</w:t>
            </w:r>
          </w:p>
        </w:tc>
        <w:tc>
          <w:tcPr>
            <w:tcW w:w="4819" w:type="dxa"/>
            <w:tcBorders>
              <w:top w:val="single" w:sz="4" w:space="0" w:color="auto"/>
              <w:bottom w:val="single" w:sz="4" w:space="0" w:color="auto"/>
            </w:tcBorders>
          </w:tcPr>
          <w:p w:rsidR="00D2173A" w:rsidRPr="0037107F" w:rsidRDefault="00D2173A" w:rsidP="00D2173A">
            <w:pPr>
              <w:rPr>
                <w:rFonts w:ascii="Times New Roman" w:hAnsi="Times New Roman" w:cs="Times New Roman"/>
                <w:sz w:val="24"/>
                <w:szCs w:val="24"/>
              </w:rPr>
            </w:pPr>
            <w:r w:rsidRPr="0037107F">
              <w:rPr>
                <w:rFonts w:ascii="Times New Roman" w:hAnsi="Times New Roman" w:cs="Times New Roman"/>
                <w:sz w:val="24"/>
                <w:szCs w:val="24"/>
                <w:lang w:val="ru-RU"/>
              </w:rPr>
              <w:t>Дом студентов №3</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310 койко-мест</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Для проживания студентов</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15</w:t>
            </w:r>
          </w:p>
        </w:tc>
        <w:tc>
          <w:tcPr>
            <w:tcW w:w="4819" w:type="dxa"/>
            <w:tcBorders>
              <w:top w:val="single" w:sz="4" w:space="0" w:color="auto"/>
              <w:bottom w:val="single" w:sz="4" w:space="0" w:color="auto"/>
            </w:tcBorders>
          </w:tcPr>
          <w:p w:rsidR="00D2173A" w:rsidRPr="0037107F" w:rsidRDefault="00D2173A" w:rsidP="00D2173A">
            <w:pPr>
              <w:rPr>
                <w:rFonts w:ascii="Times New Roman" w:hAnsi="Times New Roman" w:cs="Times New Roman"/>
              </w:rPr>
            </w:pPr>
            <w:r w:rsidRPr="0037107F">
              <w:rPr>
                <w:rFonts w:ascii="Times New Roman" w:hAnsi="Times New Roman" w:cs="Times New Roman"/>
                <w:sz w:val="24"/>
                <w:szCs w:val="24"/>
                <w:lang w:val="ru-RU"/>
              </w:rPr>
              <w:t xml:space="preserve">Дом ученых </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26 квартир </w:t>
            </w:r>
          </w:p>
        </w:tc>
        <w:tc>
          <w:tcPr>
            <w:tcW w:w="241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проживания ППС</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16</w:t>
            </w:r>
          </w:p>
        </w:tc>
        <w:tc>
          <w:tcPr>
            <w:tcW w:w="481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Баня с прачечной </w:t>
            </w:r>
          </w:p>
        </w:tc>
        <w:tc>
          <w:tcPr>
            <w:tcW w:w="1843"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В день 220 штук стирки. </w:t>
            </w:r>
          </w:p>
        </w:tc>
        <w:tc>
          <w:tcPr>
            <w:tcW w:w="2410"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Для стирки постельных принадлежности студентов.  </w:t>
            </w:r>
          </w:p>
        </w:tc>
      </w:tr>
    </w:tbl>
    <w:p w:rsidR="00D2173A" w:rsidRPr="00D2173A" w:rsidRDefault="00D2173A" w:rsidP="00D2173A">
      <w:pPr>
        <w:pStyle w:val="a7"/>
        <w:tabs>
          <w:tab w:val="left" w:pos="1134"/>
        </w:tabs>
        <w:jc w:val="both"/>
        <w:rPr>
          <w:rFonts w:ascii="Times New Roman" w:hAnsi="Times New Roman" w:cs="Times New Roman"/>
          <w:sz w:val="24"/>
          <w:szCs w:val="24"/>
          <w:lang w:val="ru-RU"/>
        </w:rPr>
      </w:pP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eastAsia="Times New Roman" w:hAnsi="Times New Roman" w:cs="Times New Roman"/>
          <w:b/>
          <w:bCs/>
          <w:sz w:val="24"/>
          <w:szCs w:val="24"/>
          <w:lang w:val="ru-RU"/>
        </w:rPr>
        <w:t>Примечание: Таблица заполняется для ОП, если для нее выделен отдельный корпус</w:t>
      </w:r>
    </w:p>
    <w:p w:rsidR="00D2173A" w:rsidRPr="00905547" w:rsidRDefault="00D2173A" w:rsidP="00D2173A">
      <w:pPr>
        <w:pStyle w:val="a7"/>
        <w:widowControl/>
        <w:tabs>
          <w:tab w:val="left" w:pos="851"/>
          <w:tab w:val="left" w:pos="1134"/>
        </w:tabs>
        <w:ind w:left="567"/>
        <w:contextualSpacing/>
        <w:jc w:val="both"/>
        <w:rPr>
          <w:rFonts w:ascii="Times New Roman" w:hAnsi="Times New Roman" w:cs="Times New Roman"/>
          <w:sz w:val="24"/>
          <w:szCs w:val="24"/>
          <w:lang w:val="ru-RU"/>
        </w:rPr>
      </w:pPr>
    </w:p>
    <w:p w:rsidR="00D2173A" w:rsidRPr="0037107F" w:rsidRDefault="00D2173A" w:rsidP="00D2173A">
      <w:pPr>
        <w:pStyle w:val="a7"/>
        <w:widowControl/>
        <w:numPr>
          <w:ilvl w:val="0"/>
          <w:numId w:val="12"/>
        </w:numPr>
        <w:tabs>
          <w:tab w:val="left" w:pos="851"/>
          <w:tab w:val="left" w:pos="1134"/>
        </w:tabs>
        <w:ind w:left="0" w:firstLine="567"/>
        <w:contextualSpacing/>
        <w:jc w:val="both"/>
        <w:rPr>
          <w:rFonts w:ascii="Times New Roman" w:hAnsi="Times New Roman" w:cs="Times New Roman"/>
          <w:sz w:val="24"/>
          <w:szCs w:val="24"/>
        </w:rPr>
      </w:pPr>
      <w:r w:rsidRPr="0037107F">
        <w:rPr>
          <w:rFonts w:ascii="Times New Roman" w:hAnsi="Times New Roman" w:cs="Times New Roman"/>
          <w:sz w:val="24"/>
          <w:szCs w:val="24"/>
          <w:lang w:val="ru-RU"/>
        </w:rPr>
        <w:t>И</w:t>
      </w:r>
      <w:r w:rsidRPr="0037107F">
        <w:rPr>
          <w:rFonts w:ascii="Times New Roman" w:hAnsi="Times New Roman" w:cs="Times New Roman"/>
          <w:sz w:val="24"/>
          <w:szCs w:val="24"/>
        </w:rPr>
        <w:t>нформационная база</w:t>
      </w:r>
    </w:p>
    <w:p w:rsidR="00D2173A" w:rsidRPr="0037107F" w:rsidRDefault="00D2173A" w:rsidP="00D2173A">
      <w:pPr>
        <w:pStyle w:val="a7"/>
        <w:tabs>
          <w:tab w:val="left" w:pos="851"/>
          <w:tab w:val="left" w:pos="1134"/>
        </w:tabs>
        <w:ind w:firstLine="567"/>
        <w:jc w:val="both"/>
        <w:rPr>
          <w:rFonts w:ascii="Times New Roman" w:hAnsi="Times New Roman" w:cs="Times New Roman"/>
          <w:b/>
          <w:sz w:val="24"/>
          <w:szCs w:val="24"/>
        </w:rPr>
      </w:pPr>
    </w:p>
    <w:p w:rsidR="00D2173A" w:rsidRPr="0037107F" w:rsidRDefault="00D2173A" w:rsidP="00D2173A">
      <w:pPr>
        <w:widowControl/>
        <w:tabs>
          <w:tab w:val="left" w:pos="567"/>
          <w:tab w:val="left" w:pos="709"/>
          <w:tab w:val="left" w:pos="851"/>
          <w:tab w:val="left" w:pos="993"/>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Таблица 2.1 Наличие информационного и коммуникационного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3"/>
        <w:gridCol w:w="5886"/>
        <w:gridCol w:w="2868"/>
      </w:tblGrid>
      <w:tr w:rsidR="00D2173A" w:rsidRPr="0037107F" w:rsidTr="00D2173A">
        <w:trPr>
          <w:trHeight w:val="300"/>
        </w:trPr>
        <w:tc>
          <w:tcPr>
            <w:tcW w:w="53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6095"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 xml:space="preserve">Наименование </w:t>
            </w:r>
          </w:p>
        </w:tc>
        <w:tc>
          <w:tcPr>
            <w:tcW w:w="2942"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Количество</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Количество персональных компьютеров, в т.ч.</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1005</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1.1</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имеющих доступ к Интернету</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1005</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Количество проекторов</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22</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Количество интерактивных досок</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22</w:t>
            </w:r>
          </w:p>
        </w:tc>
      </w:tr>
    </w:tbl>
    <w:p w:rsidR="00D2173A" w:rsidRPr="0037107F" w:rsidRDefault="00D2173A" w:rsidP="00D2173A">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rsidR="00D2173A" w:rsidRPr="0037107F" w:rsidRDefault="00D2173A" w:rsidP="00D2173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Таблица 2.2 Вид подключения к Интернету (нужное оставить)</w:t>
      </w:r>
    </w:p>
    <w:tbl>
      <w:tblPr>
        <w:tblW w:w="0" w:type="auto"/>
        <w:tblInd w:w="-34" w:type="dxa"/>
        <w:tblLook w:val="04A0"/>
      </w:tblPr>
      <w:tblGrid>
        <w:gridCol w:w="558"/>
        <w:gridCol w:w="5895"/>
        <w:gridCol w:w="2868"/>
      </w:tblGrid>
      <w:tr w:rsidR="00D2173A" w:rsidRPr="0037107F" w:rsidTr="00D2173A">
        <w:tc>
          <w:tcPr>
            <w:tcW w:w="568" w:type="dxa"/>
          </w:tcPr>
          <w:p w:rsidR="00D2173A" w:rsidRPr="0037107F" w:rsidRDefault="00D2173A" w:rsidP="00D2173A">
            <w:pPr>
              <w:tabs>
                <w:tab w:val="left" w:pos="567"/>
                <w:tab w:val="left" w:pos="709"/>
                <w:tab w:val="left" w:pos="851"/>
                <w:tab w:val="left" w:pos="1134"/>
              </w:tabs>
              <w:contextualSpacing/>
              <w:jc w:val="both"/>
              <w:rPr>
                <w:rFonts w:ascii="Times New Roman" w:hAnsi="Times New Roman" w:cs="Times New Roman"/>
                <w:sz w:val="24"/>
              </w:rPr>
            </w:pPr>
            <w:r w:rsidRPr="0037107F">
              <w:rPr>
                <w:rFonts w:ascii="Times New Roman" w:hAnsi="Times New Roman" w:cs="Times New Roman"/>
                <w:sz w:val="24"/>
              </w:rPr>
              <w:t>1</w:t>
            </w:r>
          </w:p>
        </w:tc>
        <w:tc>
          <w:tcPr>
            <w:tcW w:w="6095" w:type="dxa"/>
          </w:tcPr>
          <w:p w:rsidR="00D2173A" w:rsidRPr="0037107F" w:rsidRDefault="00D2173A" w:rsidP="00D2173A">
            <w:pPr>
              <w:pStyle w:val="a7"/>
              <w:tabs>
                <w:tab w:val="left" w:pos="851"/>
                <w:tab w:val="left" w:pos="1134"/>
                <w:tab w:val="left" w:pos="1276"/>
              </w:tabs>
              <w:ind w:left="33"/>
              <w:jc w:val="both"/>
              <w:rPr>
                <w:rFonts w:ascii="Times New Roman" w:hAnsi="Times New Roman" w:cs="Times New Roman"/>
                <w:sz w:val="24"/>
              </w:rPr>
            </w:pPr>
            <w:r w:rsidRPr="0037107F">
              <w:rPr>
                <w:rFonts w:ascii="Times New Roman" w:hAnsi="Times New Roman" w:cs="Times New Roman"/>
                <w:sz w:val="24"/>
              </w:rPr>
              <w:t>ISDNсвязь;</w:t>
            </w:r>
          </w:p>
        </w:tc>
        <w:tc>
          <w:tcPr>
            <w:tcW w:w="2977" w:type="dxa"/>
          </w:tcPr>
          <w:p w:rsidR="00D2173A" w:rsidRPr="0037107F" w:rsidRDefault="00D2173A" w:rsidP="00D2173A">
            <w:pPr>
              <w:rPr>
                <w:rFonts w:ascii="Times New Roman" w:hAnsi="Times New Roman" w:cs="Times New Roman"/>
              </w:rPr>
            </w:pPr>
            <w:r w:rsidRPr="0037107F">
              <w:rPr>
                <w:rFonts w:ascii="Times New Roman" w:hAnsi="Times New Roman" w:cs="Times New Roman"/>
                <w:sz w:val="24"/>
              </w:rPr>
              <w:t>Да</w:t>
            </w:r>
          </w:p>
        </w:tc>
      </w:tr>
      <w:tr w:rsidR="00D2173A" w:rsidRPr="0037107F" w:rsidTr="00D2173A">
        <w:tc>
          <w:tcPr>
            <w:tcW w:w="568" w:type="dxa"/>
          </w:tcPr>
          <w:p w:rsidR="00D2173A" w:rsidRPr="0037107F" w:rsidRDefault="00D2173A" w:rsidP="00D2173A">
            <w:pPr>
              <w:pStyle w:val="a7"/>
              <w:tabs>
                <w:tab w:val="left" w:pos="567"/>
                <w:tab w:val="left" w:pos="709"/>
                <w:tab w:val="left" w:pos="851"/>
                <w:tab w:val="left" w:pos="1134"/>
              </w:tabs>
              <w:contextualSpacing/>
              <w:jc w:val="both"/>
              <w:rPr>
                <w:rFonts w:ascii="Times New Roman" w:hAnsi="Times New Roman" w:cs="Times New Roman"/>
                <w:sz w:val="24"/>
              </w:rPr>
            </w:pPr>
            <w:r w:rsidRPr="0037107F">
              <w:rPr>
                <w:rFonts w:ascii="Times New Roman" w:hAnsi="Times New Roman" w:cs="Times New Roman"/>
                <w:sz w:val="24"/>
              </w:rPr>
              <w:t>2</w:t>
            </w:r>
          </w:p>
        </w:tc>
        <w:tc>
          <w:tcPr>
            <w:tcW w:w="6095" w:type="dxa"/>
          </w:tcPr>
          <w:p w:rsidR="00D2173A" w:rsidRPr="0037107F" w:rsidRDefault="00D2173A" w:rsidP="00D2173A">
            <w:pPr>
              <w:pStyle w:val="a7"/>
              <w:tabs>
                <w:tab w:val="left" w:pos="851"/>
                <w:tab w:val="left" w:pos="1134"/>
                <w:tab w:val="left" w:pos="1276"/>
              </w:tabs>
              <w:ind w:left="33"/>
              <w:jc w:val="both"/>
              <w:rPr>
                <w:rFonts w:ascii="Times New Roman" w:hAnsi="Times New Roman" w:cs="Times New Roman"/>
                <w:sz w:val="24"/>
              </w:rPr>
            </w:pPr>
            <w:r w:rsidRPr="0037107F">
              <w:rPr>
                <w:rFonts w:ascii="Times New Roman" w:hAnsi="Times New Roman" w:cs="Times New Roman"/>
                <w:sz w:val="24"/>
              </w:rPr>
              <w:t>цифровая абонентская линия;</w:t>
            </w:r>
          </w:p>
        </w:tc>
        <w:tc>
          <w:tcPr>
            <w:tcW w:w="2977" w:type="dxa"/>
          </w:tcPr>
          <w:p w:rsidR="00D2173A" w:rsidRPr="0037107F" w:rsidRDefault="00D2173A" w:rsidP="00D2173A">
            <w:pPr>
              <w:rPr>
                <w:rFonts w:ascii="Times New Roman" w:hAnsi="Times New Roman" w:cs="Times New Roman"/>
              </w:rPr>
            </w:pPr>
            <w:r w:rsidRPr="0037107F">
              <w:rPr>
                <w:rFonts w:ascii="Times New Roman" w:hAnsi="Times New Roman" w:cs="Times New Roman"/>
                <w:sz w:val="24"/>
              </w:rPr>
              <w:t>Да</w:t>
            </w:r>
          </w:p>
        </w:tc>
      </w:tr>
    </w:tbl>
    <w:p w:rsidR="00D2173A" w:rsidRPr="0037107F" w:rsidRDefault="00D2173A" w:rsidP="00D2173A">
      <w:pPr>
        <w:pStyle w:val="a7"/>
        <w:tabs>
          <w:tab w:val="left" w:pos="567"/>
          <w:tab w:val="left" w:pos="709"/>
          <w:tab w:val="left" w:pos="851"/>
          <w:tab w:val="left" w:pos="1134"/>
        </w:tabs>
        <w:ind w:left="567"/>
        <w:jc w:val="both"/>
        <w:rPr>
          <w:rFonts w:ascii="Times New Roman" w:hAnsi="Times New Roman" w:cs="Times New Roman"/>
          <w:i/>
          <w:sz w:val="24"/>
          <w:szCs w:val="24"/>
          <w:u w:val="single"/>
          <w:lang w:val="ru-RU"/>
        </w:rPr>
      </w:pPr>
    </w:p>
    <w:p w:rsidR="00D2173A" w:rsidRPr="0037107F" w:rsidRDefault="00D2173A" w:rsidP="00D2173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Таблица 2.3 Максимальная передача данных через Интернет (нужное оставить)</w:t>
      </w:r>
    </w:p>
    <w:tbl>
      <w:tblPr>
        <w:tblW w:w="0" w:type="auto"/>
        <w:tblLook w:val="04A0"/>
      </w:tblPr>
      <w:tblGrid>
        <w:gridCol w:w="526"/>
        <w:gridCol w:w="5827"/>
        <w:gridCol w:w="2934"/>
      </w:tblGrid>
      <w:tr w:rsidR="00D2173A" w:rsidRPr="0037107F" w:rsidTr="00D2173A">
        <w:tc>
          <w:tcPr>
            <w:tcW w:w="534" w:type="dxa"/>
          </w:tcPr>
          <w:p w:rsidR="00D2173A" w:rsidRPr="0037107F" w:rsidRDefault="00D2173A" w:rsidP="00D2173A">
            <w:pPr>
              <w:tabs>
                <w:tab w:val="left" w:pos="567"/>
                <w:tab w:val="left" w:pos="709"/>
                <w:tab w:val="left" w:pos="851"/>
                <w:tab w:val="left" w:pos="1134"/>
              </w:tabs>
              <w:contextualSpacing/>
              <w:jc w:val="both"/>
              <w:rPr>
                <w:rFonts w:ascii="Times New Roman" w:hAnsi="Times New Roman" w:cs="Times New Roman"/>
                <w:sz w:val="24"/>
              </w:rPr>
            </w:pPr>
            <w:r w:rsidRPr="0037107F">
              <w:rPr>
                <w:rFonts w:ascii="Times New Roman" w:hAnsi="Times New Roman" w:cs="Times New Roman"/>
                <w:sz w:val="24"/>
              </w:rPr>
              <w:t>1</w:t>
            </w:r>
          </w:p>
        </w:tc>
        <w:tc>
          <w:tcPr>
            <w:tcW w:w="6031" w:type="dxa"/>
          </w:tcPr>
          <w:p w:rsidR="00D2173A" w:rsidRPr="0037107F" w:rsidRDefault="00D2173A" w:rsidP="00D2173A">
            <w:pPr>
              <w:pStyle w:val="a7"/>
              <w:tabs>
                <w:tab w:val="left" w:pos="851"/>
                <w:tab w:val="left" w:pos="1134"/>
                <w:tab w:val="left" w:pos="1276"/>
              </w:tabs>
              <w:jc w:val="both"/>
              <w:rPr>
                <w:rFonts w:ascii="Times New Roman" w:hAnsi="Times New Roman" w:cs="Times New Roman"/>
                <w:sz w:val="24"/>
              </w:rPr>
            </w:pPr>
            <w:r w:rsidRPr="0037107F">
              <w:rPr>
                <w:rFonts w:ascii="Times New Roman" w:hAnsi="Times New Roman" w:cs="Times New Roman"/>
                <w:sz w:val="24"/>
              </w:rPr>
              <w:t>2 Мбит/сек и выше:</w:t>
            </w:r>
          </w:p>
        </w:tc>
        <w:tc>
          <w:tcPr>
            <w:tcW w:w="3041" w:type="dxa"/>
          </w:tcPr>
          <w:p w:rsidR="00D2173A" w:rsidRPr="0037107F" w:rsidRDefault="00D2173A" w:rsidP="00D2173A">
            <w:pPr>
              <w:rPr>
                <w:rFonts w:ascii="Times New Roman" w:hAnsi="Times New Roman" w:cs="Times New Roman"/>
              </w:rPr>
            </w:pPr>
            <w:r w:rsidRPr="0037107F">
              <w:rPr>
                <w:rFonts w:ascii="Times New Roman" w:hAnsi="Times New Roman" w:cs="Times New Roman"/>
                <w:sz w:val="24"/>
              </w:rPr>
              <w:t>Да</w:t>
            </w:r>
          </w:p>
        </w:tc>
      </w:tr>
    </w:tbl>
    <w:p w:rsidR="00D2173A" w:rsidRPr="0037107F" w:rsidRDefault="00D2173A" w:rsidP="00D2173A">
      <w:pPr>
        <w:widowControl/>
        <w:tabs>
          <w:tab w:val="left" w:pos="567"/>
          <w:tab w:val="left" w:pos="709"/>
          <w:tab w:val="left" w:pos="851"/>
          <w:tab w:val="left" w:pos="1134"/>
        </w:tabs>
        <w:contextualSpacing/>
        <w:jc w:val="both"/>
        <w:rPr>
          <w:rFonts w:ascii="Times New Roman" w:hAnsi="Times New Roman" w:cs="Times New Roman"/>
          <w:sz w:val="24"/>
          <w:szCs w:val="24"/>
          <w:lang w:val="ru-RU"/>
        </w:rPr>
      </w:pPr>
    </w:p>
    <w:p w:rsidR="00D2173A" w:rsidRPr="0037107F" w:rsidRDefault="00D2173A" w:rsidP="00D2173A">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lastRenderedPageBreak/>
        <w:t>Таблица 2.4 Наличие специальных программных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1"/>
        <w:gridCol w:w="4987"/>
        <w:gridCol w:w="3789"/>
      </w:tblGrid>
      <w:tr w:rsidR="00D2173A" w:rsidRPr="0037107F" w:rsidTr="00D2173A">
        <w:trPr>
          <w:trHeight w:val="300"/>
        </w:trPr>
        <w:tc>
          <w:tcPr>
            <w:tcW w:w="53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6095"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 xml:space="preserve">Наименование </w:t>
            </w:r>
          </w:p>
        </w:tc>
        <w:tc>
          <w:tcPr>
            <w:tcW w:w="2942"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Количество</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Обучающие компьютерные программы по отдельным предметам или темам</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Moodle</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Программы компьютерного тестирования</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Platonus, Moodle</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Электронные версии справочников, энциклопедий и словарей</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КАБИС-каталог, параграф, Система</w:t>
            </w:r>
            <w:r w:rsidRPr="0037107F">
              <w:rPr>
                <w:rFonts w:ascii="Times New Roman" w:hAnsi="Times New Roman" w:cs="Times New Roman"/>
                <w:sz w:val="24"/>
                <w:szCs w:val="24"/>
              </w:rPr>
              <w:t>Platonus</w:t>
            </w:r>
            <w:r w:rsidRPr="0037107F">
              <w:rPr>
                <w:rFonts w:ascii="Times New Roman" w:hAnsi="Times New Roman" w:cs="Times New Roman"/>
                <w:sz w:val="24"/>
                <w:szCs w:val="24"/>
                <w:lang w:val="ru-RU"/>
              </w:rPr>
              <w:t xml:space="preserve">  (глоссарий), репозиторий; бесплатные платформы–</w:t>
            </w:r>
            <w:r w:rsidRPr="0037107F">
              <w:rPr>
                <w:rFonts w:ascii="Times New Roman" w:hAnsi="Times New Roman" w:cs="Times New Roman"/>
                <w:sz w:val="24"/>
                <w:szCs w:val="24"/>
              </w:rPr>
              <w:t>BulgarianDigitalMathematicsLibrary</w:t>
            </w:r>
            <w:r w:rsidRPr="0037107F">
              <w:rPr>
                <w:rFonts w:ascii="Times New Roman" w:hAnsi="Times New Roman" w:cs="Times New Roman"/>
                <w:sz w:val="24"/>
                <w:szCs w:val="24"/>
                <w:lang w:val="ru-RU"/>
              </w:rPr>
              <w:t xml:space="preserve"> (</w:t>
            </w:r>
            <w:r w:rsidRPr="0037107F">
              <w:rPr>
                <w:rFonts w:ascii="Times New Roman" w:hAnsi="Times New Roman" w:cs="Times New Roman"/>
                <w:sz w:val="24"/>
                <w:szCs w:val="24"/>
              </w:rPr>
              <w:t>BulDML</w:t>
            </w:r>
            <w:r w:rsidRPr="0037107F">
              <w:rPr>
                <w:rFonts w:ascii="Times New Roman" w:hAnsi="Times New Roman" w:cs="Times New Roman"/>
                <w:sz w:val="24"/>
                <w:szCs w:val="24"/>
                <w:lang w:val="ru-RU"/>
              </w:rPr>
              <w:t xml:space="preserve">) –Цифровой репозиторий, Института метематики и информатики Болгарской академии наук, </w:t>
            </w:r>
            <w:r w:rsidRPr="0037107F">
              <w:rPr>
                <w:rFonts w:ascii="Times New Roman" w:hAnsi="Times New Roman" w:cs="Times New Roman"/>
                <w:sz w:val="24"/>
                <w:szCs w:val="24"/>
              </w:rPr>
              <w:t>SciGuide</w:t>
            </w:r>
            <w:r w:rsidRPr="0037107F">
              <w:rPr>
                <w:rFonts w:ascii="Times New Roman" w:hAnsi="Times New Roman" w:cs="Times New Roman"/>
                <w:sz w:val="24"/>
                <w:szCs w:val="24"/>
                <w:lang w:val="ru-RU"/>
              </w:rPr>
              <w:t>–веб-навигатор.</w:t>
            </w:r>
          </w:p>
        </w:tc>
      </w:tr>
      <w:tr w:rsidR="00D2173A" w:rsidRPr="00840AC8"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4</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Электронные версии учебных пособий по отдельным предметам и темам</w:t>
            </w:r>
          </w:p>
        </w:tc>
        <w:tc>
          <w:tcPr>
            <w:tcW w:w="2942" w:type="dxa"/>
            <w:tcBorders>
              <w:top w:val="single" w:sz="4" w:space="0" w:color="auto"/>
              <w:bottom w:val="single" w:sz="4" w:space="0" w:color="auto"/>
              <w:right w:val="single" w:sz="4" w:space="0" w:color="auto"/>
            </w:tcBorders>
          </w:tcPr>
          <w:p w:rsidR="00D2173A" w:rsidRPr="00D2173A" w:rsidRDefault="00D2173A" w:rsidP="00D2173A">
            <w:pPr>
              <w:rPr>
                <w:rFonts w:ascii="Times New Roman" w:hAnsi="Times New Roman" w:cs="Times New Roman"/>
                <w:lang w:val="ru-RU"/>
              </w:rPr>
            </w:pPr>
            <w:r w:rsidRPr="0037107F">
              <w:rPr>
                <w:rFonts w:ascii="Times New Roman" w:hAnsi="Times New Roman" w:cs="Times New Roman"/>
                <w:sz w:val="24"/>
                <w:szCs w:val="24"/>
              </w:rPr>
              <w:t>Web</w:t>
            </w:r>
            <w:r w:rsidRPr="0037107F">
              <w:rPr>
                <w:rFonts w:ascii="Times New Roman" w:hAnsi="Times New Roman" w:cs="Times New Roman"/>
                <w:sz w:val="24"/>
                <w:szCs w:val="24"/>
                <w:lang w:val="ru-RU"/>
              </w:rPr>
              <w:t xml:space="preserve">-Кабис, РМЭБ, </w:t>
            </w:r>
            <w:r w:rsidRPr="0037107F">
              <w:rPr>
                <w:rFonts w:ascii="Times New Roman" w:hAnsi="Times New Roman" w:cs="Times New Roman"/>
                <w:sz w:val="24"/>
                <w:szCs w:val="24"/>
              </w:rPr>
              <w:t>elib</w:t>
            </w:r>
            <w:r w:rsidRPr="0037107F">
              <w:rPr>
                <w:rFonts w:ascii="Times New Roman" w:hAnsi="Times New Roman" w:cs="Times New Roman"/>
                <w:sz w:val="24"/>
                <w:szCs w:val="24"/>
                <w:lang w:val="ru-RU"/>
              </w:rPr>
              <w:t>.</w:t>
            </w:r>
            <w:r w:rsidRPr="0037107F">
              <w:rPr>
                <w:rFonts w:ascii="Times New Roman" w:hAnsi="Times New Roman" w:cs="Times New Roman"/>
                <w:sz w:val="24"/>
                <w:szCs w:val="24"/>
              </w:rPr>
              <w:t>kz</w:t>
            </w:r>
            <w:r w:rsidRPr="0037107F">
              <w:rPr>
                <w:rFonts w:ascii="Times New Roman" w:hAnsi="Times New Roman" w:cs="Times New Roman"/>
                <w:sz w:val="24"/>
                <w:szCs w:val="24"/>
                <w:lang w:val="ru-RU"/>
              </w:rPr>
              <w:t>, 100</w:t>
            </w:r>
            <w:r w:rsidRPr="0037107F">
              <w:rPr>
                <w:rFonts w:ascii="Times New Roman" w:hAnsi="Times New Roman" w:cs="Times New Roman"/>
                <w:sz w:val="24"/>
                <w:szCs w:val="24"/>
              </w:rPr>
              <w:t>kitap</w:t>
            </w:r>
            <w:r w:rsidRPr="0037107F">
              <w:rPr>
                <w:rFonts w:ascii="Times New Roman" w:hAnsi="Times New Roman" w:cs="Times New Roman"/>
                <w:sz w:val="24"/>
                <w:szCs w:val="24"/>
                <w:lang w:val="ru-RU"/>
              </w:rPr>
              <w:t>.</w:t>
            </w:r>
            <w:r w:rsidRPr="0037107F">
              <w:rPr>
                <w:rFonts w:ascii="Times New Roman" w:hAnsi="Times New Roman" w:cs="Times New Roman"/>
                <w:sz w:val="24"/>
                <w:szCs w:val="24"/>
              </w:rPr>
              <w:t>kz</w:t>
            </w:r>
            <w:r w:rsidRPr="0037107F">
              <w:rPr>
                <w:rFonts w:ascii="Times New Roman" w:hAnsi="Times New Roman" w:cs="Times New Roman"/>
                <w:sz w:val="24"/>
                <w:szCs w:val="24"/>
                <w:lang w:val="ru-RU"/>
              </w:rPr>
              <w:t xml:space="preserve">и </w:t>
            </w:r>
            <w:r w:rsidRPr="0037107F">
              <w:rPr>
                <w:rFonts w:ascii="Times New Roman" w:hAnsi="Times New Roman" w:cs="Times New Roman"/>
                <w:sz w:val="24"/>
                <w:szCs w:val="24"/>
              </w:rPr>
              <w:t>kazneb</w:t>
            </w:r>
            <w:r w:rsidRPr="0037107F">
              <w:rPr>
                <w:rFonts w:ascii="Times New Roman" w:hAnsi="Times New Roman" w:cs="Times New Roman"/>
                <w:sz w:val="24"/>
                <w:szCs w:val="24"/>
                <w:lang w:val="ru-RU"/>
              </w:rPr>
              <w:t>.</w:t>
            </w:r>
            <w:r w:rsidRPr="0037107F">
              <w:rPr>
                <w:rFonts w:ascii="Times New Roman" w:hAnsi="Times New Roman" w:cs="Times New Roman"/>
                <w:sz w:val="24"/>
                <w:szCs w:val="24"/>
              </w:rPr>
              <w:t>kz</w:t>
            </w:r>
            <w:r w:rsidRPr="0037107F">
              <w:rPr>
                <w:rFonts w:ascii="Times New Roman" w:hAnsi="Times New Roman" w:cs="Times New Roman"/>
                <w:sz w:val="24"/>
                <w:szCs w:val="24"/>
                <w:lang w:val="ru-RU"/>
              </w:rPr>
              <w:t xml:space="preserve"> др. бесплатные платформы сайта.</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5</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Электронные библиотечные системы</w:t>
            </w:r>
          </w:p>
        </w:tc>
        <w:tc>
          <w:tcPr>
            <w:tcW w:w="2942" w:type="dxa"/>
            <w:tcBorders>
              <w:top w:val="single" w:sz="4" w:space="0" w:color="auto"/>
              <w:bottom w:val="single" w:sz="4" w:space="0" w:color="auto"/>
              <w:right w:val="single" w:sz="4" w:space="0" w:color="auto"/>
            </w:tcBorders>
          </w:tcPr>
          <w:p w:rsidR="00D2173A" w:rsidRPr="0037107F" w:rsidRDefault="00D2173A" w:rsidP="00D2173A">
            <w:pPr>
              <w:rPr>
                <w:rFonts w:ascii="Times New Roman" w:hAnsi="Times New Roman" w:cs="Times New Roman"/>
              </w:rPr>
            </w:pPr>
            <w:r w:rsidRPr="0037107F">
              <w:rPr>
                <w:rFonts w:ascii="Times New Roman" w:hAnsi="Times New Roman" w:cs="Times New Roman"/>
                <w:sz w:val="24"/>
                <w:szCs w:val="24"/>
                <w:lang w:val="ru-RU"/>
              </w:rPr>
              <w:t>КАБИС</w:t>
            </w:r>
            <w:r w:rsidRPr="00D2173A">
              <w:rPr>
                <w:rFonts w:ascii="Times New Roman" w:hAnsi="Times New Roman" w:cs="Times New Roman"/>
                <w:sz w:val="24"/>
                <w:szCs w:val="24"/>
              </w:rPr>
              <w:t xml:space="preserve">, </w:t>
            </w:r>
            <w:r w:rsidRPr="0037107F">
              <w:rPr>
                <w:rFonts w:ascii="Times New Roman" w:hAnsi="Times New Roman" w:cs="Times New Roman"/>
                <w:sz w:val="24"/>
                <w:szCs w:val="24"/>
                <w:lang w:val="ru-RU"/>
              </w:rPr>
              <w:t>Эпиграф</w:t>
            </w:r>
            <w:r w:rsidRPr="00D2173A">
              <w:rPr>
                <w:rFonts w:ascii="Times New Roman" w:hAnsi="Times New Roman" w:cs="Times New Roman"/>
                <w:sz w:val="24"/>
                <w:szCs w:val="24"/>
              </w:rPr>
              <w:t xml:space="preserve">, </w:t>
            </w:r>
            <w:r w:rsidRPr="0037107F">
              <w:rPr>
                <w:rFonts w:ascii="Times New Roman" w:hAnsi="Times New Roman" w:cs="Times New Roman"/>
                <w:sz w:val="24"/>
                <w:szCs w:val="24"/>
              </w:rPr>
              <w:t>РМЭБ, elib.kz, 100kitap.kz и kazneb.kz.</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6</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Другие программные средства</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KasperskySecurity 11 для</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WindowsServer, PaloAlto-</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820</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7</w:t>
            </w:r>
          </w:p>
        </w:tc>
        <w:tc>
          <w:tcPr>
            <w:tcW w:w="6095"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Электронная система взаимосвязи преподавателей со студентами (портал)</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Platonus</w:t>
            </w:r>
          </w:p>
        </w:tc>
      </w:tr>
    </w:tbl>
    <w:p w:rsidR="00D2173A" w:rsidRPr="0037107F" w:rsidRDefault="00D2173A" w:rsidP="00D2173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rsidR="00D2173A" w:rsidRPr="0037107F" w:rsidRDefault="00D2173A" w:rsidP="00D2173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r w:rsidRPr="0037107F">
        <w:rPr>
          <w:rFonts w:ascii="Times New Roman" w:hAnsi="Times New Roman" w:cs="Times New Roman"/>
          <w:i/>
          <w:sz w:val="24"/>
          <w:szCs w:val="24"/>
          <w:lang w:val="ru-RU"/>
        </w:rPr>
        <w:t xml:space="preserve">Таблица 2.5 </w:t>
      </w:r>
      <w:r w:rsidRPr="0037107F">
        <w:rPr>
          <w:rFonts w:ascii="Times New Roman" w:hAnsi="Times New Roman" w:cs="Times New Roman"/>
          <w:i/>
          <w:sz w:val="24"/>
          <w:szCs w:val="24"/>
        </w:rPr>
        <w:t>Наличие веб-сайта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5382"/>
        <w:gridCol w:w="3379"/>
      </w:tblGrid>
      <w:tr w:rsidR="00D2173A" w:rsidRPr="0037107F" w:rsidTr="00D2173A">
        <w:tc>
          <w:tcPr>
            <w:tcW w:w="568" w:type="dxa"/>
          </w:tcPr>
          <w:p w:rsidR="00D2173A" w:rsidRPr="0037107F" w:rsidRDefault="00D2173A" w:rsidP="00D2173A">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1</w:t>
            </w:r>
          </w:p>
        </w:tc>
        <w:tc>
          <w:tcPr>
            <w:tcW w:w="5528" w:type="dxa"/>
          </w:tcPr>
          <w:p w:rsidR="00D2173A" w:rsidRPr="0037107F" w:rsidRDefault="00D2173A" w:rsidP="00D2173A">
            <w:pPr>
              <w:pStyle w:val="a7"/>
              <w:tabs>
                <w:tab w:val="left" w:pos="851"/>
                <w:tab w:val="left" w:pos="884"/>
                <w:tab w:val="left" w:pos="1134"/>
                <w:tab w:val="left" w:pos="1276"/>
              </w:tabs>
              <w:ind w:left="33" w:hanging="33"/>
              <w:jc w:val="both"/>
              <w:rPr>
                <w:rFonts w:ascii="Times New Roman" w:hAnsi="Times New Roman" w:cs="Times New Roman"/>
                <w:sz w:val="24"/>
              </w:rPr>
            </w:pPr>
            <w:r w:rsidRPr="0037107F">
              <w:rPr>
                <w:rFonts w:ascii="Times New Roman" w:hAnsi="Times New Roman" w:cs="Times New Roman"/>
                <w:sz w:val="24"/>
              </w:rPr>
              <w:t>- адрес электронной почты:</w:t>
            </w:r>
          </w:p>
        </w:tc>
        <w:tc>
          <w:tcPr>
            <w:tcW w:w="3402" w:type="dxa"/>
          </w:tcPr>
          <w:p w:rsidR="00D2173A" w:rsidRPr="0037107F" w:rsidRDefault="00C56E9A" w:rsidP="00D2173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4" w:history="1">
              <w:r w:rsidR="00D2173A" w:rsidRPr="0037107F">
                <w:rPr>
                  <w:rStyle w:val="af1"/>
                  <w:sz w:val="24"/>
                </w:rPr>
                <w:t>mail@kgu.kz</w:t>
              </w:r>
            </w:hyperlink>
          </w:p>
          <w:p w:rsidR="00D2173A" w:rsidRPr="0037107F" w:rsidRDefault="00C56E9A" w:rsidP="00D2173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5" w:history="1">
              <w:r w:rsidR="00D2173A" w:rsidRPr="0037107F">
                <w:rPr>
                  <w:rStyle w:val="af1"/>
                  <w:sz w:val="24"/>
                  <w:bdr w:val="none" w:sz="0" w:space="0" w:color="auto" w:frame="1"/>
                  <w:shd w:val="clear" w:color="auto" w:fill="FFFFFF"/>
                </w:rPr>
                <w:t>university@shokan.edu.kz</w:t>
              </w:r>
            </w:hyperlink>
          </w:p>
        </w:tc>
      </w:tr>
      <w:tr w:rsidR="00D2173A" w:rsidRPr="0037107F" w:rsidTr="00D2173A">
        <w:tc>
          <w:tcPr>
            <w:tcW w:w="568" w:type="dxa"/>
          </w:tcPr>
          <w:p w:rsidR="00D2173A" w:rsidRPr="0037107F" w:rsidRDefault="00D2173A" w:rsidP="00D2173A">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2</w:t>
            </w:r>
          </w:p>
        </w:tc>
        <w:tc>
          <w:tcPr>
            <w:tcW w:w="5528" w:type="dxa"/>
          </w:tcPr>
          <w:p w:rsidR="00D2173A" w:rsidRPr="0037107F" w:rsidRDefault="00D2173A" w:rsidP="00D2173A">
            <w:pPr>
              <w:pStyle w:val="a7"/>
              <w:tabs>
                <w:tab w:val="left" w:pos="851"/>
                <w:tab w:val="left" w:pos="884"/>
                <w:tab w:val="left" w:pos="1134"/>
                <w:tab w:val="left" w:pos="1276"/>
              </w:tabs>
              <w:ind w:left="33" w:hanging="33"/>
              <w:jc w:val="both"/>
              <w:rPr>
                <w:rFonts w:ascii="Times New Roman" w:hAnsi="Times New Roman" w:cs="Times New Roman"/>
                <w:sz w:val="24"/>
              </w:rPr>
            </w:pPr>
            <w:r w:rsidRPr="0037107F">
              <w:rPr>
                <w:rFonts w:ascii="Times New Roman" w:hAnsi="Times New Roman" w:cs="Times New Roman"/>
                <w:sz w:val="24"/>
              </w:rPr>
              <w:t>- веб-сайт в Интернете:</w:t>
            </w:r>
          </w:p>
        </w:tc>
        <w:tc>
          <w:tcPr>
            <w:tcW w:w="3402" w:type="dxa"/>
          </w:tcPr>
          <w:p w:rsidR="00D2173A" w:rsidRPr="0037107F" w:rsidRDefault="00C56E9A" w:rsidP="00D2173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6" w:history="1">
              <w:r w:rsidR="00D2173A" w:rsidRPr="0037107F">
                <w:rPr>
                  <w:rStyle w:val="af1"/>
                  <w:sz w:val="24"/>
                  <w:bdr w:val="none" w:sz="0" w:space="0" w:color="auto" w:frame="1"/>
                  <w:shd w:val="clear" w:color="auto" w:fill="FFFFFF"/>
                </w:rPr>
                <w:t>shokan.edu.kz</w:t>
              </w:r>
            </w:hyperlink>
          </w:p>
        </w:tc>
      </w:tr>
      <w:tr w:rsidR="00D2173A" w:rsidRPr="0037107F" w:rsidTr="00D2173A">
        <w:tc>
          <w:tcPr>
            <w:tcW w:w="568" w:type="dxa"/>
          </w:tcPr>
          <w:p w:rsidR="00D2173A" w:rsidRPr="0037107F" w:rsidRDefault="00D2173A" w:rsidP="00D2173A">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3</w:t>
            </w:r>
          </w:p>
        </w:tc>
        <w:tc>
          <w:tcPr>
            <w:tcW w:w="5528" w:type="dxa"/>
          </w:tcPr>
          <w:p w:rsidR="00D2173A" w:rsidRPr="00D2173A" w:rsidRDefault="00D2173A" w:rsidP="00D2173A">
            <w:pPr>
              <w:pStyle w:val="a7"/>
              <w:tabs>
                <w:tab w:val="left" w:pos="851"/>
                <w:tab w:val="left" w:pos="884"/>
                <w:tab w:val="left" w:pos="1134"/>
                <w:tab w:val="left" w:pos="1276"/>
              </w:tabs>
              <w:ind w:left="33" w:hanging="33"/>
              <w:jc w:val="both"/>
              <w:rPr>
                <w:rFonts w:ascii="Times New Roman" w:hAnsi="Times New Roman" w:cs="Times New Roman"/>
                <w:sz w:val="24"/>
                <w:lang w:val="ru-RU"/>
              </w:rPr>
            </w:pPr>
            <w:r w:rsidRPr="00D2173A">
              <w:rPr>
                <w:rFonts w:ascii="Times New Roman" w:hAnsi="Times New Roman" w:cs="Times New Roman"/>
                <w:sz w:val="24"/>
                <w:lang w:val="ru-RU"/>
              </w:rPr>
              <w:t>- частота обновления информации на сайте:</w:t>
            </w:r>
          </w:p>
        </w:tc>
        <w:tc>
          <w:tcPr>
            <w:tcW w:w="3402" w:type="dxa"/>
          </w:tcPr>
          <w:p w:rsidR="00D2173A" w:rsidRPr="0037107F" w:rsidRDefault="00D2173A" w:rsidP="00D2173A">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r w:rsidRPr="0037107F">
              <w:rPr>
                <w:rFonts w:ascii="Times New Roman" w:hAnsi="Times New Roman" w:cs="Times New Roman"/>
                <w:sz w:val="24"/>
              </w:rPr>
              <w:t>Ежедневно</w:t>
            </w:r>
          </w:p>
        </w:tc>
      </w:tr>
    </w:tbl>
    <w:p w:rsidR="00D2173A" w:rsidRPr="0037107F" w:rsidRDefault="00D2173A" w:rsidP="00D2173A">
      <w:pPr>
        <w:pStyle w:val="a7"/>
        <w:widowControl/>
        <w:tabs>
          <w:tab w:val="left" w:pos="567"/>
          <w:tab w:val="left" w:pos="709"/>
          <w:tab w:val="left" w:pos="851"/>
          <w:tab w:val="left" w:pos="1134"/>
          <w:tab w:val="left" w:pos="1276"/>
        </w:tabs>
        <w:ind w:left="567"/>
        <w:contextualSpacing/>
        <w:jc w:val="both"/>
        <w:rPr>
          <w:rFonts w:ascii="Times New Roman" w:hAnsi="Times New Roman" w:cs="Times New Roman"/>
          <w:sz w:val="24"/>
          <w:szCs w:val="24"/>
          <w:lang w:val="ru-RU"/>
        </w:rPr>
      </w:pPr>
    </w:p>
    <w:p w:rsidR="00D2173A" w:rsidRPr="0037107F" w:rsidRDefault="00D2173A" w:rsidP="00D2173A">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Таблица 2.6 Наличие в веб-сайте информации, характеризующей деятельность ОО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8"/>
        <w:gridCol w:w="5845"/>
        <w:gridCol w:w="2914"/>
      </w:tblGrid>
      <w:tr w:rsidR="00D2173A" w:rsidRPr="0037107F" w:rsidTr="00D2173A">
        <w:trPr>
          <w:trHeight w:val="300"/>
        </w:trPr>
        <w:tc>
          <w:tcPr>
            <w:tcW w:w="53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6094"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 xml:space="preserve">Наименование </w:t>
            </w:r>
          </w:p>
        </w:tc>
        <w:tc>
          <w:tcPr>
            <w:tcW w:w="2942"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Наличие (имеется/отсутствует)</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6094"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Реализуемые образовательные программы</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имеется</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6094"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kk-KZ"/>
              </w:rPr>
            </w:pPr>
            <w:r w:rsidRPr="0037107F">
              <w:rPr>
                <w:rFonts w:ascii="Times New Roman" w:hAnsi="Times New Roman" w:cs="Times New Roman"/>
                <w:sz w:val="24"/>
                <w:szCs w:val="24"/>
              </w:rPr>
              <w:t>Сведения о</w:t>
            </w:r>
            <w:r w:rsidRPr="0037107F">
              <w:rPr>
                <w:rFonts w:ascii="Times New Roman" w:hAnsi="Times New Roman" w:cs="Times New Roman"/>
                <w:sz w:val="24"/>
                <w:szCs w:val="24"/>
                <w:lang w:val="kk-KZ"/>
              </w:rPr>
              <w:t>б администрации</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имеется</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4"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Отчет об образовательной деятельности</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имеется</w:t>
            </w:r>
          </w:p>
        </w:tc>
      </w:tr>
      <w:tr w:rsidR="00D2173A" w:rsidRPr="0037107F" w:rsidTr="00D2173A">
        <w:tc>
          <w:tcPr>
            <w:tcW w:w="534"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4</w:t>
            </w:r>
          </w:p>
        </w:tc>
        <w:tc>
          <w:tcPr>
            <w:tcW w:w="6094"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Сведения о трудоустройстве и адаптации выпускников</w:t>
            </w:r>
          </w:p>
        </w:tc>
        <w:tc>
          <w:tcPr>
            <w:tcW w:w="29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имеется</w:t>
            </w:r>
          </w:p>
        </w:tc>
      </w:tr>
    </w:tbl>
    <w:p w:rsidR="00D2173A" w:rsidRPr="0037107F" w:rsidRDefault="00D2173A" w:rsidP="00D2173A">
      <w:pPr>
        <w:tabs>
          <w:tab w:val="left" w:pos="0"/>
          <w:tab w:val="left" w:pos="1276"/>
        </w:tabs>
        <w:jc w:val="both"/>
        <w:rPr>
          <w:rFonts w:ascii="Times New Roman" w:hAnsi="Times New Roman" w:cs="Times New Roman"/>
          <w:sz w:val="24"/>
          <w:szCs w:val="24"/>
          <w:lang w:val="kk-KZ"/>
        </w:rPr>
      </w:pPr>
    </w:p>
    <w:p w:rsidR="00D2173A" w:rsidRPr="0037107F" w:rsidRDefault="00D2173A" w:rsidP="00D2173A">
      <w:pPr>
        <w:pStyle w:val="a7"/>
        <w:widowControl/>
        <w:numPr>
          <w:ilvl w:val="0"/>
          <w:numId w:val="12"/>
        </w:numPr>
        <w:tabs>
          <w:tab w:val="left" w:pos="851"/>
          <w:tab w:val="left" w:pos="993"/>
          <w:tab w:val="left" w:pos="1276"/>
        </w:tabs>
        <w:ind w:left="567" w:firstLine="0"/>
        <w:contextualSpacing/>
        <w:jc w:val="both"/>
        <w:rPr>
          <w:rFonts w:ascii="Times New Roman" w:hAnsi="Times New Roman" w:cs="Times New Roman"/>
          <w:sz w:val="24"/>
          <w:szCs w:val="24"/>
        </w:rPr>
      </w:pPr>
      <w:r w:rsidRPr="0037107F">
        <w:rPr>
          <w:rFonts w:ascii="Times New Roman" w:hAnsi="Times New Roman" w:cs="Times New Roman"/>
          <w:sz w:val="24"/>
          <w:szCs w:val="24"/>
        </w:rPr>
        <w:t>Библиотека</w:t>
      </w:r>
    </w:p>
    <w:p w:rsidR="00D2173A" w:rsidRPr="0037107F" w:rsidRDefault="00D2173A" w:rsidP="00D2173A">
      <w:pPr>
        <w:pStyle w:val="a7"/>
        <w:widowControl/>
        <w:tabs>
          <w:tab w:val="left" w:pos="851"/>
          <w:tab w:val="left" w:pos="993"/>
          <w:tab w:val="left" w:pos="1276"/>
        </w:tabs>
        <w:ind w:left="567"/>
        <w:contextualSpacing/>
        <w:jc w:val="both"/>
        <w:rPr>
          <w:rFonts w:ascii="Times New Roman" w:hAnsi="Times New Roman" w:cs="Times New Roman"/>
          <w:b/>
          <w:sz w:val="24"/>
          <w:szCs w:val="24"/>
        </w:rPr>
      </w:pPr>
    </w:p>
    <w:p w:rsidR="00D2173A" w:rsidRPr="0037107F" w:rsidRDefault="00D2173A" w:rsidP="00D2173A">
      <w:pPr>
        <w:pStyle w:val="a7"/>
        <w:widowControl/>
        <w:tabs>
          <w:tab w:val="left" w:pos="851"/>
          <w:tab w:val="left" w:pos="993"/>
          <w:tab w:val="left" w:pos="1276"/>
        </w:tabs>
        <w:ind w:firstLine="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Таблица 3.1 Обслуживание и другие характеристики библиотеки (за последние 5 лет, включая текущий)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
        <w:gridCol w:w="3633"/>
        <w:gridCol w:w="980"/>
        <w:gridCol w:w="1050"/>
        <w:gridCol w:w="1063"/>
        <w:gridCol w:w="1037"/>
        <w:gridCol w:w="1037"/>
      </w:tblGrid>
      <w:tr w:rsidR="00D2173A" w:rsidRPr="0037107F" w:rsidTr="00D2173A">
        <w:trPr>
          <w:trHeight w:val="300"/>
        </w:trPr>
        <w:tc>
          <w:tcPr>
            <w:tcW w:w="501" w:type="dxa"/>
            <w:vMerge w:val="restart"/>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t>
            </w:r>
          </w:p>
        </w:tc>
        <w:tc>
          <w:tcPr>
            <w:tcW w:w="4051" w:type="dxa"/>
            <w:vMerge w:val="restart"/>
            <w:shd w:val="clear" w:color="auto" w:fill="auto"/>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Наименование</w:t>
            </w:r>
          </w:p>
        </w:tc>
        <w:tc>
          <w:tcPr>
            <w:tcW w:w="5296" w:type="dxa"/>
            <w:gridSpan w:val="5"/>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Количество</w:t>
            </w:r>
          </w:p>
        </w:tc>
      </w:tr>
      <w:tr w:rsidR="00D2173A" w:rsidRPr="0037107F" w:rsidTr="00D2173A">
        <w:tc>
          <w:tcPr>
            <w:tcW w:w="501" w:type="dxa"/>
            <w:vMerge/>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p>
        </w:tc>
        <w:tc>
          <w:tcPr>
            <w:tcW w:w="4051" w:type="dxa"/>
            <w:vMerge/>
            <w:tcBorders>
              <w:bottom w:val="single" w:sz="4" w:space="0" w:color="auto"/>
            </w:tcBorders>
            <w:shd w:val="clear" w:color="auto" w:fill="auto"/>
          </w:tcPr>
          <w:p w:rsidR="00D2173A" w:rsidRPr="0037107F" w:rsidRDefault="00D2173A" w:rsidP="00D2173A">
            <w:pPr>
              <w:pStyle w:val="a7"/>
              <w:tabs>
                <w:tab w:val="left" w:pos="1134"/>
              </w:tabs>
              <w:jc w:val="center"/>
              <w:rPr>
                <w:rFonts w:ascii="Times New Roman" w:hAnsi="Times New Roman" w:cs="Times New Roman"/>
                <w:sz w:val="24"/>
                <w:szCs w:val="24"/>
              </w:rPr>
            </w:pPr>
          </w:p>
        </w:tc>
        <w:tc>
          <w:tcPr>
            <w:tcW w:w="1033" w:type="dxa"/>
            <w:tcBorders>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 xml:space="preserve">18 </w:t>
            </w:r>
            <w:r w:rsidRPr="0037107F">
              <w:rPr>
                <w:rFonts w:ascii="Times New Roman" w:hAnsi="Times New Roman" w:cs="Times New Roman"/>
                <w:sz w:val="24"/>
                <w:szCs w:val="24"/>
              </w:rPr>
              <w:t>год</w:t>
            </w:r>
          </w:p>
        </w:tc>
        <w:tc>
          <w:tcPr>
            <w:tcW w:w="1054" w:type="dxa"/>
            <w:tcBorders>
              <w:top w:val="single" w:sz="4" w:space="0" w:color="auto"/>
              <w:bottom w:val="single" w:sz="4" w:space="0" w:color="auto"/>
              <w:right w:val="single" w:sz="4" w:space="0" w:color="auto"/>
            </w:tcBorders>
            <w:shd w:val="clear" w:color="auto" w:fill="auto"/>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19</w:t>
            </w:r>
            <w:r w:rsidRPr="0037107F">
              <w:rPr>
                <w:rFonts w:ascii="Times New Roman" w:hAnsi="Times New Roman" w:cs="Times New Roman"/>
                <w:sz w:val="24"/>
                <w:szCs w:val="24"/>
              </w:rPr>
              <w:t>год</w:t>
            </w:r>
          </w:p>
        </w:tc>
        <w:tc>
          <w:tcPr>
            <w:tcW w:w="1143" w:type="dxa"/>
            <w:tcBorders>
              <w:top w:val="single" w:sz="4" w:space="0" w:color="auto"/>
              <w:bottom w:val="single" w:sz="4" w:space="0" w:color="auto"/>
              <w:right w:val="single" w:sz="4" w:space="0" w:color="auto"/>
            </w:tcBorders>
            <w:shd w:val="clear" w:color="auto" w:fill="auto"/>
            <w:vAlign w:val="center"/>
          </w:tcPr>
          <w:p w:rsidR="00D2173A" w:rsidRPr="0037107F"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20</w:t>
            </w:r>
          </w:p>
          <w:p w:rsidR="00D2173A" w:rsidRPr="0037107F" w:rsidRDefault="00D2173A" w:rsidP="00D2173A">
            <w:pPr>
              <w:jc w:val="center"/>
              <w:rPr>
                <w:rFonts w:ascii="Times New Roman" w:hAnsi="Times New Roman" w:cs="Times New Roman"/>
              </w:rPr>
            </w:pPr>
            <w:r w:rsidRPr="0037107F">
              <w:rPr>
                <w:rFonts w:ascii="Times New Roman" w:hAnsi="Times New Roman" w:cs="Times New Roman"/>
                <w:sz w:val="24"/>
                <w:szCs w:val="24"/>
              </w:rPr>
              <w:t>год</w:t>
            </w:r>
          </w:p>
        </w:tc>
        <w:tc>
          <w:tcPr>
            <w:tcW w:w="1033" w:type="dxa"/>
            <w:tcBorders>
              <w:top w:val="single" w:sz="4" w:space="0" w:color="auto"/>
              <w:bottom w:val="single" w:sz="4" w:space="0" w:color="auto"/>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21</w:t>
            </w:r>
            <w:r w:rsidRPr="0037107F">
              <w:rPr>
                <w:rFonts w:ascii="Times New Roman" w:hAnsi="Times New Roman" w:cs="Times New Roman"/>
                <w:sz w:val="24"/>
                <w:szCs w:val="24"/>
              </w:rPr>
              <w:t>год</w:t>
            </w:r>
          </w:p>
        </w:tc>
        <w:tc>
          <w:tcPr>
            <w:tcW w:w="1033" w:type="dxa"/>
            <w:tcBorders>
              <w:top w:val="single" w:sz="4" w:space="0" w:color="auto"/>
              <w:bottom w:val="single" w:sz="4" w:space="0" w:color="auto"/>
              <w:right w:val="single" w:sz="4" w:space="0" w:color="auto"/>
            </w:tcBorders>
            <w:shd w:val="clear" w:color="auto" w:fill="auto"/>
            <w:vAlign w:val="center"/>
          </w:tcPr>
          <w:p w:rsidR="00D2173A" w:rsidRPr="0037107F" w:rsidRDefault="00D2173A" w:rsidP="00D2173A">
            <w:pPr>
              <w:jc w:val="center"/>
              <w:rPr>
                <w:rFonts w:ascii="Times New Roman" w:hAnsi="Times New Roman" w:cs="Times New Roman"/>
              </w:rPr>
            </w:pPr>
            <w:r w:rsidRPr="0037107F">
              <w:rPr>
                <w:rFonts w:ascii="Times New Roman" w:hAnsi="Times New Roman" w:cs="Times New Roman"/>
                <w:sz w:val="24"/>
                <w:szCs w:val="24"/>
              </w:rPr>
              <w:t>20</w:t>
            </w:r>
            <w:r w:rsidRPr="0037107F">
              <w:rPr>
                <w:rFonts w:ascii="Times New Roman" w:hAnsi="Times New Roman" w:cs="Times New Roman"/>
                <w:sz w:val="24"/>
                <w:szCs w:val="24"/>
                <w:lang w:val="ru-RU"/>
              </w:rPr>
              <w:t>22</w:t>
            </w:r>
            <w:r w:rsidRPr="0037107F">
              <w:rPr>
                <w:rFonts w:ascii="Times New Roman" w:hAnsi="Times New Roman" w:cs="Times New Roman"/>
                <w:sz w:val="24"/>
                <w:szCs w:val="24"/>
              </w:rPr>
              <w:t>год</w:t>
            </w:r>
          </w:p>
        </w:tc>
      </w:tr>
      <w:tr w:rsidR="00D2173A" w:rsidRPr="0037107F" w:rsidTr="00D2173A">
        <w:tc>
          <w:tcPr>
            <w:tcW w:w="501" w:type="dxa"/>
            <w:tcBorders>
              <w:top w:val="single" w:sz="4" w:space="0" w:color="auto"/>
              <w:left w:val="single" w:sz="4" w:space="0" w:color="auto"/>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4051" w:type="dxa"/>
            <w:tcBorders>
              <w:top w:val="single" w:sz="4" w:space="0" w:color="auto"/>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Посадочные места для пользователей библиотеки </w:t>
            </w:r>
            <w:r w:rsidRPr="0037107F">
              <w:rPr>
                <w:rFonts w:ascii="Times New Roman" w:hAnsi="Times New Roman" w:cs="Times New Roman"/>
                <w:sz w:val="24"/>
                <w:szCs w:val="24"/>
                <w:lang w:val="ru-RU"/>
              </w:rPr>
              <w:lastRenderedPageBreak/>
              <w:t>(чит.залы)</w:t>
            </w:r>
          </w:p>
        </w:tc>
        <w:tc>
          <w:tcPr>
            <w:tcW w:w="1033" w:type="dxa"/>
            <w:tcBorders>
              <w:top w:val="single" w:sz="4" w:space="0" w:color="auto"/>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lastRenderedPageBreak/>
              <w:t>240</w:t>
            </w:r>
          </w:p>
        </w:tc>
        <w:tc>
          <w:tcPr>
            <w:tcW w:w="1054" w:type="dxa"/>
            <w:tcBorders>
              <w:top w:val="single" w:sz="4" w:space="0" w:color="auto"/>
              <w:bottom w:val="single" w:sz="4" w:space="0" w:color="auto"/>
              <w:right w:val="single" w:sz="4" w:space="0" w:color="auto"/>
            </w:tcBorders>
            <w:shd w:val="clear" w:color="auto" w:fill="auto"/>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180</w:t>
            </w:r>
          </w:p>
        </w:tc>
        <w:tc>
          <w:tcPr>
            <w:tcW w:w="1143" w:type="dxa"/>
            <w:tcBorders>
              <w:top w:val="single" w:sz="4" w:space="0" w:color="auto"/>
              <w:bottom w:val="single" w:sz="4" w:space="0" w:color="auto"/>
              <w:right w:val="single" w:sz="4" w:space="0" w:color="auto"/>
            </w:tcBorders>
            <w:shd w:val="clear" w:color="auto" w:fill="auto"/>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180</w:t>
            </w:r>
          </w:p>
        </w:tc>
        <w:tc>
          <w:tcPr>
            <w:tcW w:w="1033" w:type="dxa"/>
            <w:tcBorders>
              <w:top w:val="single" w:sz="4" w:space="0" w:color="auto"/>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c>
          <w:tcPr>
            <w:tcW w:w="1033" w:type="dxa"/>
            <w:tcBorders>
              <w:top w:val="single" w:sz="4" w:space="0" w:color="auto"/>
              <w:bottom w:val="single" w:sz="4" w:space="0" w:color="auto"/>
              <w:right w:val="single" w:sz="4" w:space="0" w:color="auto"/>
            </w:tcBorders>
            <w:shd w:val="clear" w:color="auto" w:fill="auto"/>
            <w:vAlign w:val="center"/>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r>
      <w:tr w:rsidR="00D2173A" w:rsidRPr="0037107F" w:rsidTr="00D2173A">
        <w:tc>
          <w:tcPr>
            <w:tcW w:w="501"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lastRenderedPageBreak/>
              <w:t>2</w:t>
            </w:r>
          </w:p>
        </w:tc>
        <w:tc>
          <w:tcPr>
            <w:tcW w:w="4051"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Зарегистрированные пользователи библиотеки</w:t>
            </w:r>
          </w:p>
        </w:tc>
        <w:tc>
          <w:tcPr>
            <w:tcW w:w="1033" w:type="dxa"/>
            <w:tcBorders>
              <w:top w:val="single" w:sz="4" w:space="0" w:color="auto"/>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9087</w:t>
            </w:r>
          </w:p>
        </w:tc>
        <w:tc>
          <w:tcPr>
            <w:tcW w:w="1054"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9479</w:t>
            </w:r>
          </w:p>
        </w:tc>
        <w:tc>
          <w:tcPr>
            <w:tcW w:w="1143"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7221</w:t>
            </w:r>
          </w:p>
        </w:tc>
        <w:tc>
          <w:tcPr>
            <w:tcW w:w="1033" w:type="dxa"/>
            <w:tcBorders>
              <w:top w:val="single" w:sz="4" w:space="0" w:color="auto"/>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7360</w:t>
            </w:r>
          </w:p>
        </w:tc>
        <w:tc>
          <w:tcPr>
            <w:tcW w:w="1033"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2224</w:t>
            </w:r>
          </w:p>
        </w:tc>
      </w:tr>
      <w:tr w:rsidR="00D2173A" w:rsidRPr="0037107F" w:rsidTr="00D2173A">
        <w:tc>
          <w:tcPr>
            <w:tcW w:w="501"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4051"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Число посещений</w:t>
            </w:r>
          </w:p>
        </w:tc>
        <w:tc>
          <w:tcPr>
            <w:tcW w:w="1033" w:type="dxa"/>
            <w:tcBorders>
              <w:top w:val="single" w:sz="4" w:space="0" w:color="auto"/>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24042</w:t>
            </w:r>
          </w:p>
        </w:tc>
        <w:tc>
          <w:tcPr>
            <w:tcW w:w="1054"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29220</w:t>
            </w:r>
          </w:p>
        </w:tc>
        <w:tc>
          <w:tcPr>
            <w:tcW w:w="1143"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18926</w:t>
            </w:r>
          </w:p>
        </w:tc>
        <w:tc>
          <w:tcPr>
            <w:tcW w:w="1033" w:type="dxa"/>
            <w:tcBorders>
              <w:top w:val="single" w:sz="4" w:space="0" w:color="auto"/>
              <w:bottom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24850</w:t>
            </w:r>
          </w:p>
        </w:tc>
        <w:tc>
          <w:tcPr>
            <w:tcW w:w="1033" w:type="dxa"/>
            <w:tcBorders>
              <w:top w:val="single" w:sz="4" w:space="0" w:color="auto"/>
              <w:bottom w:val="single" w:sz="4" w:space="0" w:color="auto"/>
              <w:right w:val="single" w:sz="4" w:space="0" w:color="auto"/>
            </w:tcBorders>
            <w:vAlign w:val="center"/>
          </w:tcPr>
          <w:p w:rsidR="00D2173A" w:rsidRPr="0037107F" w:rsidRDefault="00D2173A" w:rsidP="00D2173A">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7469</w:t>
            </w:r>
          </w:p>
        </w:tc>
      </w:tr>
    </w:tbl>
    <w:p w:rsidR="00D2173A" w:rsidRPr="0037107F" w:rsidRDefault="00D2173A" w:rsidP="00D2173A">
      <w:pPr>
        <w:pStyle w:val="a7"/>
        <w:tabs>
          <w:tab w:val="left" w:pos="851"/>
          <w:tab w:val="left" w:pos="1276"/>
        </w:tabs>
        <w:ind w:left="426"/>
        <w:jc w:val="both"/>
        <w:rPr>
          <w:rFonts w:ascii="Times New Roman" w:hAnsi="Times New Roman" w:cs="Times New Roman"/>
          <w:i/>
          <w:sz w:val="24"/>
          <w:szCs w:val="24"/>
          <w:u w:val="single"/>
          <w:lang w:val="ru-RU"/>
        </w:rPr>
      </w:pPr>
    </w:p>
    <w:p w:rsidR="00D2173A" w:rsidRPr="0037107F" w:rsidRDefault="00D2173A" w:rsidP="00D2173A">
      <w:pPr>
        <w:pStyle w:val="a7"/>
        <w:tabs>
          <w:tab w:val="left" w:pos="993"/>
        </w:tabs>
        <w:ind w:left="567"/>
        <w:jc w:val="both"/>
        <w:rPr>
          <w:rFonts w:ascii="Times New Roman" w:eastAsia="Times New Roman" w:hAnsi="Times New Roman" w:cs="Times New Roman"/>
          <w:i/>
          <w:sz w:val="24"/>
          <w:szCs w:val="24"/>
          <w:lang w:val="ru-RU"/>
        </w:rPr>
      </w:pPr>
      <w:r w:rsidRPr="0037107F">
        <w:rPr>
          <w:rFonts w:ascii="Times New Roman" w:hAnsi="Times New Roman" w:cs="Times New Roman"/>
          <w:i/>
          <w:sz w:val="24"/>
          <w:szCs w:val="24"/>
          <w:lang w:val="ru-RU"/>
        </w:rPr>
        <w:t>Таблица 3.2 Доступкинформационно-техническимресурсам</w:t>
      </w:r>
    </w:p>
    <w:tbl>
      <w:tblPr>
        <w:tblStyle w:val="TableNormal1"/>
        <w:tblW w:w="9640" w:type="dxa"/>
        <w:tblInd w:w="-136" w:type="dxa"/>
        <w:tblLayout w:type="fixed"/>
        <w:tblLook w:val="01E0"/>
      </w:tblPr>
      <w:tblGrid>
        <w:gridCol w:w="709"/>
        <w:gridCol w:w="3212"/>
        <w:gridCol w:w="1138"/>
        <w:gridCol w:w="989"/>
        <w:gridCol w:w="1704"/>
        <w:gridCol w:w="1888"/>
      </w:tblGrid>
      <w:tr w:rsidR="00D2173A" w:rsidRPr="0037107F" w:rsidTr="00D2173A">
        <w:trPr>
          <w:trHeight w:hRule="exact" w:val="336"/>
        </w:trPr>
        <w:tc>
          <w:tcPr>
            <w:tcW w:w="709"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Cs/>
                <w:sz w:val="24"/>
                <w:szCs w:val="24"/>
                <w:lang w:val="ru-RU"/>
              </w:rPr>
            </w:pPr>
          </w:p>
          <w:p w:rsidR="00D2173A" w:rsidRPr="0037107F" w:rsidRDefault="00D2173A" w:rsidP="00D2173A">
            <w:pPr>
              <w:pStyle w:val="TableParagraph"/>
              <w:ind w:left="169"/>
              <w:jc w:val="both"/>
              <w:rPr>
                <w:rFonts w:ascii="Times New Roman" w:eastAsia="Times New Roman" w:hAnsi="Times New Roman" w:cs="Times New Roman"/>
                <w:sz w:val="24"/>
                <w:szCs w:val="24"/>
              </w:rPr>
            </w:pPr>
            <w:r w:rsidRPr="0037107F">
              <w:rPr>
                <w:rFonts w:ascii="Times New Roman" w:eastAsia="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428" w:right="422" w:firstLine="185"/>
              <w:jc w:val="bot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Информационно-технические </w:t>
            </w:r>
            <w:r w:rsidRPr="0037107F">
              <w:rPr>
                <w:rFonts w:ascii="Times New Roman" w:hAnsi="Times New Roman" w:cs="Times New Roman"/>
                <w:spacing w:val="8"/>
                <w:sz w:val="24"/>
                <w:szCs w:val="24"/>
              </w:rPr>
              <w:t>ресурсы</w:t>
            </w:r>
          </w:p>
        </w:tc>
        <w:tc>
          <w:tcPr>
            <w:tcW w:w="2127"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2"/>
              <w:jc w:val="center"/>
              <w:rPr>
                <w:rFonts w:ascii="Times New Roman" w:eastAsia="Times New Roman" w:hAnsi="Times New Roman" w:cs="Times New Roman"/>
                <w:sz w:val="24"/>
                <w:szCs w:val="24"/>
              </w:rPr>
            </w:pPr>
            <w:r w:rsidRPr="0037107F">
              <w:rPr>
                <w:rFonts w:ascii="Times New Roman" w:hAnsi="Times New Roman" w:cs="Times New Roman"/>
                <w:sz w:val="24"/>
                <w:szCs w:val="24"/>
              </w:rPr>
              <w:t>Доступ</w:t>
            </w:r>
          </w:p>
        </w:tc>
        <w:tc>
          <w:tcPr>
            <w:tcW w:w="3592"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48"/>
              <w:jc w:val="center"/>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Свободность </w:t>
            </w:r>
            <w:r w:rsidRPr="0037107F">
              <w:rPr>
                <w:rFonts w:ascii="Times New Roman" w:hAnsi="Times New Roman" w:cs="Times New Roman"/>
                <w:spacing w:val="8"/>
                <w:sz w:val="24"/>
                <w:szCs w:val="24"/>
              </w:rPr>
              <w:t>доступа</w:t>
            </w:r>
          </w:p>
        </w:tc>
      </w:tr>
      <w:tr w:rsidR="00D2173A" w:rsidRPr="0037107F" w:rsidTr="00D2173A">
        <w:trPr>
          <w:trHeight w:hRule="exact" w:val="609"/>
        </w:trPr>
        <w:tc>
          <w:tcPr>
            <w:tcW w:w="709" w:type="dxa"/>
            <w:vMerge/>
            <w:tcBorders>
              <w:left w:val="single" w:sz="5" w:space="0" w:color="000000"/>
              <w:bottom w:val="single" w:sz="18"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ind w:left="329"/>
              <w:jc w:val="both"/>
              <w:rPr>
                <w:rFonts w:ascii="Times New Roman" w:eastAsia="Times New Roman" w:hAnsi="Times New Roman" w:cs="Times New Roman"/>
              </w:rPr>
            </w:pPr>
            <w:r w:rsidRPr="0037107F">
              <w:rPr>
                <w:rFonts w:ascii="Times New Roman" w:hAnsi="Times New Roman" w:cs="Times New Roman"/>
                <w:spacing w:val="1"/>
              </w:rPr>
              <w:t>Е</w:t>
            </w:r>
            <w:r w:rsidRPr="0037107F">
              <w:rPr>
                <w:rFonts w:ascii="Times New Roman" w:hAnsi="Times New Roman" w:cs="Times New Roman"/>
              </w:rPr>
              <w:t>сть</w:t>
            </w:r>
          </w:p>
        </w:tc>
        <w:tc>
          <w:tcPr>
            <w:tcW w:w="989" w:type="dxa"/>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ind w:left="299"/>
              <w:jc w:val="both"/>
              <w:rPr>
                <w:rFonts w:ascii="Times New Roman" w:eastAsia="Times New Roman" w:hAnsi="Times New Roman" w:cs="Times New Roman"/>
              </w:rPr>
            </w:pPr>
            <w:r w:rsidRPr="0037107F">
              <w:rPr>
                <w:rFonts w:ascii="Times New Roman" w:hAnsi="Times New Roman" w:cs="Times New Roman"/>
              </w:rPr>
              <w:t>Нет</w:t>
            </w:r>
          </w:p>
        </w:tc>
        <w:tc>
          <w:tcPr>
            <w:tcW w:w="1704" w:type="dxa"/>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ind w:left="274"/>
              <w:jc w:val="both"/>
              <w:rPr>
                <w:rFonts w:ascii="Times New Roman" w:eastAsia="Times New Roman" w:hAnsi="Times New Roman" w:cs="Times New Roman"/>
              </w:rPr>
            </w:pPr>
            <w:r w:rsidRPr="0037107F">
              <w:rPr>
                <w:rFonts w:ascii="Times New Roman" w:hAnsi="Times New Roman" w:cs="Times New Roman"/>
              </w:rPr>
              <w:t>Свободный</w:t>
            </w:r>
          </w:p>
        </w:tc>
        <w:tc>
          <w:tcPr>
            <w:tcW w:w="1888" w:type="dxa"/>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ind w:left="45" w:right="142"/>
              <w:jc w:val="center"/>
              <w:rPr>
                <w:rFonts w:ascii="Times New Roman" w:eastAsia="Times New Roman" w:hAnsi="Times New Roman" w:cs="Times New Roman"/>
              </w:rPr>
            </w:pPr>
            <w:r w:rsidRPr="0037107F">
              <w:rPr>
                <w:rFonts w:ascii="Times New Roman" w:hAnsi="Times New Roman" w:cs="Times New Roman"/>
              </w:rPr>
              <w:t>Вопределенныечасы</w:t>
            </w:r>
          </w:p>
        </w:tc>
      </w:tr>
      <w:tr w:rsidR="00D2173A" w:rsidRPr="0037107F" w:rsidTr="00D2173A">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Доступ</w:t>
            </w:r>
            <w:r w:rsidRPr="0037107F">
              <w:rPr>
                <w:rFonts w:ascii="Times New Roman" w:hAnsi="Times New Roman" w:cs="Times New Roman"/>
                <w:spacing w:val="1"/>
                <w:sz w:val="24"/>
                <w:szCs w:val="24"/>
                <w:lang w:val="ru-RU"/>
              </w:rPr>
              <w:t>ППС</w:t>
            </w:r>
            <w:r w:rsidRPr="0037107F">
              <w:rPr>
                <w:rFonts w:ascii="Times New Roman" w:hAnsi="Times New Roman" w:cs="Times New Roman"/>
                <w:sz w:val="24"/>
                <w:szCs w:val="24"/>
              </w:rPr>
              <w:t>к:</w:t>
            </w:r>
          </w:p>
        </w:tc>
      </w:tr>
      <w:tr w:rsidR="00D2173A" w:rsidRPr="0037107F" w:rsidTr="00D2173A">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kk-KZ"/>
              </w:rPr>
              <w:t>с  9.00-18.00</w:t>
            </w:r>
          </w:p>
        </w:tc>
      </w:tr>
      <w:tr w:rsidR="00D2173A" w:rsidRPr="0037107F" w:rsidTr="00D2173A">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сетиинтернет</w:t>
            </w:r>
          </w:p>
        </w:tc>
        <w:tc>
          <w:tcPr>
            <w:tcW w:w="11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kk-KZ"/>
              </w:rPr>
              <w:t>+</w:t>
            </w:r>
          </w:p>
        </w:tc>
        <w:tc>
          <w:tcPr>
            <w:tcW w:w="98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kk-KZ"/>
              </w:rPr>
              <w:t>с  9.00-18.00</w:t>
            </w:r>
          </w:p>
        </w:tc>
      </w:tr>
      <w:tr w:rsidR="00D2173A" w:rsidRPr="0037107F" w:rsidTr="00D2173A">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jc w:val="center"/>
              <w:rPr>
                <w:rFonts w:ascii="Times New Roman" w:eastAsia="Times New Roman" w:hAnsi="Times New Roman" w:cs="Times New Roman"/>
                <w:b/>
                <w:bCs/>
                <w:sz w:val="24"/>
                <w:szCs w:val="24"/>
              </w:rPr>
            </w:pPr>
          </w:p>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использованиюнеобходимогопрограммногообеспечения</w:t>
            </w:r>
            <w:r w:rsidRPr="0037107F">
              <w:rPr>
                <w:rFonts w:ascii="Times New Roman" w:hAnsi="Times New Roman" w:cs="Times New Roman"/>
                <w:i/>
                <w:sz w:val="24"/>
                <w:szCs w:val="24"/>
                <w:lang w:val="ru-RU"/>
              </w:rPr>
              <w:t>(названиеПО)</w:t>
            </w:r>
          </w:p>
        </w:tc>
        <w:tc>
          <w:tcPr>
            <w:tcW w:w="11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КАБИС</w:t>
            </w:r>
          </w:p>
        </w:tc>
        <w:tc>
          <w:tcPr>
            <w:tcW w:w="98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88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r>
      <w:tr w:rsidR="00D2173A" w:rsidRPr="0037107F" w:rsidTr="00D2173A">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Доступстудентовк:</w:t>
            </w:r>
          </w:p>
        </w:tc>
      </w:tr>
      <w:tr w:rsidR="00D2173A" w:rsidRPr="0037107F" w:rsidTr="00D2173A">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kk-KZ"/>
              </w:rPr>
              <w:t>с  9.00-18.00</w:t>
            </w:r>
          </w:p>
        </w:tc>
      </w:tr>
      <w:tr w:rsidR="00D2173A" w:rsidRPr="0037107F" w:rsidTr="00D2173A">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сетиинтернет</w:t>
            </w:r>
          </w:p>
        </w:tc>
        <w:tc>
          <w:tcPr>
            <w:tcW w:w="11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kk-KZ"/>
              </w:rPr>
              <w:t>с  9.00-18.00</w:t>
            </w:r>
          </w:p>
        </w:tc>
      </w:tr>
      <w:tr w:rsidR="00D2173A" w:rsidRPr="0037107F" w:rsidTr="00D2173A">
        <w:trPr>
          <w:trHeight w:hRule="exact" w:val="1176"/>
        </w:trPr>
        <w:tc>
          <w:tcPr>
            <w:tcW w:w="7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jc w:val="center"/>
              <w:rPr>
                <w:rFonts w:ascii="Times New Roman" w:eastAsia="Times New Roman" w:hAnsi="Times New Roman" w:cs="Times New Roman"/>
                <w:b/>
                <w:bCs/>
                <w:sz w:val="24"/>
                <w:szCs w:val="24"/>
              </w:rPr>
            </w:pPr>
          </w:p>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использованиюнеобходимогопрограммногообеспечения</w:t>
            </w:r>
          </w:p>
        </w:tc>
        <w:tc>
          <w:tcPr>
            <w:tcW w:w="11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КАБИС</w:t>
            </w:r>
          </w:p>
        </w:tc>
        <w:tc>
          <w:tcPr>
            <w:tcW w:w="98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88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r>
    </w:tbl>
    <w:p w:rsidR="00D2173A" w:rsidRPr="0037107F" w:rsidRDefault="00D2173A" w:rsidP="00D2173A">
      <w:pPr>
        <w:rPr>
          <w:rFonts w:ascii="Times New Roman" w:hAnsi="Times New Roman" w:cs="Times New Roman"/>
        </w:rPr>
      </w:pPr>
    </w:p>
    <w:tbl>
      <w:tblPr>
        <w:tblStyle w:val="TableNormal1"/>
        <w:tblW w:w="9640" w:type="dxa"/>
        <w:tblInd w:w="-136" w:type="dxa"/>
        <w:tblLayout w:type="fixed"/>
        <w:tblLook w:val="01E0"/>
      </w:tblPr>
      <w:tblGrid>
        <w:gridCol w:w="709"/>
        <w:gridCol w:w="3212"/>
        <w:gridCol w:w="1138"/>
        <w:gridCol w:w="989"/>
        <w:gridCol w:w="1704"/>
        <w:gridCol w:w="1888"/>
      </w:tblGrid>
      <w:tr w:rsidR="00D2173A" w:rsidRPr="0037107F" w:rsidTr="00D2173A">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Доступсотрудниковк:</w:t>
            </w:r>
          </w:p>
        </w:tc>
      </w:tr>
      <w:tr w:rsidR="00D2173A" w:rsidRPr="0037107F" w:rsidTr="00D2173A">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rPr>
              <w:t>+</w:t>
            </w:r>
          </w:p>
        </w:tc>
        <w:tc>
          <w:tcPr>
            <w:tcW w:w="98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rPr>
              <w:t>с  9.00-18.00</w:t>
            </w:r>
          </w:p>
        </w:tc>
      </w:tr>
      <w:tr w:rsidR="00D2173A" w:rsidRPr="0037107F" w:rsidTr="00D2173A">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сетиинтернет</w:t>
            </w:r>
          </w:p>
        </w:tc>
        <w:tc>
          <w:tcPr>
            <w:tcW w:w="11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rPr>
              <w:t>+</w:t>
            </w:r>
          </w:p>
        </w:tc>
        <w:tc>
          <w:tcPr>
            <w:tcW w:w="98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rPr>
              <w:t>с  9.00-18.00</w:t>
            </w:r>
          </w:p>
        </w:tc>
      </w:tr>
      <w:tr w:rsidR="00D2173A" w:rsidRPr="0037107F" w:rsidTr="00D2173A">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jc w:val="center"/>
              <w:rPr>
                <w:rFonts w:ascii="Times New Roman" w:eastAsia="Times New Roman" w:hAnsi="Times New Roman" w:cs="Times New Roman"/>
                <w:b/>
                <w:bCs/>
                <w:sz w:val="24"/>
                <w:szCs w:val="24"/>
              </w:rPr>
            </w:pPr>
          </w:p>
          <w:p w:rsidR="00D2173A" w:rsidRPr="0037107F" w:rsidRDefault="00D2173A" w:rsidP="00D2173A">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использованиюнеобходимогопрограммногообеспечения</w:t>
            </w:r>
          </w:p>
        </w:tc>
        <w:tc>
          <w:tcPr>
            <w:tcW w:w="11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rPr>
              <w:t>КАБИС</w:t>
            </w:r>
          </w:p>
        </w:tc>
        <w:tc>
          <w:tcPr>
            <w:tcW w:w="98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rPr>
              <w:t>+</w:t>
            </w:r>
          </w:p>
        </w:tc>
        <w:tc>
          <w:tcPr>
            <w:tcW w:w="188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r>
    </w:tbl>
    <w:p w:rsidR="00D2173A" w:rsidRPr="0037107F" w:rsidRDefault="00D2173A" w:rsidP="00D2173A">
      <w:pPr>
        <w:jc w:val="both"/>
        <w:rPr>
          <w:rFonts w:ascii="Times New Roman" w:eastAsia="Times New Roman" w:hAnsi="Times New Roman" w:cs="Times New Roman"/>
          <w:b/>
          <w:bCs/>
          <w:sz w:val="24"/>
          <w:szCs w:val="24"/>
          <w:lang w:val="ru-RU"/>
        </w:rPr>
      </w:pPr>
    </w:p>
    <w:p w:rsidR="00D2173A" w:rsidRPr="0037107F" w:rsidRDefault="00D2173A" w:rsidP="00D2173A">
      <w:pPr>
        <w:tabs>
          <w:tab w:val="left" w:pos="964"/>
        </w:tabs>
        <w:ind w:left="786"/>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Таблица 3.3 </w:t>
      </w:r>
      <w:r w:rsidRPr="0037107F">
        <w:rPr>
          <w:rFonts w:ascii="Times New Roman" w:hAnsi="Times New Roman" w:cs="Times New Roman"/>
          <w:i/>
          <w:sz w:val="24"/>
          <w:szCs w:val="24"/>
        </w:rPr>
        <w:t>Библиотечныересурсы</w:t>
      </w:r>
    </w:p>
    <w:p w:rsidR="00D2173A" w:rsidRPr="0037107F" w:rsidRDefault="00D2173A" w:rsidP="00D2173A">
      <w:pPr>
        <w:tabs>
          <w:tab w:val="left" w:pos="964"/>
        </w:tabs>
        <w:ind w:left="786"/>
        <w:jc w:val="both"/>
        <w:rPr>
          <w:rFonts w:ascii="Times New Roman" w:eastAsia="Times New Roman" w:hAnsi="Times New Roman" w:cs="Times New Roman"/>
          <w:i/>
          <w:sz w:val="24"/>
          <w:szCs w:val="24"/>
          <w:lang w:val="ru-RU"/>
        </w:rPr>
      </w:pPr>
    </w:p>
    <w:tbl>
      <w:tblPr>
        <w:tblStyle w:val="TableNormal1"/>
        <w:tblW w:w="9640" w:type="dxa"/>
        <w:tblInd w:w="-136" w:type="dxa"/>
        <w:tblLayout w:type="fixed"/>
        <w:tblLook w:val="01E0"/>
      </w:tblPr>
      <w:tblGrid>
        <w:gridCol w:w="2059"/>
        <w:gridCol w:w="3547"/>
        <w:gridCol w:w="1699"/>
        <w:gridCol w:w="2335"/>
      </w:tblGrid>
      <w:tr w:rsidR="00D2173A" w:rsidRPr="0037107F" w:rsidTr="00D2173A">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Штат(чел.)</w:t>
            </w:r>
          </w:p>
        </w:tc>
        <w:tc>
          <w:tcPr>
            <w:tcW w:w="2335" w:type="dxa"/>
            <w:tcBorders>
              <w:top w:val="single" w:sz="5" w:space="0" w:color="000000"/>
              <w:left w:val="single" w:sz="5" w:space="0" w:color="000000"/>
              <w:bottom w:val="single" w:sz="18"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11,5</w:t>
            </w:r>
          </w:p>
        </w:tc>
      </w:tr>
      <w:tr w:rsidR="00D2173A" w:rsidRPr="0037107F" w:rsidTr="00D2173A">
        <w:trPr>
          <w:trHeight w:hRule="exact" w:val="446"/>
        </w:trPr>
        <w:tc>
          <w:tcPr>
            <w:tcW w:w="2059" w:type="dxa"/>
            <w:vMerge w:val="restart"/>
            <w:tcBorders>
              <w:top w:val="single" w:sz="18"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Площадь</w:t>
            </w:r>
          </w:p>
        </w:tc>
        <w:tc>
          <w:tcPr>
            <w:tcW w:w="5246" w:type="dxa"/>
            <w:gridSpan w:val="2"/>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общая(м</w:t>
            </w:r>
            <w:r w:rsidRPr="0037107F">
              <w:rPr>
                <w:rFonts w:ascii="Times New Roman" w:hAnsi="Times New Roman" w:cs="Times New Roman"/>
                <w:position w:val="13"/>
                <w:sz w:val="24"/>
                <w:szCs w:val="24"/>
              </w:rPr>
              <w:t>2</w:t>
            </w:r>
            <w:r w:rsidRPr="0037107F">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866</w:t>
            </w:r>
          </w:p>
        </w:tc>
      </w:tr>
      <w:tr w:rsidR="00D2173A" w:rsidRPr="0037107F" w:rsidTr="00D2173A">
        <w:trPr>
          <w:trHeight w:hRule="exact" w:val="379"/>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дляхранениякниг(м</w:t>
            </w:r>
            <w:r w:rsidRPr="0037107F">
              <w:rPr>
                <w:rFonts w:ascii="Times New Roman" w:hAnsi="Times New Roman" w:cs="Times New Roman"/>
                <w:position w:val="13"/>
                <w:sz w:val="24"/>
                <w:szCs w:val="24"/>
              </w:rPr>
              <w:t>2</w:t>
            </w:r>
            <w:r w:rsidRPr="0037107F">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508</w:t>
            </w:r>
          </w:p>
        </w:tc>
      </w:tr>
      <w:tr w:rsidR="00D2173A" w:rsidRPr="0037107F" w:rsidTr="00D2173A">
        <w:trPr>
          <w:trHeight w:hRule="exact" w:val="278"/>
        </w:trPr>
        <w:tc>
          <w:tcPr>
            <w:tcW w:w="2059" w:type="dxa"/>
            <w:vMerge/>
            <w:tcBorders>
              <w:left w:val="single" w:sz="5" w:space="0" w:color="000000"/>
              <w:bottom w:val="single" w:sz="18"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кол-вомествчитальномзале</w:t>
            </w:r>
          </w:p>
        </w:tc>
        <w:tc>
          <w:tcPr>
            <w:tcW w:w="2335" w:type="dxa"/>
            <w:tcBorders>
              <w:top w:val="single" w:sz="5" w:space="0" w:color="000000"/>
              <w:left w:val="single" w:sz="5" w:space="0" w:color="000000"/>
              <w:bottom w:val="single" w:sz="18"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r>
      <w:tr w:rsidR="00D2173A" w:rsidRPr="0037107F" w:rsidTr="00D2173A">
        <w:trPr>
          <w:trHeight w:hRule="exact" w:val="353"/>
        </w:trPr>
        <w:tc>
          <w:tcPr>
            <w:tcW w:w="2059" w:type="dxa"/>
            <w:vMerge w:val="restart"/>
            <w:tcBorders>
              <w:top w:val="single" w:sz="18"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lang w:val="ru-RU"/>
              </w:rPr>
            </w:pPr>
          </w:p>
          <w:p w:rsidR="00D2173A" w:rsidRPr="0037107F" w:rsidRDefault="00D2173A" w:rsidP="00D2173A">
            <w:pPr>
              <w:pStyle w:val="TableParagraph"/>
              <w:jc w:val="both"/>
              <w:rPr>
                <w:rFonts w:ascii="Times New Roman" w:eastAsia="Times New Roman" w:hAnsi="Times New Roman" w:cs="Times New Roman"/>
                <w:b/>
                <w:bCs/>
                <w:sz w:val="24"/>
                <w:szCs w:val="24"/>
                <w:lang w:val="ru-RU"/>
              </w:rPr>
            </w:pPr>
          </w:p>
          <w:p w:rsidR="00D2173A" w:rsidRPr="0037107F" w:rsidRDefault="00D2173A" w:rsidP="00D2173A">
            <w:pPr>
              <w:pStyle w:val="TableParagraph"/>
              <w:jc w:val="both"/>
              <w:rPr>
                <w:rFonts w:ascii="Times New Roman" w:eastAsia="Times New Roman" w:hAnsi="Times New Roman" w:cs="Times New Roman"/>
                <w:b/>
                <w:bCs/>
                <w:sz w:val="24"/>
                <w:szCs w:val="24"/>
                <w:lang w:val="ru-RU"/>
              </w:rPr>
            </w:pPr>
          </w:p>
          <w:p w:rsidR="00D2173A" w:rsidRPr="0037107F" w:rsidRDefault="00D2173A" w:rsidP="00D2173A">
            <w:pPr>
              <w:pStyle w:val="TableParagraph"/>
              <w:jc w:val="both"/>
              <w:rPr>
                <w:rFonts w:ascii="Times New Roman" w:eastAsia="Times New Roman" w:hAnsi="Times New Roman" w:cs="Times New Roman"/>
                <w:b/>
                <w:bCs/>
                <w:sz w:val="24"/>
                <w:szCs w:val="24"/>
                <w:lang w:val="ru-RU"/>
              </w:rPr>
            </w:pPr>
          </w:p>
          <w:p w:rsidR="00D2173A" w:rsidRPr="0037107F" w:rsidRDefault="00D2173A" w:rsidP="00D2173A">
            <w:pPr>
              <w:pStyle w:val="TableParagraph"/>
              <w:jc w:val="both"/>
              <w:rPr>
                <w:rFonts w:ascii="Times New Roman" w:eastAsia="Times New Roman" w:hAnsi="Times New Roman" w:cs="Times New Roman"/>
                <w:b/>
                <w:bCs/>
                <w:sz w:val="24"/>
                <w:szCs w:val="24"/>
                <w:lang w:val="ru-RU"/>
              </w:rPr>
            </w:pPr>
          </w:p>
          <w:p w:rsidR="00D2173A" w:rsidRPr="0037107F" w:rsidRDefault="00D2173A" w:rsidP="00D2173A">
            <w:pPr>
              <w:pStyle w:val="TableParagraph"/>
              <w:ind w:left="104" w:right="523"/>
              <w:jc w:val="both"/>
              <w:rPr>
                <w:rFonts w:ascii="Times New Roman" w:eastAsia="Times New Roman" w:hAnsi="Times New Roman" w:cs="Times New Roman"/>
                <w:sz w:val="24"/>
                <w:szCs w:val="24"/>
              </w:rPr>
            </w:pPr>
            <w:r w:rsidRPr="0037107F">
              <w:rPr>
                <w:rFonts w:ascii="Times New Roman" w:hAnsi="Times New Roman" w:cs="Times New Roman"/>
                <w:sz w:val="24"/>
                <w:szCs w:val="24"/>
              </w:rPr>
              <w:t>Книжный фонд</w:t>
            </w:r>
          </w:p>
        </w:tc>
        <w:tc>
          <w:tcPr>
            <w:tcW w:w="3547" w:type="dxa"/>
            <w:vMerge w:val="restart"/>
            <w:tcBorders>
              <w:top w:val="single" w:sz="18"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научнаялитература</w:t>
            </w:r>
          </w:p>
        </w:tc>
        <w:tc>
          <w:tcPr>
            <w:tcW w:w="169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18"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25566</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59599</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15105</w:t>
            </w:r>
          </w:p>
        </w:tc>
      </w:tr>
      <w:tr w:rsidR="00D2173A" w:rsidRPr="0037107F" w:rsidTr="00D2173A">
        <w:trPr>
          <w:trHeight w:hRule="exact" w:val="355"/>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периодическиеиздания</w:t>
            </w: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70</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60</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25</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учебники</w:t>
            </w: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185525</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283332</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42626</w:t>
            </w: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lastRenderedPageBreak/>
              <w:t>электронныеиздания</w:t>
            </w: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lastRenderedPageBreak/>
              <w:t>наказ.яз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1630</w:t>
            </w:r>
          </w:p>
        </w:tc>
      </w:tr>
      <w:tr w:rsidR="00D2173A" w:rsidRPr="0037107F" w:rsidTr="00D2173A">
        <w:trPr>
          <w:trHeight w:hRule="exact" w:val="336"/>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2961</w:t>
            </w:r>
          </w:p>
        </w:tc>
      </w:tr>
      <w:tr w:rsidR="00D2173A" w:rsidRPr="0037107F" w:rsidTr="00D2173A">
        <w:trPr>
          <w:trHeight w:hRule="exact" w:val="367"/>
        </w:trPr>
        <w:tc>
          <w:tcPr>
            <w:tcW w:w="2059" w:type="dxa"/>
            <w:vMerge/>
            <w:tcBorders>
              <w:left w:val="single" w:sz="5" w:space="0" w:color="000000"/>
              <w:bottom w:val="single" w:sz="18"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18"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208</w:t>
            </w:r>
          </w:p>
        </w:tc>
      </w:tr>
      <w:tr w:rsidR="00D2173A" w:rsidRPr="0037107F" w:rsidTr="00D2173A">
        <w:trPr>
          <w:trHeight w:hRule="exact" w:val="353"/>
        </w:trPr>
        <w:tc>
          <w:tcPr>
            <w:tcW w:w="2059" w:type="dxa"/>
            <w:vMerge w:val="restart"/>
            <w:tcBorders>
              <w:top w:val="single" w:sz="18" w:space="0" w:color="000000"/>
              <w:left w:val="single" w:sz="5" w:space="0" w:color="000000"/>
              <w:right w:val="single" w:sz="5" w:space="0" w:color="000000"/>
            </w:tcBorders>
          </w:tcPr>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jc w:val="both"/>
              <w:rPr>
                <w:rFonts w:ascii="Times New Roman" w:eastAsia="Times New Roman" w:hAnsi="Times New Roman" w:cs="Times New Roman"/>
                <w:b/>
                <w:bCs/>
                <w:sz w:val="24"/>
                <w:szCs w:val="24"/>
              </w:rPr>
            </w:pPr>
          </w:p>
          <w:p w:rsidR="00D2173A" w:rsidRPr="0037107F" w:rsidRDefault="00D2173A" w:rsidP="00D2173A">
            <w:pPr>
              <w:pStyle w:val="TableParagraph"/>
              <w:ind w:left="104" w:right="640"/>
              <w:jc w:val="both"/>
              <w:rPr>
                <w:rFonts w:ascii="Times New Roman" w:eastAsia="Times New Roman" w:hAnsi="Times New Roman" w:cs="Times New Roman"/>
                <w:sz w:val="24"/>
                <w:szCs w:val="24"/>
              </w:rPr>
            </w:pPr>
            <w:r w:rsidRPr="0037107F">
              <w:rPr>
                <w:rFonts w:ascii="Times New Roman" w:hAnsi="Times New Roman" w:cs="Times New Roman"/>
                <w:sz w:val="24"/>
                <w:szCs w:val="24"/>
              </w:rPr>
              <w:t>Деятель- ность</w:t>
            </w:r>
          </w:p>
        </w:tc>
        <w:tc>
          <w:tcPr>
            <w:tcW w:w="3547" w:type="dxa"/>
            <w:vMerge w:val="restart"/>
            <w:tcBorders>
              <w:top w:val="single" w:sz="18" w:space="0" w:color="000000"/>
              <w:left w:val="single" w:sz="5" w:space="0" w:color="000000"/>
              <w:right w:val="single" w:sz="5" w:space="0" w:color="000000"/>
            </w:tcBorders>
          </w:tcPr>
          <w:p w:rsidR="00D2173A" w:rsidRPr="0037107F" w:rsidRDefault="00D2173A" w:rsidP="00D2173A">
            <w:pPr>
              <w:pStyle w:val="TableParagraph"/>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среднееколичествочитателейпочитательскомубилетузагод</w:t>
            </w:r>
          </w:p>
        </w:tc>
        <w:tc>
          <w:tcPr>
            <w:tcW w:w="1699" w:type="dxa"/>
            <w:tcBorders>
              <w:top w:val="single" w:sz="18"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студенты</w:t>
            </w:r>
          </w:p>
        </w:tc>
        <w:tc>
          <w:tcPr>
            <w:tcW w:w="2335" w:type="dxa"/>
            <w:vMerge w:val="restart"/>
            <w:tcBorders>
              <w:top w:val="single" w:sz="18" w:space="0" w:color="000000"/>
              <w:left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7360</w:t>
            </w:r>
          </w:p>
        </w:tc>
      </w:tr>
      <w:tr w:rsidR="00D2173A" w:rsidRPr="0037107F" w:rsidTr="00D2173A">
        <w:trPr>
          <w:trHeight w:hRule="exact" w:val="384"/>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p>
        </w:tc>
      </w:tr>
      <w:tr w:rsidR="00D2173A" w:rsidRPr="0037107F" w:rsidTr="00D2173A">
        <w:trPr>
          <w:trHeight w:hRule="exact" w:val="336"/>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среднееколичествовыданныхкнигзагод</w:t>
            </w: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студенты</w:t>
            </w:r>
          </w:p>
        </w:tc>
        <w:tc>
          <w:tcPr>
            <w:tcW w:w="2335" w:type="dxa"/>
            <w:vMerge w:val="restart"/>
            <w:tcBorders>
              <w:top w:val="single" w:sz="5" w:space="0" w:color="000000"/>
              <w:left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55360</w:t>
            </w:r>
          </w:p>
        </w:tc>
      </w:tr>
      <w:tr w:rsidR="00D2173A" w:rsidRPr="0037107F" w:rsidTr="00D2173A">
        <w:trPr>
          <w:trHeight w:hRule="exact" w:val="350"/>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p>
        </w:tc>
      </w:tr>
      <w:tr w:rsidR="00D2173A" w:rsidRPr="0037107F" w:rsidTr="00D2173A">
        <w:trPr>
          <w:trHeight w:hRule="exact" w:val="331"/>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tabs>
                <w:tab w:val="left" w:pos="1242"/>
                <w:tab w:val="left" w:pos="2801"/>
              </w:tabs>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среднее количество посещений за год</w:t>
            </w: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студенты</w:t>
            </w:r>
          </w:p>
        </w:tc>
        <w:tc>
          <w:tcPr>
            <w:tcW w:w="2335" w:type="dxa"/>
            <w:vMerge w:val="restart"/>
            <w:tcBorders>
              <w:top w:val="single" w:sz="5" w:space="0" w:color="000000"/>
              <w:left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24850</w:t>
            </w:r>
          </w:p>
        </w:tc>
      </w:tr>
      <w:tr w:rsidR="00D2173A" w:rsidRPr="0037107F" w:rsidTr="00D2173A">
        <w:trPr>
          <w:trHeight w:hRule="exact" w:val="336"/>
        </w:trPr>
        <w:tc>
          <w:tcPr>
            <w:tcW w:w="2059"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r>
      <w:tr w:rsidR="00D2173A" w:rsidRPr="0037107F" w:rsidTr="00D2173A">
        <w:trPr>
          <w:trHeight w:hRule="exact" w:val="331"/>
        </w:trPr>
        <w:tc>
          <w:tcPr>
            <w:tcW w:w="2059"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r>
    </w:tbl>
    <w:p w:rsidR="00D2173A" w:rsidRPr="0037107F" w:rsidRDefault="00D2173A" w:rsidP="00D2173A">
      <w:pPr>
        <w:jc w:val="both"/>
        <w:rPr>
          <w:rFonts w:ascii="Times New Roman" w:eastAsia="Times New Roman" w:hAnsi="Times New Roman" w:cs="Times New Roman"/>
          <w:b/>
          <w:bCs/>
          <w:sz w:val="24"/>
          <w:szCs w:val="24"/>
          <w:lang w:val="ru-RU"/>
        </w:rPr>
      </w:pPr>
    </w:p>
    <w:p w:rsidR="00D2173A" w:rsidRPr="0037107F" w:rsidRDefault="00D2173A" w:rsidP="00D2173A">
      <w:pPr>
        <w:jc w:val="both"/>
        <w:rPr>
          <w:rFonts w:ascii="Times New Roman" w:eastAsia="Times New Roman" w:hAnsi="Times New Roman" w:cs="Times New Roman"/>
          <w:b/>
          <w:bCs/>
          <w:sz w:val="24"/>
          <w:szCs w:val="24"/>
          <w:lang w:val="ru-RU"/>
        </w:rPr>
      </w:pPr>
    </w:p>
    <w:p w:rsidR="00D2173A" w:rsidRPr="0037107F" w:rsidRDefault="00D2173A" w:rsidP="00D2173A">
      <w:pPr>
        <w:pStyle w:val="a7"/>
        <w:tabs>
          <w:tab w:val="left" w:pos="851"/>
        </w:tabs>
        <w:ind w:left="567"/>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Таблица 4. </w:t>
      </w:r>
      <w:r w:rsidRPr="0037107F">
        <w:rPr>
          <w:rFonts w:ascii="Times New Roman" w:hAnsi="Times New Roman" w:cs="Times New Roman"/>
          <w:sz w:val="24"/>
          <w:szCs w:val="24"/>
        </w:rPr>
        <w:t>Студенческиеобщежития</w:t>
      </w:r>
    </w:p>
    <w:p w:rsidR="00D2173A" w:rsidRPr="0037107F" w:rsidRDefault="00D2173A" w:rsidP="00D2173A">
      <w:pPr>
        <w:pStyle w:val="a7"/>
        <w:tabs>
          <w:tab w:val="left" w:pos="851"/>
        </w:tabs>
        <w:ind w:left="567"/>
        <w:jc w:val="both"/>
        <w:rPr>
          <w:rFonts w:ascii="Times New Roman" w:eastAsia="Times New Roman" w:hAnsi="Times New Roman" w:cs="Times New Roman"/>
          <w:sz w:val="24"/>
          <w:szCs w:val="24"/>
          <w:lang w:val="ru-RU"/>
        </w:rPr>
      </w:pPr>
    </w:p>
    <w:tbl>
      <w:tblPr>
        <w:tblStyle w:val="TableNormal1"/>
        <w:tblW w:w="10076" w:type="dxa"/>
        <w:tblInd w:w="-136" w:type="dxa"/>
        <w:tblLayout w:type="fixed"/>
        <w:tblLook w:val="01E0"/>
      </w:tblPr>
      <w:tblGrid>
        <w:gridCol w:w="1349"/>
        <w:gridCol w:w="1032"/>
        <w:gridCol w:w="1623"/>
        <w:gridCol w:w="992"/>
        <w:gridCol w:w="1152"/>
        <w:gridCol w:w="2109"/>
        <w:gridCol w:w="993"/>
        <w:gridCol w:w="826"/>
      </w:tblGrid>
      <w:tr w:rsidR="00D2173A" w:rsidRPr="0037107F" w:rsidTr="00D2173A">
        <w:trPr>
          <w:trHeight w:hRule="exact" w:val="653"/>
        </w:trPr>
        <w:tc>
          <w:tcPr>
            <w:tcW w:w="1349"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36" w:right="133" w:hanging="1"/>
              <w:jc w:val="both"/>
              <w:rPr>
                <w:rFonts w:ascii="Times New Roman" w:hAnsi="Times New Roman" w:cs="Times New Roman"/>
                <w:sz w:val="24"/>
                <w:szCs w:val="24"/>
              </w:rPr>
            </w:pPr>
            <w:r w:rsidRPr="0037107F">
              <w:rPr>
                <w:rFonts w:ascii="Times New Roman" w:hAnsi="Times New Roman" w:cs="Times New Roman"/>
                <w:sz w:val="24"/>
                <w:szCs w:val="24"/>
              </w:rPr>
              <w:t>Номер/ название общежи- тия</w:t>
            </w:r>
          </w:p>
        </w:tc>
        <w:tc>
          <w:tcPr>
            <w:tcW w:w="1032"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01" w:right="104"/>
              <w:jc w:val="both"/>
              <w:rPr>
                <w:rFonts w:ascii="Times New Roman" w:hAnsi="Times New Roman" w:cs="Times New Roman"/>
                <w:sz w:val="24"/>
                <w:szCs w:val="24"/>
              </w:rPr>
            </w:pPr>
            <w:r w:rsidRPr="0037107F">
              <w:rPr>
                <w:rFonts w:ascii="Times New Roman" w:hAnsi="Times New Roman" w:cs="Times New Roman"/>
                <w:sz w:val="24"/>
                <w:szCs w:val="24"/>
              </w:rPr>
              <w:t>Общая пло- щадь (м2)</w:t>
            </w:r>
          </w:p>
        </w:tc>
        <w:tc>
          <w:tcPr>
            <w:tcW w:w="1623"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hAnsi="Times New Roman" w:cs="Times New Roman"/>
                <w:sz w:val="24"/>
                <w:szCs w:val="24"/>
                <w:lang w:val="ru-RU"/>
              </w:rPr>
            </w:pPr>
          </w:p>
          <w:p w:rsidR="00D2173A" w:rsidRPr="0037107F" w:rsidRDefault="00D2173A" w:rsidP="00D2173A">
            <w:pPr>
              <w:pStyle w:val="TableParagraph"/>
              <w:ind w:left="153" w:right="144" w:hanging="1"/>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Год ввода в эксплуа-тацию</w:t>
            </w:r>
          </w:p>
        </w:tc>
        <w:tc>
          <w:tcPr>
            <w:tcW w:w="992"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hAnsi="Times New Roman" w:cs="Times New Roman"/>
                <w:sz w:val="24"/>
                <w:szCs w:val="24"/>
                <w:lang w:val="ru-RU"/>
              </w:rPr>
            </w:pPr>
          </w:p>
          <w:p w:rsidR="00D2173A" w:rsidRPr="0037107F" w:rsidRDefault="00D2173A" w:rsidP="00D2173A">
            <w:pPr>
              <w:pStyle w:val="TableParagraph"/>
              <w:ind w:left="186" w:right="178" w:hanging="1"/>
              <w:jc w:val="both"/>
              <w:rPr>
                <w:rFonts w:ascii="Times New Roman" w:hAnsi="Times New Roman" w:cs="Times New Roman"/>
                <w:sz w:val="24"/>
                <w:szCs w:val="24"/>
              </w:rPr>
            </w:pPr>
            <w:r w:rsidRPr="0037107F">
              <w:rPr>
                <w:rFonts w:ascii="Times New Roman" w:hAnsi="Times New Roman" w:cs="Times New Roman"/>
                <w:sz w:val="24"/>
                <w:szCs w:val="24"/>
              </w:rPr>
              <w:t>Тип зда- ния</w:t>
            </w:r>
          </w:p>
        </w:tc>
        <w:tc>
          <w:tcPr>
            <w:tcW w:w="3261"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649" w:right="185" w:hanging="459"/>
              <w:jc w:val="both"/>
              <w:rPr>
                <w:rFonts w:ascii="Times New Roman" w:hAnsi="Times New Roman" w:cs="Times New Roman"/>
                <w:sz w:val="24"/>
                <w:szCs w:val="24"/>
              </w:rPr>
            </w:pPr>
            <w:r w:rsidRPr="0037107F">
              <w:rPr>
                <w:rFonts w:ascii="Times New Roman" w:hAnsi="Times New Roman" w:cs="Times New Roman"/>
                <w:sz w:val="24"/>
                <w:szCs w:val="24"/>
              </w:rPr>
              <w:t>Год проведения ремонта</w:t>
            </w:r>
          </w:p>
        </w:tc>
        <w:tc>
          <w:tcPr>
            <w:tcW w:w="993"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hAnsi="Times New Roman" w:cs="Times New Roman"/>
                <w:sz w:val="24"/>
                <w:szCs w:val="24"/>
              </w:rPr>
            </w:pPr>
          </w:p>
          <w:p w:rsidR="00D2173A" w:rsidRPr="0037107F" w:rsidRDefault="00D2173A" w:rsidP="00D2173A">
            <w:pPr>
              <w:pStyle w:val="TableParagraph"/>
              <w:ind w:left="360" w:right="212" w:hanging="360"/>
              <w:rPr>
                <w:rFonts w:ascii="Times New Roman" w:hAnsi="Times New Roman" w:cs="Times New Roman"/>
                <w:sz w:val="24"/>
                <w:szCs w:val="24"/>
              </w:rPr>
            </w:pPr>
            <w:r w:rsidRPr="0037107F">
              <w:rPr>
                <w:rFonts w:ascii="Times New Roman" w:hAnsi="Times New Roman" w:cs="Times New Roman"/>
                <w:sz w:val="24"/>
                <w:szCs w:val="24"/>
              </w:rPr>
              <w:t>Кол-во мест</w:t>
            </w:r>
          </w:p>
        </w:tc>
        <w:tc>
          <w:tcPr>
            <w:tcW w:w="826"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hAnsi="Times New Roman" w:cs="Times New Roman"/>
                <w:sz w:val="24"/>
                <w:szCs w:val="24"/>
              </w:rPr>
            </w:pPr>
          </w:p>
          <w:p w:rsidR="00D2173A" w:rsidRPr="0037107F" w:rsidRDefault="00D2173A" w:rsidP="00D2173A">
            <w:pPr>
              <w:pStyle w:val="TableParagraph"/>
              <w:ind w:left="212" w:right="189" w:hanging="15"/>
              <w:jc w:val="both"/>
              <w:rPr>
                <w:rFonts w:ascii="Times New Roman" w:hAnsi="Times New Roman" w:cs="Times New Roman"/>
                <w:sz w:val="24"/>
                <w:szCs w:val="24"/>
              </w:rPr>
            </w:pPr>
            <w:r w:rsidRPr="0037107F">
              <w:rPr>
                <w:rFonts w:ascii="Times New Roman" w:hAnsi="Times New Roman" w:cs="Times New Roman"/>
                <w:sz w:val="24"/>
                <w:szCs w:val="24"/>
              </w:rPr>
              <w:t>Кол-во спроса</w:t>
            </w:r>
          </w:p>
        </w:tc>
      </w:tr>
      <w:tr w:rsidR="00D2173A" w:rsidRPr="0037107F" w:rsidTr="00D2173A">
        <w:trPr>
          <w:trHeight w:hRule="exact" w:val="979"/>
        </w:trPr>
        <w:tc>
          <w:tcPr>
            <w:tcW w:w="1349"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032"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623"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1152"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83" w:right="77"/>
              <w:jc w:val="both"/>
              <w:rPr>
                <w:rFonts w:ascii="Times New Roman" w:hAnsi="Times New Roman" w:cs="Times New Roman"/>
                <w:sz w:val="24"/>
                <w:szCs w:val="24"/>
              </w:rPr>
            </w:pPr>
            <w:r w:rsidRPr="0037107F">
              <w:rPr>
                <w:rFonts w:ascii="Times New Roman" w:hAnsi="Times New Roman" w:cs="Times New Roman"/>
                <w:sz w:val="24"/>
                <w:szCs w:val="24"/>
              </w:rPr>
              <w:t>Капита</w:t>
            </w:r>
            <w:r w:rsidRPr="0037107F">
              <w:rPr>
                <w:rFonts w:ascii="Times New Roman" w:hAnsi="Times New Roman" w:cs="Times New Roman"/>
                <w:sz w:val="24"/>
                <w:szCs w:val="24"/>
                <w:lang w:val="ru-RU"/>
              </w:rPr>
              <w:t>-</w:t>
            </w:r>
            <w:r w:rsidRPr="0037107F">
              <w:rPr>
                <w:rFonts w:ascii="Times New Roman" w:hAnsi="Times New Roman" w:cs="Times New Roman"/>
                <w:sz w:val="24"/>
                <w:szCs w:val="24"/>
              </w:rPr>
              <w:t>льного</w:t>
            </w:r>
          </w:p>
        </w:tc>
        <w:tc>
          <w:tcPr>
            <w:tcW w:w="2109"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65" w:right="76"/>
              <w:jc w:val="both"/>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993"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c>
          <w:tcPr>
            <w:tcW w:w="826"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r>
      <w:tr w:rsidR="00D2173A" w:rsidRPr="0037107F" w:rsidTr="00D2173A">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Общежитие № 1</w:t>
            </w:r>
          </w:p>
        </w:tc>
        <w:tc>
          <w:tcPr>
            <w:tcW w:w="103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4152,2</w:t>
            </w:r>
          </w:p>
          <w:p w:rsidR="00D2173A" w:rsidRPr="0037107F" w:rsidRDefault="00D2173A" w:rsidP="00D2173A">
            <w:pPr>
              <w:jc w:val="center"/>
              <w:rPr>
                <w:rFonts w:ascii="Times New Roman" w:hAnsi="Times New Roman" w:cs="Times New Roman"/>
                <w:sz w:val="24"/>
                <w:szCs w:val="24"/>
              </w:rPr>
            </w:pPr>
          </w:p>
        </w:tc>
        <w:tc>
          <w:tcPr>
            <w:tcW w:w="162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D2173A" w:rsidRPr="0037107F" w:rsidTr="00D2173A">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rPr>
                <w:rFonts w:ascii="Times New Roman" w:hAnsi="Times New Roman" w:cs="Times New Roman"/>
                <w:sz w:val="24"/>
                <w:szCs w:val="24"/>
              </w:rPr>
            </w:pPr>
            <w:r w:rsidRPr="0037107F">
              <w:rPr>
                <w:rFonts w:ascii="Times New Roman" w:hAnsi="Times New Roman" w:cs="Times New Roman"/>
                <w:sz w:val="24"/>
                <w:szCs w:val="24"/>
                <w:lang w:val="ru-RU"/>
              </w:rPr>
              <w:t>Общежитие № 2</w:t>
            </w:r>
          </w:p>
        </w:tc>
        <w:tc>
          <w:tcPr>
            <w:tcW w:w="103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1961</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Жилое, кирпичное, 3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D2173A" w:rsidRPr="0037107F" w:rsidTr="00D2173A">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rPr>
                <w:rFonts w:ascii="Times New Roman" w:hAnsi="Times New Roman" w:cs="Times New Roman"/>
                <w:sz w:val="24"/>
                <w:szCs w:val="24"/>
              </w:rPr>
            </w:pPr>
            <w:r w:rsidRPr="0037107F">
              <w:rPr>
                <w:rFonts w:ascii="Times New Roman" w:hAnsi="Times New Roman" w:cs="Times New Roman"/>
                <w:sz w:val="24"/>
                <w:szCs w:val="24"/>
                <w:lang w:val="ru-RU"/>
              </w:rPr>
              <w:t xml:space="preserve">Дом студентов №1 </w:t>
            </w:r>
          </w:p>
        </w:tc>
        <w:tc>
          <w:tcPr>
            <w:tcW w:w="103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Реконструкция 2004</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D2173A" w:rsidRPr="0037107F" w:rsidTr="00D2173A">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rPr>
                <w:rFonts w:ascii="Times New Roman" w:hAnsi="Times New Roman" w:cs="Times New Roman"/>
                <w:sz w:val="24"/>
                <w:szCs w:val="24"/>
              </w:rPr>
            </w:pPr>
            <w:r w:rsidRPr="0037107F">
              <w:rPr>
                <w:rFonts w:ascii="Times New Roman" w:hAnsi="Times New Roman" w:cs="Times New Roman"/>
                <w:sz w:val="24"/>
                <w:szCs w:val="24"/>
                <w:lang w:val="ru-RU"/>
              </w:rPr>
              <w:t>Дом студентов №2</w:t>
            </w:r>
          </w:p>
        </w:tc>
        <w:tc>
          <w:tcPr>
            <w:tcW w:w="103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Реконструкция 2006</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D2173A" w:rsidRPr="0037107F" w:rsidTr="00D2173A">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rPr>
                <w:rFonts w:ascii="Times New Roman" w:hAnsi="Times New Roman" w:cs="Times New Roman"/>
                <w:sz w:val="24"/>
                <w:szCs w:val="24"/>
              </w:rPr>
            </w:pPr>
            <w:r w:rsidRPr="0037107F">
              <w:rPr>
                <w:rFonts w:ascii="Times New Roman" w:hAnsi="Times New Roman" w:cs="Times New Roman"/>
                <w:sz w:val="24"/>
                <w:szCs w:val="24"/>
                <w:lang w:val="ru-RU"/>
              </w:rPr>
              <w:t>Дом студентов №3</w:t>
            </w:r>
          </w:p>
        </w:tc>
        <w:tc>
          <w:tcPr>
            <w:tcW w:w="103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bl>
    <w:p w:rsidR="00D2173A" w:rsidRPr="0037107F" w:rsidRDefault="00D2173A" w:rsidP="00D2173A">
      <w:pPr>
        <w:jc w:val="both"/>
        <w:rPr>
          <w:rFonts w:ascii="Times New Roman" w:eastAsia="Times New Roman" w:hAnsi="Times New Roman" w:cs="Times New Roman"/>
          <w:b/>
          <w:bCs/>
          <w:sz w:val="24"/>
          <w:szCs w:val="24"/>
          <w:lang w:val="ru-RU"/>
        </w:rPr>
      </w:pPr>
    </w:p>
    <w:p w:rsidR="00D2173A" w:rsidRPr="0037107F" w:rsidRDefault="00D2173A" w:rsidP="00D2173A">
      <w:pPr>
        <w:pStyle w:val="111"/>
        <w:tabs>
          <w:tab w:val="left" w:pos="709"/>
          <w:tab w:val="left" w:pos="950"/>
        </w:tabs>
        <w:ind w:left="567"/>
        <w:jc w:val="both"/>
        <w:rPr>
          <w:b/>
          <w:szCs w:val="24"/>
        </w:rPr>
      </w:pPr>
      <w:r w:rsidRPr="0037107F">
        <w:rPr>
          <w:szCs w:val="24"/>
        </w:rPr>
        <w:lastRenderedPageBreak/>
        <w:t>Таблица 5. Столовые</w:t>
      </w:r>
    </w:p>
    <w:p w:rsidR="00D2173A" w:rsidRPr="0037107F" w:rsidRDefault="00D2173A" w:rsidP="00D2173A">
      <w:pPr>
        <w:pStyle w:val="111"/>
        <w:tabs>
          <w:tab w:val="left" w:pos="709"/>
          <w:tab w:val="left" w:pos="950"/>
        </w:tabs>
        <w:ind w:left="567"/>
        <w:jc w:val="both"/>
        <w:rPr>
          <w:b/>
          <w:bCs/>
          <w:szCs w:val="24"/>
        </w:rPr>
      </w:pPr>
    </w:p>
    <w:tbl>
      <w:tblPr>
        <w:tblStyle w:val="TableNormal1"/>
        <w:tblW w:w="10099" w:type="dxa"/>
        <w:tblInd w:w="-136" w:type="dxa"/>
        <w:tblLayout w:type="fixed"/>
        <w:tblLook w:val="01E0"/>
      </w:tblPr>
      <w:tblGrid>
        <w:gridCol w:w="2127"/>
        <w:gridCol w:w="992"/>
        <w:gridCol w:w="1877"/>
        <w:gridCol w:w="1276"/>
        <w:gridCol w:w="2801"/>
        <w:gridCol w:w="1026"/>
      </w:tblGrid>
      <w:tr w:rsidR="00D2173A" w:rsidRPr="0037107F" w:rsidTr="00D2173A">
        <w:trPr>
          <w:trHeight w:hRule="exact" w:val="653"/>
        </w:trPr>
        <w:tc>
          <w:tcPr>
            <w:tcW w:w="212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01" w:right="104"/>
              <w:jc w:val="center"/>
              <w:rPr>
                <w:rFonts w:ascii="Times New Roman" w:eastAsia="Times New Roman" w:hAnsi="Times New Roman" w:cs="Times New Roman"/>
                <w:sz w:val="24"/>
                <w:szCs w:val="24"/>
              </w:rPr>
            </w:pPr>
            <w:r w:rsidRPr="0037107F">
              <w:rPr>
                <w:rFonts w:ascii="Times New Roman" w:hAnsi="Times New Roman" w:cs="Times New Roman"/>
                <w:w w:val="95"/>
                <w:sz w:val="24"/>
                <w:szCs w:val="24"/>
              </w:rPr>
              <w:t>Общая</w:t>
            </w:r>
            <w:r w:rsidRPr="0037107F">
              <w:rPr>
                <w:rFonts w:ascii="Times New Roman" w:hAnsi="Times New Roman" w:cs="Times New Roman"/>
                <w:sz w:val="24"/>
                <w:szCs w:val="24"/>
              </w:rPr>
              <w:t>площадь(м</w:t>
            </w:r>
            <w:r w:rsidRPr="0037107F">
              <w:rPr>
                <w:rFonts w:ascii="Times New Roman" w:hAnsi="Times New Roman" w:cs="Times New Roman"/>
                <w:position w:val="13"/>
                <w:sz w:val="20"/>
                <w:szCs w:val="20"/>
              </w:rPr>
              <w:t>2</w:t>
            </w:r>
            <w:r w:rsidRPr="0037107F">
              <w:rPr>
                <w:rFonts w:ascii="Times New Roman" w:hAnsi="Times New Roman" w:cs="Times New Roman"/>
                <w:sz w:val="24"/>
                <w:szCs w:val="24"/>
              </w:rPr>
              <w:t>)</w:t>
            </w:r>
          </w:p>
        </w:tc>
        <w:tc>
          <w:tcPr>
            <w:tcW w:w="992"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53" w:right="144" w:hanging="1"/>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Годвводавэксплуа-тацию</w:t>
            </w:r>
          </w:p>
        </w:tc>
        <w:tc>
          <w:tcPr>
            <w:tcW w:w="187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86" w:right="178" w:hanging="1"/>
              <w:jc w:val="center"/>
              <w:rPr>
                <w:rFonts w:ascii="Times New Roman" w:eastAsia="Times New Roman" w:hAnsi="Times New Roman" w:cs="Times New Roman"/>
                <w:sz w:val="24"/>
                <w:szCs w:val="24"/>
              </w:rPr>
            </w:pPr>
            <w:r w:rsidRPr="0037107F">
              <w:rPr>
                <w:rFonts w:ascii="Times New Roman" w:hAnsi="Times New Roman" w:cs="Times New Roman"/>
                <w:sz w:val="24"/>
                <w:szCs w:val="24"/>
              </w:rPr>
              <w:t>Тип здания</w:t>
            </w:r>
          </w:p>
        </w:tc>
        <w:tc>
          <w:tcPr>
            <w:tcW w:w="4077"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85"/>
              <w:jc w:val="center"/>
              <w:rPr>
                <w:rFonts w:ascii="Times New Roman" w:eastAsia="Times New Roman" w:hAnsi="Times New Roman" w:cs="Times New Roman"/>
                <w:sz w:val="24"/>
                <w:szCs w:val="24"/>
              </w:rPr>
            </w:pPr>
            <w:r w:rsidRPr="0037107F">
              <w:rPr>
                <w:rFonts w:ascii="Times New Roman" w:hAnsi="Times New Roman" w:cs="Times New Roman"/>
                <w:sz w:val="24"/>
                <w:szCs w:val="24"/>
              </w:rPr>
              <w:t>Годпроведенияремонта</w:t>
            </w:r>
          </w:p>
        </w:tc>
        <w:tc>
          <w:tcPr>
            <w:tcW w:w="1026"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42" w:right="142" w:hanging="23"/>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Кол-во нуждающихся</w:t>
            </w:r>
          </w:p>
        </w:tc>
      </w:tr>
      <w:tr w:rsidR="00D2173A" w:rsidRPr="0037107F" w:rsidTr="00D2173A">
        <w:trPr>
          <w:trHeight w:hRule="exact" w:val="979"/>
        </w:trPr>
        <w:tc>
          <w:tcPr>
            <w:tcW w:w="2127"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rPr>
            </w:pPr>
          </w:p>
        </w:tc>
        <w:tc>
          <w:tcPr>
            <w:tcW w:w="1877"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rPr>
            </w:pPr>
          </w:p>
        </w:tc>
        <w:tc>
          <w:tcPr>
            <w:tcW w:w="1276"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капиталь ного</w:t>
            </w:r>
          </w:p>
        </w:tc>
        <w:tc>
          <w:tcPr>
            <w:tcW w:w="2801"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1026"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r>
      <w:tr w:rsidR="00D2173A" w:rsidRPr="0037107F" w:rsidTr="00D2173A">
        <w:trPr>
          <w:trHeight w:hRule="exact" w:val="1520"/>
        </w:trPr>
        <w:tc>
          <w:tcPr>
            <w:tcW w:w="2127"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Учебный корпус № 1 по ул. Абая 76,  392,2м</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lang w:val="ru-RU"/>
              </w:rPr>
              <w:t>2010</w:t>
            </w:r>
          </w:p>
        </w:tc>
        <w:tc>
          <w:tcPr>
            <w:tcW w:w="187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lang w:val="ru-RU"/>
              </w:rPr>
              <w:t>Здание кирпичное, 1  этажное</w:t>
            </w:r>
          </w:p>
        </w:tc>
        <w:tc>
          <w:tcPr>
            <w:tcW w:w="127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Нет</w:t>
            </w:r>
          </w:p>
        </w:tc>
      </w:tr>
      <w:tr w:rsidR="00D2173A" w:rsidRPr="0037107F" w:rsidTr="00D2173A">
        <w:trPr>
          <w:trHeight w:hRule="exact" w:val="1569"/>
        </w:trPr>
        <w:tc>
          <w:tcPr>
            <w:tcW w:w="2127"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Учебный корпус № 2 по ул. Темирбекова 30,  </w:t>
            </w:r>
            <w:r w:rsidRPr="0037107F">
              <w:rPr>
                <w:rFonts w:ascii="Times New Roman" w:hAnsi="Times New Roman" w:cs="Times New Roman"/>
                <w:bCs/>
                <w:sz w:val="24"/>
                <w:szCs w:val="24"/>
                <w:lang w:val="ru-RU"/>
              </w:rPr>
              <w:t>80,4</w:t>
            </w:r>
            <w:r w:rsidRPr="0037107F">
              <w:rPr>
                <w:rFonts w:ascii="Times New Roman" w:hAnsi="Times New Roman" w:cs="Times New Roman"/>
                <w:sz w:val="24"/>
                <w:szCs w:val="24"/>
                <w:lang w:val="ru-RU"/>
              </w:rPr>
              <w:t xml:space="preserve"> м</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rPr>
              <w:t>1987</w:t>
            </w:r>
          </w:p>
        </w:tc>
        <w:tc>
          <w:tcPr>
            <w:tcW w:w="1877" w:type="dxa"/>
            <w:tcBorders>
              <w:top w:val="single" w:sz="5" w:space="0" w:color="000000"/>
              <w:left w:val="single" w:sz="5" w:space="0" w:color="000000"/>
              <w:bottom w:val="single" w:sz="5" w:space="0" w:color="000000"/>
              <w:right w:val="single" w:sz="5" w:space="0" w:color="000000"/>
            </w:tcBorders>
            <w:vAlign w:val="center"/>
          </w:tcPr>
          <w:p w:rsidR="00D2173A" w:rsidRPr="00905547"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bCs/>
                <w:sz w:val="24"/>
                <w:szCs w:val="24"/>
                <w:lang w:val="ru-RU"/>
              </w:rPr>
              <w:t>Панельное, на первом этаже в здании учебного корпуса.</w:t>
            </w:r>
          </w:p>
        </w:tc>
        <w:tc>
          <w:tcPr>
            <w:tcW w:w="127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Нет</w:t>
            </w:r>
          </w:p>
        </w:tc>
      </w:tr>
      <w:tr w:rsidR="00D2173A" w:rsidRPr="0037107F" w:rsidTr="00D2173A">
        <w:trPr>
          <w:trHeight w:hRule="exact" w:val="1854"/>
        </w:trPr>
        <w:tc>
          <w:tcPr>
            <w:tcW w:w="2127"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Учебный корпус №4 по ул. Акана Серы, 24 ,  292,1 м</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lang w:val="ru-RU"/>
              </w:rPr>
              <w:t>1991</w:t>
            </w:r>
          </w:p>
        </w:tc>
        <w:tc>
          <w:tcPr>
            <w:tcW w:w="1877" w:type="dxa"/>
            <w:tcBorders>
              <w:top w:val="single" w:sz="5" w:space="0" w:color="000000"/>
              <w:left w:val="single" w:sz="5" w:space="0" w:color="000000"/>
              <w:bottom w:val="single" w:sz="5" w:space="0" w:color="000000"/>
              <w:right w:val="single" w:sz="5" w:space="0" w:color="000000"/>
            </w:tcBorders>
            <w:vAlign w:val="center"/>
          </w:tcPr>
          <w:p w:rsidR="00D2173A" w:rsidRPr="00905547"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bCs/>
                <w:sz w:val="24"/>
                <w:szCs w:val="24"/>
                <w:lang w:val="ru-RU"/>
              </w:rPr>
              <w:t>Кирпичное, на 1 этаже в здании общежития.</w:t>
            </w:r>
          </w:p>
        </w:tc>
        <w:tc>
          <w:tcPr>
            <w:tcW w:w="127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Нет</w:t>
            </w:r>
          </w:p>
        </w:tc>
      </w:tr>
      <w:tr w:rsidR="00D2173A" w:rsidRPr="0037107F" w:rsidTr="00D2173A">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Учебный корпус по ул. Куанышева 170А,</w:t>
            </w:r>
          </w:p>
          <w:p w:rsidR="00D2173A" w:rsidRPr="0037107F" w:rsidRDefault="00D2173A" w:rsidP="00D2173A">
            <w:pPr>
              <w:rPr>
                <w:rFonts w:ascii="Times New Roman" w:hAnsi="Times New Roman" w:cs="Times New Roman"/>
                <w:sz w:val="24"/>
                <w:szCs w:val="24"/>
              </w:rPr>
            </w:pPr>
            <w:r w:rsidRPr="0037107F">
              <w:rPr>
                <w:rFonts w:ascii="Times New Roman" w:hAnsi="Times New Roman" w:cs="Times New Roman"/>
                <w:sz w:val="24"/>
                <w:szCs w:val="24"/>
                <w:lang w:val="ru-RU"/>
              </w:rPr>
              <w:t>64,8 м</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sz w:val="24"/>
                <w:szCs w:val="24"/>
                <w:lang w:val="ru-RU"/>
              </w:rPr>
              <w:t>1962-1967</w:t>
            </w:r>
          </w:p>
        </w:tc>
        <w:tc>
          <w:tcPr>
            <w:tcW w:w="1877" w:type="dxa"/>
            <w:tcBorders>
              <w:top w:val="single" w:sz="5" w:space="0" w:color="000000"/>
              <w:left w:val="single" w:sz="5" w:space="0" w:color="000000"/>
              <w:bottom w:val="single" w:sz="5" w:space="0" w:color="000000"/>
              <w:right w:val="single" w:sz="5" w:space="0" w:color="000000"/>
            </w:tcBorders>
            <w:vAlign w:val="center"/>
          </w:tcPr>
          <w:p w:rsidR="00D2173A" w:rsidRPr="00905547"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bCs/>
                <w:sz w:val="24"/>
                <w:szCs w:val="24"/>
                <w:lang w:val="ru-RU"/>
              </w:rPr>
              <w:t>Кирпичное, на 1 этаже в здании учебного корпуса</w:t>
            </w:r>
          </w:p>
        </w:tc>
        <w:tc>
          <w:tcPr>
            <w:tcW w:w="127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Нет</w:t>
            </w:r>
          </w:p>
        </w:tc>
      </w:tr>
    </w:tbl>
    <w:p w:rsidR="00D2173A" w:rsidRPr="0037107F" w:rsidRDefault="00D2173A" w:rsidP="00D2173A">
      <w:pPr>
        <w:pStyle w:val="111"/>
        <w:tabs>
          <w:tab w:val="left" w:pos="950"/>
        </w:tabs>
        <w:jc w:val="both"/>
        <w:rPr>
          <w:b/>
          <w:bCs/>
          <w:szCs w:val="24"/>
        </w:rPr>
      </w:pPr>
    </w:p>
    <w:p w:rsidR="00D2173A" w:rsidRPr="0037107F" w:rsidRDefault="00D2173A" w:rsidP="00D2173A">
      <w:pPr>
        <w:tabs>
          <w:tab w:val="left" w:pos="709"/>
          <w:tab w:val="left" w:pos="950"/>
        </w:tabs>
        <w:ind w:left="567"/>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Таблица 6. Спортивная</w:t>
      </w:r>
      <w:r>
        <w:rPr>
          <w:rFonts w:ascii="Times New Roman" w:hAnsi="Times New Roman" w:cs="Times New Roman"/>
          <w:sz w:val="24"/>
          <w:szCs w:val="24"/>
          <w:lang w:val="ru-RU"/>
        </w:rPr>
        <w:t xml:space="preserve"> </w:t>
      </w:r>
      <w:r w:rsidRPr="0037107F">
        <w:rPr>
          <w:rFonts w:ascii="Times New Roman" w:hAnsi="Times New Roman" w:cs="Times New Roman"/>
          <w:sz w:val="24"/>
          <w:szCs w:val="24"/>
          <w:lang w:val="ru-RU"/>
        </w:rPr>
        <w:t>и</w:t>
      </w:r>
      <w:r>
        <w:rPr>
          <w:rFonts w:ascii="Times New Roman" w:hAnsi="Times New Roman" w:cs="Times New Roman"/>
          <w:sz w:val="24"/>
          <w:szCs w:val="24"/>
          <w:lang w:val="ru-RU"/>
        </w:rPr>
        <w:t xml:space="preserve"> </w:t>
      </w:r>
      <w:r w:rsidRPr="0037107F">
        <w:rPr>
          <w:rFonts w:ascii="Times New Roman" w:hAnsi="Times New Roman" w:cs="Times New Roman"/>
          <w:sz w:val="24"/>
          <w:szCs w:val="24"/>
          <w:lang w:val="ru-RU"/>
        </w:rPr>
        <w:t>культурно-оздоровительная</w:t>
      </w:r>
      <w:r>
        <w:rPr>
          <w:rFonts w:ascii="Times New Roman" w:hAnsi="Times New Roman" w:cs="Times New Roman"/>
          <w:sz w:val="24"/>
          <w:szCs w:val="24"/>
          <w:lang w:val="ru-RU"/>
        </w:rPr>
        <w:t xml:space="preserve"> </w:t>
      </w:r>
      <w:r w:rsidRPr="0037107F">
        <w:rPr>
          <w:rFonts w:ascii="Times New Roman" w:hAnsi="Times New Roman" w:cs="Times New Roman"/>
          <w:sz w:val="24"/>
          <w:szCs w:val="24"/>
          <w:lang w:val="ru-RU"/>
        </w:rPr>
        <w:t>инфраструктура</w:t>
      </w:r>
    </w:p>
    <w:p w:rsidR="00D2173A" w:rsidRPr="0037107F" w:rsidRDefault="00D2173A" w:rsidP="00D2173A">
      <w:pPr>
        <w:tabs>
          <w:tab w:val="left" w:pos="709"/>
          <w:tab w:val="left" w:pos="950"/>
        </w:tabs>
        <w:ind w:left="567"/>
        <w:jc w:val="both"/>
        <w:rPr>
          <w:rFonts w:ascii="Times New Roman" w:eastAsia="Times New Roman" w:hAnsi="Times New Roman" w:cs="Times New Roman"/>
          <w:sz w:val="24"/>
          <w:szCs w:val="24"/>
          <w:lang w:val="ru-RU"/>
        </w:rPr>
      </w:pPr>
    </w:p>
    <w:tbl>
      <w:tblPr>
        <w:tblStyle w:val="TableNormal1"/>
        <w:tblW w:w="10065" w:type="dxa"/>
        <w:tblInd w:w="-136" w:type="dxa"/>
        <w:tblLayout w:type="fixed"/>
        <w:tblLook w:val="01E0"/>
      </w:tblPr>
      <w:tblGrid>
        <w:gridCol w:w="2127"/>
        <w:gridCol w:w="992"/>
        <w:gridCol w:w="1134"/>
        <w:gridCol w:w="1843"/>
        <w:gridCol w:w="1417"/>
        <w:gridCol w:w="1560"/>
        <w:gridCol w:w="992"/>
      </w:tblGrid>
      <w:tr w:rsidR="00D2173A" w:rsidRPr="0037107F" w:rsidTr="00D2173A">
        <w:trPr>
          <w:trHeight w:hRule="exact" w:val="653"/>
        </w:trPr>
        <w:tc>
          <w:tcPr>
            <w:tcW w:w="2127"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36" w:right="133"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Номер / название</w:t>
            </w:r>
          </w:p>
        </w:tc>
        <w:tc>
          <w:tcPr>
            <w:tcW w:w="992"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01" w:right="104"/>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Общая пло-щадь (м2)</w:t>
            </w:r>
          </w:p>
        </w:tc>
        <w:tc>
          <w:tcPr>
            <w:tcW w:w="1134"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53" w:right="144"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Год ввода в эксплуатацию</w:t>
            </w:r>
          </w:p>
        </w:tc>
        <w:tc>
          <w:tcPr>
            <w:tcW w:w="1843"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ind w:left="186" w:right="178"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Тип здания</w:t>
            </w:r>
          </w:p>
        </w:tc>
        <w:tc>
          <w:tcPr>
            <w:tcW w:w="2977"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85"/>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Год проведения ремонта</w:t>
            </w:r>
          </w:p>
        </w:tc>
        <w:tc>
          <w:tcPr>
            <w:tcW w:w="992"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both"/>
              <w:rPr>
                <w:rFonts w:ascii="Times New Roman" w:hAnsi="Times New Roman" w:cs="Times New Roman"/>
                <w:sz w:val="24"/>
                <w:szCs w:val="24"/>
                <w:lang w:val="ru-RU"/>
              </w:rPr>
            </w:pPr>
          </w:p>
          <w:p w:rsidR="00D2173A" w:rsidRPr="0037107F" w:rsidRDefault="00D2173A" w:rsidP="00D2173A">
            <w:pPr>
              <w:pStyle w:val="TableParagraph"/>
              <w:ind w:left="360" w:right="212" w:hanging="142"/>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Кол-во мест</w:t>
            </w:r>
          </w:p>
        </w:tc>
      </w:tr>
      <w:tr w:rsidR="00D2173A" w:rsidRPr="0037107F" w:rsidTr="00D2173A">
        <w:trPr>
          <w:trHeight w:hRule="exact" w:val="979"/>
        </w:trPr>
        <w:tc>
          <w:tcPr>
            <w:tcW w:w="2127"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lang w:val="ru-RU"/>
              </w:rPr>
            </w:pPr>
          </w:p>
        </w:tc>
        <w:tc>
          <w:tcPr>
            <w:tcW w:w="992"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lang w:val="ru-RU"/>
              </w:rPr>
            </w:pPr>
          </w:p>
        </w:tc>
        <w:tc>
          <w:tcPr>
            <w:tcW w:w="1134"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lang w:val="ru-RU"/>
              </w:rPr>
            </w:pPr>
          </w:p>
        </w:tc>
        <w:tc>
          <w:tcPr>
            <w:tcW w:w="1843" w:type="dxa"/>
            <w:vMerge/>
            <w:tcBorders>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lang w:val="ru-RU"/>
              </w:rPr>
            </w:pPr>
          </w:p>
        </w:tc>
        <w:tc>
          <w:tcPr>
            <w:tcW w:w="141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капитального</w:t>
            </w:r>
          </w:p>
        </w:tc>
        <w:tc>
          <w:tcPr>
            <w:tcW w:w="1560"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992"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r>
      <w:tr w:rsidR="00D2173A" w:rsidRPr="0037107F" w:rsidTr="00D2173A">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t>Физкультурно-оздоровительный комплекс №1 по ул. Ауельбекова,70А</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2004</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Кирпичное, 2- этажное, отдельно стоящее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70</w:t>
            </w:r>
          </w:p>
        </w:tc>
      </w:tr>
      <w:tr w:rsidR="00D2173A" w:rsidRPr="0037107F" w:rsidTr="00D2173A">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lastRenderedPageBreak/>
              <w:t xml:space="preserve">Физкультурно-оздоровительный комплекс №2 по ул. </w:t>
            </w:r>
            <w:r w:rsidRPr="0037107F">
              <w:rPr>
                <w:rFonts w:ascii="Times New Roman" w:hAnsi="Times New Roman" w:cs="Times New Roman"/>
                <w:sz w:val="24"/>
                <w:szCs w:val="24"/>
              </w:rPr>
              <w:t>Куанышева,170А</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1983</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Металлоконструкция, 2- этажное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45</w:t>
            </w:r>
          </w:p>
        </w:tc>
      </w:tr>
      <w:tr w:rsidR="00D2173A" w:rsidRPr="0037107F" w:rsidTr="00D2173A">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Спортивный зал по ул. Акана Серэ,24</w:t>
            </w:r>
          </w:p>
          <w:p w:rsidR="00D2173A" w:rsidRPr="00D2173A" w:rsidRDefault="00D2173A" w:rsidP="00D2173A">
            <w:pPr>
              <w:jc w:val="both"/>
              <w:rPr>
                <w:rFonts w:ascii="Times New Roman" w:hAnsi="Times New Roman" w:cs="Times New Roman"/>
                <w:sz w:val="24"/>
                <w:szCs w:val="24"/>
                <w:lang w:val="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Кирпичное, 1- этажное отдельно стоящее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45</w:t>
            </w:r>
          </w:p>
        </w:tc>
      </w:tr>
      <w:tr w:rsidR="00D2173A" w:rsidRPr="0037107F" w:rsidTr="00D2173A">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Спортивный малый гимнастический зал по ул. </w:t>
            </w:r>
            <w:r w:rsidRPr="0037107F">
              <w:rPr>
                <w:rFonts w:ascii="Times New Roman" w:hAnsi="Times New Roman" w:cs="Times New Roman"/>
                <w:sz w:val="24"/>
                <w:szCs w:val="24"/>
              </w:rPr>
              <w:t>Акана Серэ,24</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На 2 этаже в здании учебного корпуса</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18</w:t>
            </w:r>
          </w:p>
        </w:tc>
      </w:tr>
      <w:tr w:rsidR="00D2173A" w:rsidRPr="0037107F" w:rsidTr="00D2173A">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Лыжная база в здании учебного корпуса №4</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ул. Акана Серэ,24</w:t>
            </w:r>
          </w:p>
          <w:p w:rsidR="00D2173A" w:rsidRPr="0037107F" w:rsidRDefault="00D2173A" w:rsidP="00D2173A">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lang w:val="ru-RU"/>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На 1 этаже в здании учебного корпуса</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30</w:t>
            </w:r>
          </w:p>
        </w:tc>
      </w:tr>
      <w:tr w:rsidR="00D2173A" w:rsidRPr="0037107F" w:rsidTr="00D2173A">
        <w:trPr>
          <w:trHeight w:hRule="exact" w:val="1853"/>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Спортивная площадка</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на территории  учебного корпуса №4 </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ул. Акана Серэ,24</w:t>
            </w:r>
          </w:p>
          <w:p w:rsidR="00D2173A" w:rsidRPr="0037107F" w:rsidRDefault="00D2173A" w:rsidP="00D2173A">
            <w:pPr>
              <w:rPr>
                <w:rFonts w:ascii="Times New Roman" w:hAnsi="Times New Roman" w:cs="Times New Roman"/>
                <w:sz w:val="24"/>
                <w:szCs w:val="24"/>
                <w:lang w:val="ru-RU"/>
              </w:rPr>
            </w:pPr>
          </w:p>
          <w:p w:rsidR="00D2173A" w:rsidRPr="0037107F" w:rsidRDefault="00D2173A" w:rsidP="00D2173A">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2017 г.</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20</w:t>
            </w:r>
          </w:p>
        </w:tc>
      </w:tr>
      <w:tr w:rsidR="00D2173A" w:rsidRPr="0037107F" w:rsidTr="00D2173A">
        <w:trPr>
          <w:trHeight w:hRule="exact" w:val="2138"/>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Спортивная площадка</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на территории  учебного корпуса №5</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ул. Куанышева,170А</w:t>
            </w:r>
          </w:p>
          <w:p w:rsidR="00D2173A" w:rsidRPr="0037107F" w:rsidRDefault="00D2173A" w:rsidP="00D2173A">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1988г.</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40</w:t>
            </w:r>
          </w:p>
        </w:tc>
      </w:tr>
      <w:tr w:rsidR="00D2173A" w:rsidRPr="0037107F" w:rsidTr="00D2173A">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Спортивная площадка </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на территории  главного учебного корпуса </w:t>
            </w:r>
          </w:p>
          <w:p w:rsidR="00D2173A" w:rsidRPr="0037107F" w:rsidRDefault="00D2173A" w:rsidP="00D2173A">
            <w:pPr>
              <w:rPr>
                <w:rFonts w:ascii="Times New Roman" w:hAnsi="Times New Roman" w:cs="Times New Roman"/>
                <w:sz w:val="24"/>
                <w:szCs w:val="24"/>
                <w:lang w:val="ru-RU"/>
              </w:rPr>
            </w:pPr>
            <w:r w:rsidRPr="0037107F">
              <w:rPr>
                <w:rFonts w:ascii="Times New Roman" w:hAnsi="Times New Roman" w:cs="Times New Roman"/>
                <w:sz w:val="24"/>
                <w:szCs w:val="24"/>
                <w:lang w:val="ru-RU"/>
              </w:rPr>
              <w:t>по ул. Абая,76</w:t>
            </w:r>
          </w:p>
          <w:p w:rsidR="00D2173A" w:rsidRPr="0037107F" w:rsidRDefault="00D2173A" w:rsidP="00D2173A">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rPr>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rPr>
              <w:t>20</w:t>
            </w:r>
          </w:p>
        </w:tc>
      </w:tr>
    </w:tbl>
    <w:p w:rsidR="00D2173A" w:rsidRPr="0037107F" w:rsidRDefault="00D2173A" w:rsidP="00D2173A">
      <w:pPr>
        <w:tabs>
          <w:tab w:val="left" w:pos="950"/>
        </w:tabs>
        <w:jc w:val="both"/>
        <w:rPr>
          <w:rFonts w:ascii="Times New Roman" w:eastAsia="Times New Roman" w:hAnsi="Times New Roman" w:cs="Times New Roman"/>
          <w:sz w:val="24"/>
          <w:szCs w:val="24"/>
          <w:lang w:val="ru-RU"/>
        </w:rPr>
      </w:pPr>
      <w:r w:rsidRPr="0037107F">
        <w:rPr>
          <w:rFonts w:ascii="Times New Roman" w:eastAsia="Times New Roman" w:hAnsi="Times New Roman" w:cs="Times New Roman"/>
          <w:sz w:val="24"/>
          <w:szCs w:val="24"/>
          <w:lang w:val="ru-RU"/>
        </w:rPr>
        <w:tab/>
      </w:r>
    </w:p>
    <w:p w:rsidR="00D2173A" w:rsidRPr="0037107F" w:rsidRDefault="00D2173A" w:rsidP="00D2173A">
      <w:pPr>
        <w:tabs>
          <w:tab w:val="left" w:pos="950"/>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Таблица 7. Медицинский</w:t>
      </w:r>
      <w:r>
        <w:rPr>
          <w:rFonts w:ascii="Times New Roman" w:hAnsi="Times New Roman" w:cs="Times New Roman"/>
          <w:sz w:val="24"/>
          <w:szCs w:val="24"/>
          <w:lang w:val="ru-RU"/>
        </w:rPr>
        <w:t xml:space="preserve"> </w:t>
      </w:r>
      <w:r w:rsidRPr="0037107F">
        <w:rPr>
          <w:rFonts w:ascii="Times New Roman" w:hAnsi="Times New Roman" w:cs="Times New Roman"/>
          <w:sz w:val="24"/>
          <w:szCs w:val="24"/>
          <w:lang w:val="ru-RU"/>
        </w:rPr>
        <w:t>пункт</w:t>
      </w:r>
    </w:p>
    <w:p w:rsidR="00D2173A" w:rsidRPr="0037107F" w:rsidRDefault="00D2173A" w:rsidP="00D2173A">
      <w:pPr>
        <w:tabs>
          <w:tab w:val="left" w:pos="950"/>
        </w:tabs>
        <w:jc w:val="both"/>
        <w:rPr>
          <w:rFonts w:ascii="Times New Roman" w:eastAsia="Times New Roman" w:hAnsi="Times New Roman" w:cs="Times New Roman"/>
          <w:sz w:val="24"/>
          <w:szCs w:val="24"/>
          <w:lang w:val="ru-RU"/>
        </w:rPr>
      </w:pPr>
    </w:p>
    <w:tbl>
      <w:tblPr>
        <w:tblStyle w:val="TableNormal1"/>
        <w:tblW w:w="10085" w:type="dxa"/>
        <w:tblInd w:w="-136" w:type="dxa"/>
        <w:tblLayout w:type="fixed"/>
        <w:tblLook w:val="01E0"/>
      </w:tblPr>
      <w:tblGrid>
        <w:gridCol w:w="1985"/>
        <w:gridCol w:w="1438"/>
        <w:gridCol w:w="3118"/>
        <w:gridCol w:w="3544"/>
      </w:tblGrid>
      <w:tr w:rsidR="00D2173A" w:rsidRPr="0037107F" w:rsidTr="00D2173A">
        <w:trPr>
          <w:trHeight w:hRule="exact" w:val="653"/>
        </w:trPr>
        <w:tc>
          <w:tcPr>
            <w:tcW w:w="1985"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Общаяплощадь(м</w:t>
            </w:r>
            <w:r w:rsidRPr="0037107F">
              <w:rPr>
                <w:rFonts w:ascii="Times New Roman" w:hAnsi="Times New Roman" w:cs="Times New Roman"/>
                <w:position w:val="13"/>
                <w:sz w:val="20"/>
                <w:szCs w:val="20"/>
                <w:lang w:val="ru-RU"/>
              </w:rPr>
              <w:t>2</w:t>
            </w:r>
            <w:r w:rsidRPr="0037107F">
              <w:rPr>
                <w:rFonts w:ascii="Times New Roman" w:hAnsi="Times New Roman" w:cs="Times New Roman"/>
                <w:sz w:val="24"/>
                <w:szCs w:val="24"/>
                <w:lang w:val="ru-RU"/>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firstLine="142"/>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Годпроведенияремонта</w:t>
            </w:r>
          </w:p>
        </w:tc>
        <w:tc>
          <w:tcPr>
            <w:tcW w:w="3544" w:type="dxa"/>
            <w:vMerge w:val="restart"/>
            <w:tcBorders>
              <w:top w:val="single" w:sz="5" w:space="0" w:color="000000"/>
              <w:left w:val="single" w:sz="5" w:space="0" w:color="000000"/>
              <w:right w:val="single" w:sz="5" w:space="0" w:color="000000"/>
            </w:tcBorders>
          </w:tcPr>
          <w:p w:rsidR="00D2173A" w:rsidRPr="0037107F" w:rsidRDefault="00D2173A" w:rsidP="00D2173A">
            <w:pPr>
              <w:pStyle w:val="TableParagraph"/>
              <w:jc w:val="center"/>
              <w:rPr>
                <w:rFonts w:ascii="Times New Roman" w:eastAsia="Times New Roman" w:hAnsi="Times New Roman" w:cs="Times New Roman"/>
                <w:b/>
                <w:bCs/>
                <w:sz w:val="24"/>
                <w:szCs w:val="24"/>
                <w:lang w:val="ru-RU"/>
              </w:rPr>
            </w:pPr>
          </w:p>
          <w:p w:rsidR="00D2173A" w:rsidRPr="0037107F" w:rsidRDefault="00D2173A" w:rsidP="00D2173A">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Кол-во мест</w:t>
            </w:r>
          </w:p>
        </w:tc>
      </w:tr>
      <w:tr w:rsidR="00D2173A" w:rsidRPr="0037107F" w:rsidTr="00D2173A">
        <w:trPr>
          <w:trHeight w:hRule="exact" w:val="979"/>
        </w:trPr>
        <w:tc>
          <w:tcPr>
            <w:tcW w:w="1985"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p>
        </w:tc>
        <w:tc>
          <w:tcPr>
            <w:tcW w:w="143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капиталь ного</w:t>
            </w:r>
          </w:p>
        </w:tc>
        <w:tc>
          <w:tcPr>
            <w:tcW w:w="3118"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3544" w:type="dxa"/>
            <w:vMerge/>
            <w:tcBorders>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p>
        </w:tc>
      </w:tr>
      <w:tr w:rsidR="00D2173A" w:rsidRPr="00840AC8" w:rsidTr="00D2173A">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lastRenderedPageBreak/>
              <w:t xml:space="preserve">Медицинские кабинеты в общежития №2 ул. Темирбекова, 30 А,  </w:t>
            </w:r>
          </w:p>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b/>
                <w:sz w:val="24"/>
                <w:szCs w:val="24"/>
              </w:rPr>
              <w:t>91,6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проведения  первичного приема, а также оказания первой медицинской помощи.</w:t>
            </w:r>
          </w:p>
        </w:tc>
      </w:tr>
      <w:tr w:rsidR="00D2173A" w:rsidRPr="00840AC8" w:rsidTr="00D2173A">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Медицинский кабинет в учебном корпусе № 2 ул. </w:t>
            </w:r>
            <w:r w:rsidRPr="0037107F">
              <w:rPr>
                <w:rFonts w:ascii="Times New Roman" w:hAnsi="Times New Roman" w:cs="Times New Roman"/>
                <w:sz w:val="24"/>
                <w:szCs w:val="24"/>
              </w:rPr>
              <w:t>Темирбекова 30</w:t>
            </w:r>
            <w:r w:rsidRPr="0037107F">
              <w:rPr>
                <w:rFonts w:ascii="Times New Roman" w:hAnsi="Times New Roman" w:cs="Times New Roman"/>
                <w:sz w:val="24"/>
                <w:szCs w:val="24"/>
                <w:lang w:val="ru-RU"/>
              </w:rPr>
              <w:t xml:space="preserve">, </w:t>
            </w:r>
            <w:r w:rsidRPr="0037107F">
              <w:rPr>
                <w:rFonts w:ascii="Times New Roman" w:hAnsi="Times New Roman" w:cs="Times New Roman"/>
                <w:b/>
                <w:sz w:val="24"/>
                <w:szCs w:val="24"/>
              </w:rPr>
              <w:t>16,6м²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проведения  первичного приема, а также оказания первой медицинской помощи.</w:t>
            </w:r>
          </w:p>
        </w:tc>
      </w:tr>
      <w:tr w:rsidR="00D2173A" w:rsidRPr="00840AC8" w:rsidTr="00D2173A">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Медицинский кабинет в учебном корпусе № 5 ул. </w:t>
            </w:r>
            <w:r w:rsidRPr="0037107F">
              <w:rPr>
                <w:rFonts w:ascii="Times New Roman" w:hAnsi="Times New Roman" w:cs="Times New Roman"/>
                <w:sz w:val="24"/>
                <w:szCs w:val="24"/>
              </w:rPr>
              <w:t>Куанышева, 170 А</w:t>
            </w:r>
            <w:r w:rsidRPr="0037107F">
              <w:rPr>
                <w:rFonts w:ascii="Times New Roman" w:hAnsi="Times New Roman" w:cs="Times New Roman"/>
                <w:b/>
                <w:sz w:val="24"/>
                <w:szCs w:val="24"/>
              </w:rPr>
              <w:t>18,8м²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проведения  первичного приема, а также оказания первой медицинской помощи.</w:t>
            </w:r>
          </w:p>
        </w:tc>
      </w:tr>
      <w:tr w:rsidR="00D2173A" w:rsidRPr="00840AC8" w:rsidTr="00D2173A">
        <w:trPr>
          <w:trHeight w:hRule="exact" w:val="1565"/>
        </w:trPr>
        <w:tc>
          <w:tcPr>
            <w:tcW w:w="1985"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Медицинский кабинет в  учебном корпусе № 1 ул. </w:t>
            </w:r>
            <w:r w:rsidRPr="0037107F">
              <w:rPr>
                <w:rFonts w:ascii="Times New Roman" w:hAnsi="Times New Roman" w:cs="Times New Roman"/>
                <w:sz w:val="24"/>
                <w:szCs w:val="24"/>
              </w:rPr>
              <w:t>Абая, 76</w:t>
            </w:r>
          </w:p>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b/>
                <w:sz w:val="24"/>
                <w:szCs w:val="24"/>
              </w:rPr>
              <w:t>16,6м²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проведения  первичного приема, а также оказания первой медицинской помощи.</w:t>
            </w:r>
          </w:p>
        </w:tc>
      </w:tr>
      <w:tr w:rsidR="00D2173A" w:rsidRPr="00840AC8" w:rsidTr="00D2173A">
        <w:trPr>
          <w:trHeight w:hRule="exact" w:val="1560"/>
        </w:trPr>
        <w:tc>
          <w:tcPr>
            <w:tcW w:w="1985"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Медицинский кабинет в Дом студентов № 3 по ул. </w:t>
            </w:r>
            <w:r w:rsidRPr="0037107F">
              <w:rPr>
                <w:rFonts w:ascii="Times New Roman" w:hAnsi="Times New Roman" w:cs="Times New Roman"/>
                <w:sz w:val="24"/>
                <w:szCs w:val="24"/>
              </w:rPr>
              <w:t>Акана Серы 24</w:t>
            </w:r>
          </w:p>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b/>
                <w:sz w:val="24"/>
                <w:szCs w:val="24"/>
              </w:rPr>
              <w:t>13,81м²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проведения  первичного приема, а также оказания первой медицинской помощи.</w:t>
            </w:r>
          </w:p>
        </w:tc>
      </w:tr>
      <w:tr w:rsidR="00D2173A" w:rsidRPr="00840AC8" w:rsidTr="00D2173A">
        <w:trPr>
          <w:trHeight w:hRule="exact" w:val="1563"/>
        </w:trPr>
        <w:tc>
          <w:tcPr>
            <w:tcW w:w="1985" w:type="dxa"/>
            <w:tcBorders>
              <w:top w:val="single" w:sz="5" w:space="0" w:color="000000"/>
              <w:left w:val="single" w:sz="5" w:space="0" w:color="000000"/>
              <w:bottom w:val="single" w:sz="5" w:space="0" w:color="000000"/>
              <w:right w:val="single" w:sz="5" w:space="0" w:color="000000"/>
            </w:tcBorders>
          </w:tcPr>
          <w:p w:rsidR="00D2173A" w:rsidRPr="0037107F" w:rsidRDefault="00D2173A" w:rsidP="00D2173A">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Медицинский кабинет в учебном корпусе №3 по ул. </w:t>
            </w:r>
            <w:r w:rsidRPr="0037107F">
              <w:rPr>
                <w:rFonts w:ascii="Times New Roman" w:hAnsi="Times New Roman" w:cs="Times New Roman"/>
                <w:sz w:val="24"/>
                <w:szCs w:val="24"/>
              </w:rPr>
              <w:t>Акана Серэ,1А</w:t>
            </w:r>
          </w:p>
          <w:p w:rsidR="00D2173A" w:rsidRPr="0037107F" w:rsidRDefault="00D2173A" w:rsidP="00D2173A">
            <w:pPr>
              <w:jc w:val="both"/>
              <w:rPr>
                <w:rFonts w:ascii="Times New Roman" w:hAnsi="Times New Roman" w:cs="Times New Roman"/>
                <w:sz w:val="24"/>
                <w:szCs w:val="24"/>
              </w:rPr>
            </w:pPr>
            <w:r w:rsidRPr="0037107F">
              <w:rPr>
                <w:rFonts w:ascii="Times New Roman" w:hAnsi="Times New Roman" w:cs="Times New Roman"/>
                <w:b/>
                <w:sz w:val="24"/>
                <w:szCs w:val="24"/>
              </w:rPr>
              <w:t>11,1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hAnsi="Times New Roman" w:cs="Times New Roman"/>
                <w:sz w:val="24"/>
                <w:szCs w:val="24"/>
                <w:lang w:val="ru-RU"/>
              </w:rPr>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D2173A" w:rsidRPr="0037107F" w:rsidRDefault="00D2173A" w:rsidP="00D2173A">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D2173A" w:rsidRPr="00D2173A" w:rsidRDefault="00D2173A" w:rsidP="00D2173A">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Для проведения  первичного приема, а также оказания первой медицинской помощи.</w:t>
            </w:r>
          </w:p>
        </w:tc>
      </w:tr>
    </w:tbl>
    <w:p w:rsidR="00D2173A" w:rsidRPr="0037107F" w:rsidRDefault="00D2173A" w:rsidP="00D2173A">
      <w:pPr>
        <w:tabs>
          <w:tab w:val="left" w:pos="950"/>
        </w:tabs>
        <w:jc w:val="both"/>
        <w:rPr>
          <w:rFonts w:ascii="Times New Roman" w:eastAsia="Times New Roman" w:hAnsi="Times New Roman" w:cs="Times New Roman"/>
          <w:sz w:val="24"/>
          <w:szCs w:val="24"/>
          <w:lang w:val="ru-RU"/>
        </w:rPr>
      </w:pPr>
    </w:p>
    <w:p w:rsidR="00D2173A" w:rsidRPr="0037107F" w:rsidRDefault="00D2173A" w:rsidP="00D2173A">
      <w:pPr>
        <w:widowControl/>
        <w:tabs>
          <w:tab w:val="left" w:pos="851"/>
          <w:tab w:val="left" w:pos="1134"/>
          <w:tab w:val="left" w:pos="1276"/>
        </w:tabs>
        <w:ind w:left="567"/>
        <w:contextualSpacing/>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Таблица 8. Сведения об укреплении материально-технической базы, по капитальному и текущему ремонту (за последние 5 лет, включая текущий)</w:t>
      </w:r>
    </w:p>
    <w:p w:rsidR="00D2173A" w:rsidRPr="0037107F" w:rsidRDefault="00D2173A" w:rsidP="00D2173A">
      <w:pPr>
        <w:widowControl/>
        <w:tabs>
          <w:tab w:val="left" w:pos="851"/>
          <w:tab w:val="left" w:pos="1134"/>
          <w:tab w:val="left" w:pos="1276"/>
        </w:tabs>
        <w:ind w:left="567"/>
        <w:contextualSpacing/>
        <w:jc w:val="both"/>
        <w:rPr>
          <w:rFonts w:ascii="Times New Roman" w:hAnsi="Times New Roman" w:cs="Times New Roman"/>
          <w:sz w:val="24"/>
          <w:szCs w:val="24"/>
          <w:lang w:val="ru-RU"/>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
        <w:gridCol w:w="1463"/>
        <w:gridCol w:w="1199"/>
        <w:gridCol w:w="1418"/>
        <w:gridCol w:w="1559"/>
        <w:gridCol w:w="1276"/>
        <w:gridCol w:w="1275"/>
        <w:gridCol w:w="1418"/>
      </w:tblGrid>
      <w:tr w:rsidR="00D2173A" w:rsidRPr="0037107F" w:rsidTr="00D2173A">
        <w:trPr>
          <w:trHeight w:val="251"/>
        </w:trPr>
        <w:tc>
          <w:tcPr>
            <w:tcW w:w="423" w:type="dxa"/>
            <w:vMerge w:val="restart"/>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463" w:type="dxa"/>
            <w:vMerge w:val="restart"/>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Компонент</w:t>
            </w:r>
          </w:p>
        </w:tc>
        <w:tc>
          <w:tcPr>
            <w:tcW w:w="4176" w:type="dxa"/>
            <w:gridSpan w:val="3"/>
            <w:tcBorders>
              <w:bottom w:val="single" w:sz="4" w:space="0" w:color="auto"/>
            </w:tcBorders>
            <w:shd w:val="clear" w:color="auto" w:fill="auto"/>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2018 год</w:t>
            </w:r>
          </w:p>
        </w:tc>
        <w:tc>
          <w:tcPr>
            <w:tcW w:w="3969" w:type="dxa"/>
            <w:gridSpan w:val="3"/>
            <w:tcBorders>
              <w:bottom w:val="single" w:sz="4" w:space="0" w:color="auto"/>
            </w:tcBorders>
            <w:shd w:val="clear" w:color="auto" w:fill="auto"/>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2019 год</w:t>
            </w:r>
          </w:p>
        </w:tc>
      </w:tr>
      <w:tr w:rsidR="00D2173A" w:rsidRPr="0037107F" w:rsidTr="00D2173A">
        <w:trPr>
          <w:trHeight w:val="426"/>
        </w:trPr>
        <w:tc>
          <w:tcPr>
            <w:tcW w:w="423" w:type="dxa"/>
            <w:vMerge/>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b/>
                <w:sz w:val="24"/>
                <w:szCs w:val="24"/>
                <w:lang w:val="ru-RU"/>
              </w:rPr>
            </w:pPr>
          </w:p>
        </w:tc>
        <w:tc>
          <w:tcPr>
            <w:tcW w:w="1463" w:type="dxa"/>
            <w:vMerge/>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p>
        </w:tc>
        <w:tc>
          <w:tcPr>
            <w:tcW w:w="1199"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Расходы</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(процент от дохода)</w:t>
            </w:r>
          </w:p>
        </w:tc>
        <w:tc>
          <w:tcPr>
            <w:tcW w:w="1418"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Источники финансиро-вания</w:t>
            </w:r>
          </w:p>
        </w:tc>
        <w:tc>
          <w:tcPr>
            <w:tcW w:w="1559" w:type="dxa"/>
            <w:tcBorders>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Результат</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(что сделано</w:t>
            </w:r>
            <w:r w:rsidRPr="0037107F">
              <w:rPr>
                <w:rFonts w:ascii="Times New Roman" w:hAnsi="Times New Roman" w:cs="Times New Roman"/>
                <w:sz w:val="24"/>
                <w:szCs w:val="24"/>
                <w:lang w:val="ru-RU"/>
              </w:rPr>
              <w:t>)</w:t>
            </w:r>
          </w:p>
        </w:tc>
        <w:tc>
          <w:tcPr>
            <w:tcW w:w="1276" w:type="dxa"/>
            <w:tcBorders>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Расходы</w:t>
            </w: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(процент от дохода)</w:t>
            </w:r>
          </w:p>
        </w:tc>
        <w:tc>
          <w:tcPr>
            <w:tcW w:w="1275" w:type="dxa"/>
            <w:tcBorders>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Источники финансиро-вания</w:t>
            </w:r>
          </w:p>
        </w:tc>
        <w:tc>
          <w:tcPr>
            <w:tcW w:w="1418"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Результат</w:t>
            </w: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(что сделано)</w:t>
            </w:r>
          </w:p>
        </w:tc>
      </w:tr>
      <w:tr w:rsidR="00D2173A" w:rsidRPr="0037107F" w:rsidTr="00D2173A">
        <w:tc>
          <w:tcPr>
            <w:tcW w:w="423"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w:t>
            </w:r>
          </w:p>
        </w:tc>
        <w:tc>
          <w:tcPr>
            <w:tcW w:w="1463"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Укрепление материально-технической базы</w:t>
            </w:r>
          </w:p>
        </w:tc>
        <w:tc>
          <w:tcPr>
            <w:tcW w:w="119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3500 000,0 тенге </w:t>
            </w:r>
          </w:p>
        </w:tc>
        <w:tc>
          <w:tcPr>
            <w:tcW w:w="1418"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55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Изготовлена корпусная офисная мебель   </w:t>
            </w:r>
          </w:p>
        </w:tc>
        <w:tc>
          <w:tcPr>
            <w:tcW w:w="1276"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4 800 000,0 тенге</w:t>
            </w:r>
          </w:p>
        </w:tc>
        <w:tc>
          <w:tcPr>
            <w:tcW w:w="1275"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418"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Изготовлена корпусная офисная мебель   </w:t>
            </w:r>
          </w:p>
        </w:tc>
      </w:tr>
      <w:tr w:rsidR="00D2173A" w:rsidRPr="0037107F" w:rsidTr="00D2173A">
        <w:tc>
          <w:tcPr>
            <w:tcW w:w="423"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1463"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Капитальный ремонт</w:t>
            </w:r>
          </w:p>
        </w:tc>
        <w:tc>
          <w:tcPr>
            <w:tcW w:w="119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0 </w:t>
            </w:r>
          </w:p>
        </w:tc>
        <w:tc>
          <w:tcPr>
            <w:tcW w:w="1418"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59"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Не требуется </w:t>
            </w:r>
          </w:p>
        </w:tc>
        <w:tc>
          <w:tcPr>
            <w:tcW w:w="1276"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275"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418"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Не требуется</w:t>
            </w:r>
          </w:p>
        </w:tc>
      </w:tr>
      <w:tr w:rsidR="00D2173A" w:rsidRPr="00840AC8" w:rsidTr="00D2173A">
        <w:tc>
          <w:tcPr>
            <w:tcW w:w="423" w:type="dxa"/>
            <w:tcBorders>
              <w:top w:val="single" w:sz="4" w:space="0" w:color="auto"/>
              <w:left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lastRenderedPageBreak/>
              <w:t>3</w:t>
            </w:r>
          </w:p>
        </w:tc>
        <w:tc>
          <w:tcPr>
            <w:tcW w:w="1463"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Текущий ремонт</w:t>
            </w:r>
          </w:p>
        </w:tc>
        <w:tc>
          <w:tcPr>
            <w:tcW w:w="119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16538 473,8 тенге</w:t>
            </w:r>
          </w:p>
        </w:tc>
        <w:tc>
          <w:tcPr>
            <w:tcW w:w="1418"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559" w:type="dxa"/>
            <w:tcBorders>
              <w:top w:val="single" w:sz="4" w:space="0" w:color="auto"/>
              <w:bottom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Выполнены работы согласно сметной документации</w:t>
            </w:r>
          </w:p>
        </w:tc>
        <w:tc>
          <w:tcPr>
            <w:tcW w:w="1276"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94141 542,2 тенге</w:t>
            </w:r>
          </w:p>
        </w:tc>
        <w:tc>
          <w:tcPr>
            <w:tcW w:w="1275"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418"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Выполнены работы согласно сметной документации</w:t>
            </w:r>
          </w:p>
        </w:tc>
      </w:tr>
    </w:tbl>
    <w:p w:rsidR="00D2173A" w:rsidRPr="0037107F" w:rsidRDefault="00D2173A" w:rsidP="00D2173A">
      <w:pPr>
        <w:tabs>
          <w:tab w:val="left" w:pos="950"/>
        </w:tabs>
        <w:jc w:val="both"/>
        <w:rPr>
          <w:rFonts w:ascii="Times New Roman" w:eastAsia="Times New Roman" w:hAnsi="Times New Roman" w:cs="Times New Roman"/>
          <w:sz w:val="24"/>
          <w:szCs w:val="24"/>
          <w:lang w:val="ru-RU"/>
        </w:rPr>
      </w:pPr>
    </w:p>
    <w:p w:rsidR="00D2173A" w:rsidRPr="0037107F" w:rsidRDefault="00D2173A" w:rsidP="00D2173A">
      <w:pPr>
        <w:spacing w:before="40"/>
        <w:ind w:left="229"/>
        <w:rPr>
          <w:rFonts w:ascii="Times New Roman" w:hAnsi="Times New Roman" w:cs="Times New Roman"/>
          <w:i/>
          <w:sz w:val="24"/>
          <w:szCs w:val="24"/>
          <w:lang w:val="ru-RU"/>
        </w:rPr>
      </w:pPr>
      <w:r w:rsidRPr="0037107F">
        <w:rPr>
          <w:rFonts w:ascii="Times New Roman" w:hAnsi="Times New Roman" w:cs="Times New Roman"/>
          <w:i/>
          <w:sz w:val="24"/>
          <w:szCs w:val="24"/>
          <w:lang w:val="ru-RU"/>
        </w:rPr>
        <w:t>продолжение таблицы</w:t>
      </w:r>
    </w:p>
    <w:p w:rsidR="00D2173A" w:rsidRPr="0037107F" w:rsidRDefault="00D2173A" w:rsidP="00D2173A">
      <w:pPr>
        <w:widowControl/>
        <w:tabs>
          <w:tab w:val="left" w:pos="851"/>
          <w:tab w:val="left" w:pos="1134"/>
          <w:tab w:val="left" w:pos="1276"/>
        </w:tabs>
        <w:ind w:left="567"/>
        <w:contextualSpacing/>
        <w:jc w:val="both"/>
        <w:rPr>
          <w:rFonts w:ascii="Times New Roman" w:hAnsi="Times New Roman" w:cs="Times New Roman"/>
          <w:sz w:val="24"/>
          <w:szCs w:val="24"/>
          <w:lang w:val="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560"/>
        <w:gridCol w:w="1701"/>
        <w:gridCol w:w="1417"/>
        <w:gridCol w:w="1559"/>
        <w:gridCol w:w="1985"/>
      </w:tblGrid>
      <w:tr w:rsidR="00D2173A" w:rsidRPr="0037107F" w:rsidTr="00D2173A">
        <w:trPr>
          <w:trHeight w:val="251"/>
        </w:trPr>
        <w:tc>
          <w:tcPr>
            <w:tcW w:w="4503" w:type="dxa"/>
            <w:gridSpan w:val="3"/>
            <w:tcBorders>
              <w:bottom w:val="single" w:sz="4" w:space="0" w:color="auto"/>
            </w:tcBorders>
            <w:shd w:val="clear" w:color="auto" w:fill="auto"/>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2020 год</w:t>
            </w:r>
          </w:p>
        </w:tc>
        <w:tc>
          <w:tcPr>
            <w:tcW w:w="4961" w:type="dxa"/>
            <w:gridSpan w:val="3"/>
            <w:tcBorders>
              <w:bottom w:val="single" w:sz="4" w:space="0" w:color="auto"/>
            </w:tcBorders>
            <w:shd w:val="clear" w:color="auto" w:fill="auto"/>
          </w:tcPr>
          <w:p w:rsidR="00D2173A" w:rsidRPr="0037107F" w:rsidRDefault="00D2173A" w:rsidP="00D2173A">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2021 год</w:t>
            </w:r>
          </w:p>
        </w:tc>
      </w:tr>
      <w:tr w:rsidR="00D2173A" w:rsidRPr="0037107F" w:rsidTr="00D2173A">
        <w:trPr>
          <w:trHeight w:val="426"/>
        </w:trPr>
        <w:tc>
          <w:tcPr>
            <w:tcW w:w="1242"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Расходы</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(процент от дохода)</w:t>
            </w:r>
          </w:p>
        </w:tc>
        <w:tc>
          <w:tcPr>
            <w:tcW w:w="1560"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Источники финансиро-вания</w:t>
            </w:r>
          </w:p>
        </w:tc>
        <w:tc>
          <w:tcPr>
            <w:tcW w:w="1701" w:type="dxa"/>
            <w:tcBorders>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Расходы</w:t>
            </w: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(процент от дохода)</w:t>
            </w:r>
          </w:p>
        </w:tc>
        <w:tc>
          <w:tcPr>
            <w:tcW w:w="1417" w:type="dxa"/>
            <w:tcBorders>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Расходы</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(процент от дохода)</w:t>
            </w:r>
          </w:p>
        </w:tc>
        <w:tc>
          <w:tcPr>
            <w:tcW w:w="1559" w:type="dxa"/>
            <w:tcBorders>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Источники финансирования</w:t>
            </w:r>
          </w:p>
        </w:tc>
        <w:tc>
          <w:tcPr>
            <w:tcW w:w="1985" w:type="dxa"/>
            <w:tcBorders>
              <w:bottom w:val="single" w:sz="4" w:space="0" w:color="auto"/>
            </w:tcBorders>
            <w:shd w:val="clear" w:color="auto" w:fill="auto"/>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Результат</w:t>
            </w:r>
          </w:p>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(что сделано)</w:t>
            </w:r>
          </w:p>
        </w:tc>
      </w:tr>
      <w:tr w:rsidR="00D2173A" w:rsidRPr="0037107F" w:rsidTr="00D2173A">
        <w:tc>
          <w:tcPr>
            <w:tcW w:w="12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3560000,0 тенге  </w:t>
            </w:r>
          </w:p>
        </w:tc>
        <w:tc>
          <w:tcPr>
            <w:tcW w:w="156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701"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Изготовлена корпусная офисная мебель   </w:t>
            </w:r>
          </w:p>
        </w:tc>
        <w:tc>
          <w:tcPr>
            <w:tcW w:w="1417"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3000000,0 тенге </w:t>
            </w:r>
          </w:p>
        </w:tc>
        <w:tc>
          <w:tcPr>
            <w:tcW w:w="155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985"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Изготовлена корпусная офисная мебель   </w:t>
            </w:r>
          </w:p>
        </w:tc>
      </w:tr>
      <w:tr w:rsidR="00D2173A" w:rsidRPr="0037107F" w:rsidTr="00D2173A">
        <w:tc>
          <w:tcPr>
            <w:tcW w:w="12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6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701" w:type="dxa"/>
            <w:tcBorders>
              <w:top w:val="single" w:sz="4" w:space="0" w:color="auto"/>
              <w:bottom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Не требуется</w:t>
            </w:r>
          </w:p>
        </w:tc>
        <w:tc>
          <w:tcPr>
            <w:tcW w:w="1417"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5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985"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Не требуется</w:t>
            </w:r>
          </w:p>
        </w:tc>
      </w:tr>
      <w:tr w:rsidR="00D2173A" w:rsidRPr="00840AC8" w:rsidTr="00D2173A">
        <w:tc>
          <w:tcPr>
            <w:tcW w:w="1242"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56 014 753,0 тенге </w:t>
            </w:r>
          </w:p>
        </w:tc>
        <w:tc>
          <w:tcPr>
            <w:tcW w:w="1560"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701" w:type="dxa"/>
            <w:tcBorders>
              <w:top w:val="single" w:sz="4" w:space="0" w:color="auto"/>
              <w:bottom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Выполнены работы согласно сметной документации</w:t>
            </w:r>
          </w:p>
        </w:tc>
        <w:tc>
          <w:tcPr>
            <w:tcW w:w="1417"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28 800</w:t>
            </w:r>
          </w:p>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000,0</w:t>
            </w:r>
          </w:p>
        </w:tc>
        <w:tc>
          <w:tcPr>
            <w:tcW w:w="1559" w:type="dxa"/>
            <w:tcBorders>
              <w:top w:val="single" w:sz="4" w:space="0" w:color="auto"/>
              <w:bottom w:val="single" w:sz="4" w:space="0" w:color="auto"/>
              <w:right w:val="single" w:sz="4" w:space="0" w:color="auto"/>
            </w:tcBorders>
          </w:tcPr>
          <w:p w:rsidR="00D2173A" w:rsidRPr="0037107F" w:rsidRDefault="00D2173A" w:rsidP="00D2173A">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Собственное</w:t>
            </w:r>
          </w:p>
        </w:tc>
        <w:tc>
          <w:tcPr>
            <w:tcW w:w="1985" w:type="dxa"/>
            <w:tcBorders>
              <w:top w:val="single" w:sz="4" w:space="0" w:color="auto"/>
              <w:bottom w:val="single" w:sz="4" w:space="0" w:color="auto"/>
              <w:right w:val="single" w:sz="4" w:space="0" w:color="auto"/>
            </w:tcBorders>
          </w:tcPr>
          <w:p w:rsidR="00D2173A" w:rsidRPr="00D2173A" w:rsidRDefault="00D2173A" w:rsidP="00D2173A">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Выполнены работы согласно сметной документации</w:t>
            </w:r>
          </w:p>
        </w:tc>
      </w:tr>
    </w:tbl>
    <w:p w:rsidR="00D2173A" w:rsidRPr="0037107F" w:rsidRDefault="00D2173A" w:rsidP="00D2173A">
      <w:pPr>
        <w:pStyle w:val="111"/>
        <w:spacing w:before="40"/>
        <w:ind w:left="567"/>
        <w:rPr>
          <w:b/>
          <w:szCs w:val="24"/>
        </w:rPr>
      </w:pPr>
    </w:p>
    <w:p w:rsidR="00D2173A" w:rsidRPr="0037107F" w:rsidRDefault="00D2173A" w:rsidP="004B33F0">
      <w:pPr>
        <w:pStyle w:val="111"/>
        <w:spacing w:before="40"/>
        <w:ind w:left="567"/>
        <w:jc w:val="left"/>
        <w:rPr>
          <w:b/>
          <w:spacing w:val="-10"/>
          <w:szCs w:val="24"/>
        </w:rPr>
      </w:pPr>
      <w:r w:rsidRPr="0037107F">
        <w:rPr>
          <w:szCs w:val="24"/>
        </w:rPr>
        <w:t>ПРИЛОЖЕНИЕ</w:t>
      </w:r>
      <w:r>
        <w:rPr>
          <w:szCs w:val="24"/>
        </w:rPr>
        <w:t xml:space="preserve"> </w:t>
      </w:r>
      <w:r w:rsidRPr="0037107F">
        <w:rPr>
          <w:szCs w:val="24"/>
        </w:rPr>
        <w:t>В3</w:t>
      </w:r>
    </w:p>
    <w:p w:rsidR="00D2173A" w:rsidRPr="004B33F0" w:rsidRDefault="00D2173A" w:rsidP="004B33F0">
      <w:pPr>
        <w:tabs>
          <w:tab w:val="left" w:pos="709"/>
          <w:tab w:val="left" w:pos="8647"/>
        </w:tabs>
        <w:ind w:left="567"/>
        <w:jc w:val="both"/>
        <w:rPr>
          <w:b/>
          <w:spacing w:val="-10"/>
          <w:szCs w:val="24"/>
          <w:lang w:val="ru-RU"/>
        </w:rPr>
      </w:pPr>
      <w:r w:rsidRPr="0037107F">
        <w:rPr>
          <w:rFonts w:ascii="Times New Roman" w:hAnsi="Times New Roman" w:cs="Times New Roman"/>
          <w:sz w:val="24"/>
          <w:szCs w:val="24"/>
          <w:lang w:val="ru-RU"/>
        </w:rPr>
        <w:t>Кадровые ресурсы ОО</w:t>
      </w:r>
      <w:r w:rsidR="004B33F0">
        <w:rPr>
          <w:rFonts w:ascii="Times New Roman" w:hAnsi="Times New Roman" w:cs="Times New Roman"/>
          <w:sz w:val="24"/>
          <w:szCs w:val="24"/>
          <w:lang w:val="ru-RU"/>
        </w:rPr>
        <w:t xml:space="preserve"> </w:t>
      </w:r>
      <w:r w:rsidRPr="004B33F0">
        <w:rPr>
          <w:spacing w:val="-10"/>
          <w:szCs w:val="24"/>
          <w:lang w:val="ru-RU"/>
        </w:rPr>
        <w:t>Персонал</w:t>
      </w:r>
    </w:p>
    <w:p w:rsidR="00D2173A" w:rsidRPr="0037107F" w:rsidRDefault="00D2173A" w:rsidP="00D2173A">
      <w:pPr>
        <w:pStyle w:val="111"/>
        <w:tabs>
          <w:tab w:val="left" w:pos="993"/>
        </w:tabs>
        <w:spacing w:before="40"/>
        <w:ind w:left="567"/>
        <w:rPr>
          <w:b/>
          <w:bCs/>
          <w:szCs w:val="24"/>
        </w:rPr>
      </w:pPr>
      <w:r w:rsidRPr="0037107F">
        <w:rPr>
          <w:szCs w:val="24"/>
        </w:rPr>
        <w:t>Таблица 1. Основные</w:t>
      </w:r>
      <w:r>
        <w:rPr>
          <w:szCs w:val="24"/>
        </w:rPr>
        <w:t xml:space="preserve"> </w:t>
      </w:r>
      <w:r w:rsidRPr="0037107F">
        <w:rPr>
          <w:szCs w:val="24"/>
        </w:rPr>
        <w:t>сведения</w:t>
      </w:r>
      <w:r w:rsidR="004B33F0">
        <w:rPr>
          <w:szCs w:val="24"/>
        </w:rPr>
        <w:t xml:space="preserve"> </w:t>
      </w:r>
      <w:r w:rsidRPr="0037107F">
        <w:rPr>
          <w:szCs w:val="24"/>
        </w:rPr>
        <w:t>о</w:t>
      </w:r>
      <w:r w:rsidR="004B33F0">
        <w:rPr>
          <w:szCs w:val="24"/>
        </w:rPr>
        <w:t xml:space="preserve"> </w:t>
      </w:r>
      <w:r w:rsidRPr="0037107F">
        <w:rPr>
          <w:szCs w:val="24"/>
        </w:rPr>
        <w:t>ППС</w:t>
      </w:r>
      <w:r>
        <w:rPr>
          <w:szCs w:val="24"/>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0"/>
        <w:gridCol w:w="1543"/>
        <w:gridCol w:w="1558"/>
        <w:gridCol w:w="1270"/>
        <w:gridCol w:w="1843"/>
        <w:gridCol w:w="1275"/>
      </w:tblGrid>
      <w:tr w:rsidR="00D2173A" w:rsidRPr="0037107F" w:rsidTr="00D2173A">
        <w:trPr>
          <w:trHeight w:hRule="exact" w:val="835"/>
        </w:trPr>
        <w:tc>
          <w:tcPr>
            <w:tcW w:w="2400" w:type="dxa"/>
          </w:tcPr>
          <w:p w:rsidR="00D2173A" w:rsidRPr="004B33F0" w:rsidRDefault="00D2173A" w:rsidP="00D2173A">
            <w:pPr>
              <w:rPr>
                <w:rFonts w:ascii="Times New Roman" w:hAnsi="Times New Roman" w:cs="Times New Roman"/>
                <w:lang w:val="ru-RU"/>
              </w:rPr>
            </w:pPr>
          </w:p>
        </w:tc>
        <w:tc>
          <w:tcPr>
            <w:tcW w:w="1543" w:type="dxa"/>
          </w:tcPr>
          <w:p w:rsidR="00D2173A" w:rsidRPr="004B33F0" w:rsidRDefault="00D2173A" w:rsidP="00D2173A">
            <w:pPr>
              <w:rPr>
                <w:rFonts w:ascii="Times New Roman" w:hAnsi="Times New Roman" w:cs="Times New Roman"/>
                <w:lang w:val="ru-RU"/>
              </w:rPr>
            </w:pPr>
          </w:p>
        </w:tc>
        <w:tc>
          <w:tcPr>
            <w:tcW w:w="1558" w:type="dxa"/>
          </w:tcPr>
          <w:p w:rsidR="00D2173A" w:rsidRPr="0037107F" w:rsidRDefault="00D2173A" w:rsidP="00D2173A">
            <w:pPr>
              <w:pStyle w:val="TableParagraph"/>
              <w:spacing w:before="135" w:line="242" w:lineRule="auto"/>
              <w:ind w:right="231"/>
              <w:rPr>
                <w:rFonts w:ascii="Times New Roman" w:hAnsi="Times New Roman" w:cs="Times New Roman"/>
                <w:sz w:val="24"/>
              </w:rPr>
            </w:pPr>
            <w:r w:rsidRPr="0037107F">
              <w:rPr>
                <w:rFonts w:ascii="Times New Roman" w:hAnsi="Times New Roman" w:cs="Times New Roman"/>
                <w:w w:val="95"/>
                <w:sz w:val="24"/>
              </w:rPr>
              <w:t>Основной</w:t>
            </w:r>
            <w:r w:rsidRPr="0037107F">
              <w:rPr>
                <w:rFonts w:ascii="Times New Roman" w:hAnsi="Times New Roman" w:cs="Times New Roman"/>
                <w:sz w:val="24"/>
              </w:rPr>
              <w:t xml:space="preserve"> штат</w:t>
            </w:r>
          </w:p>
        </w:tc>
        <w:tc>
          <w:tcPr>
            <w:tcW w:w="1270" w:type="dxa"/>
          </w:tcPr>
          <w:p w:rsidR="00D2173A" w:rsidRPr="0037107F" w:rsidRDefault="00D2173A" w:rsidP="00D2173A">
            <w:pPr>
              <w:pStyle w:val="TableParagraph"/>
              <w:spacing w:before="135"/>
              <w:jc w:val="center"/>
              <w:rPr>
                <w:rFonts w:ascii="Times New Roman" w:hAnsi="Times New Roman" w:cs="Times New Roman"/>
                <w:sz w:val="24"/>
              </w:rPr>
            </w:pPr>
          </w:p>
        </w:tc>
        <w:tc>
          <w:tcPr>
            <w:tcW w:w="1843" w:type="dxa"/>
          </w:tcPr>
          <w:p w:rsidR="00D2173A" w:rsidRPr="0037107F" w:rsidRDefault="00D2173A" w:rsidP="00D2173A">
            <w:pPr>
              <w:pStyle w:val="TableParagraph"/>
              <w:spacing w:before="135"/>
              <w:jc w:val="center"/>
              <w:rPr>
                <w:rFonts w:ascii="Times New Roman" w:hAnsi="Times New Roman" w:cs="Times New Roman"/>
                <w:sz w:val="24"/>
              </w:rPr>
            </w:pPr>
            <w:r w:rsidRPr="0037107F">
              <w:rPr>
                <w:rFonts w:ascii="Times New Roman" w:hAnsi="Times New Roman" w:cs="Times New Roman"/>
                <w:sz w:val="24"/>
              </w:rPr>
              <w:t>Внештатные(совместительство)</w:t>
            </w:r>
          </w:p>
          <w:p w:rsidR="00D2173A" w:rsidRPr="0037107F" w:rsidRDefault="00D2173A" w:rsidP="00D2173A">
            <w:pPr>
              <w:pStyle w:val="TableParagraph"/>
              <w:spacing w:before="135"/>
              <w:jc w:val="center"/>
              <w:rPr>
                <w:rFonts w:ascii="Times New Roman" w:hAnsi="Times New Roman" w:cs="Times New Roman"/>
                <w:sz w:val="24"/>
              </w:rPr>
            </w:pPr>
          </w:p>
        </w:tc>
        <w:tc>
          <w:tcPr>
            <w:tcW w:w="1275" w:type="dxa"/>
          </w:tcPr>
          <w:p w:rsidR="00D2173A" w:rsidRPr="0037107F" w:rsidRDefault="00D2173A" w:rsidP="00D2173A">
            <w:pPr>
              <w:pStyle w:val="TableParagraph"/>
              <w:ind w:right="103"/>
              <w:jc w:val="center"/>
              <w:rPr>
                <w:rFonts w:ascii="Times New Roman" w:hAnsi="Times New Roman" w:cs="Times New Roman"/>
                <w:sz w:val="24"/>
              </w:rPr>
            </w:pPr>
            <w:r w:rsidRPr="0037107F">
              <w:rPr>
                <w:rFonts w:ascii="Times New Roman" w:hAnsi="Times New Roman" w:cs="Times New Roman"/>
                <w:sz w:val="24"/>
              </w:rPr>
              <w:t>Итого (общий штат)</w:t>
            </w:r>
          </w:p>
        </w:tc>
      </w:tr>
      <w:tr w:rsidR="00D2173A" w:rsidRPr="0037107F" w:rsidTr="00D2173A">
        <w:trPr>
          <w:trHeight w:hRule="exact" w:val="326"/>
        </w:trPr>
        <w:tc>
          <w:tcPr>
            <w:tcW w:w="2400" w:type="dxa"/>
            <w:vMerge w:val="restart"/>
            <w:vAlign w:val="center"/>
          </w:tcPr>
          <w:p w:rsidR="00D2173A" w:rsidRPr="0037107F" w:rsidRDefault="00D2173A" w:rsidP="00D2173A">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Вид</w:t>
            </w:r>
            <w:r w:rsidRPr="0037107F">
              <w:rPr>
                <w:rFonts w:ascii="Times New Roman" w:hAnsi="Times New Roman" w:cs="Times New Roman"/>
                <w:sz w:val="24"/>
              </w:rPr>
              <w:tab/>
              <w:t>занятости</w:t>
            </w:r>
          </w:p>
          <w:p w:rsidR="00D2173A" w:rsidRPr="0037107F" w:rsidRDefault="00D2173A" w:rsidP="00D2173A">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(ставка)</w:t>
            </w:r>
          </w:p>
        </w:tc>
        <w:tc>
          <w:tcPr>
            <w:tcW w:w="1543" w:type="dxa"/>
          </w:tcPr>
          <w:p w:rsidR="00D2173A" w:rsidRPr="0037107F" w:rsidRDefault="00D2173A" w:rsidP="00D2173A">
            <w:pPr>
              <w:pStyle w:val="TableParagraph"/>
              <w:spacing w:before="17"/>
              <w:rPr>
                <w:rFonts w:ascii="Times New Roman" w:hAnsi="Times New Roman" w:cs="Times New Roman"/>
                <w:sz w:val="24"/>
              </w:rPr>
            </w:pPr>
            <w:r w:rsidRPr="0037107F">
              <w:rPr>
                <w:rFonts w:ascii="Times New Roman" w:hAnsi="Times New Roman" w:cs="Times New Roman"/>
                <w:sz w:val="24"/>
              </w:rPr>
              <w:t>1,0</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368</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368</w:t>
            </w:r>
          </w:p>
        </w:tc>
      </w:tr>
      <w:tr w:rsidR="00D2173A" w:rsidRPr="0037107F" w:rsidTr="00D2173A">
        <w:trPr>
          <w:trHeight w:hRule="exact" w:val="283"/>
        </w:trPr>
        <w:tc>
          <w:tcPr>
            <w:tcW w:w="2400" w:type="dxa"/>
            <w:vMerge/>
          </w:tcPr>
          <w:p w:rsidR="00D2173A" w:rsidRPr="0037107F" w:rsidRDefault="00D2173A" w:rsidP="00D2173A">
            <w:pPr>
              <w:rPr>
                <w:rFonts w:ascii="Times New Roman" w:hAnsi="Times New Roman" w:cs="Times New Roman"/>
              </w:rPr>
            </w:pPr>
          </w:p>
        </w:tc>
        <w:tc>
          <w:tcPr>
            <w:tcW w:w="1543" w:type="dxa"/>
          </w:tcPr>
          <w:p w:rsidR="00D2173A" w:rsidRPr="0037107F" w:rsidRDefault="00D2173A" w:rsidP="00D2173A">
            <w:pPr>
              <w:pStyle w:val="TableParagraph"/>
              <w:spacing w:line="272" w:lineRule="exact"/>
              <w:rPr>
                <w:rFonts w:ascii="Times New Roman" w:hAnsi="Times New Roman" w:cs="Times New Roman"/>
                <w:sz w:val="24"/>
              </w:rPr>
            </w:pPr>
            <w:r w:rsidRPr="0037107F">
              <w:rPr>
                <w:rFonts w:ascii="Times New Roman" w:hAnsi="Times New Roman" w:cs="Times New Roman"/>
                <w:sz w:val="24"/>
              </w:rPr>
              <w:t>0,5</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29</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53</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82</w:t>
            </w:r>
          </w:p>
        </w:tc>
      </w:tr>
      <w:tr w:rsidR="00D2173A" w:rsidRPr="0037107F" w:rsidTr="00D2173A">
        <w:trPr>
          <w:trHeight w:hRule="exact" w:val="305"/>
        </w:trPr>
        <w:tc>
          <w:tcPr>
            <w:tcW w:w="2400" w:type="dxa"/>
            <w:vMerge/>
          </w:tcPr>
          <w:p w:rsidR="00D2173A" w:rsidRPr="0037107F" w:rsidRDefault="00D2173A" w:rsidP="00D2173A">
            <w:pPr>
              <w:rPr>
                <w:rFonts w:ascii="Times New Roman" w:hAnsi="Times New Roman" w:cs="Times New Roman"/>
              </w:rPr>
            </w:pPr>
          </w:p>
        </w:tc>
        <w:tc>
          <w:tcPr>
            <w:tcW w:w="1543" w:type="dxa"/>
          </w:tcPr>
          <w:p w:rsidR="00D2173A" w:rsidRPr="0037107F" w:rsidRDefault="00D2173A" w:rsidP="00D2173A">
            <w:pPr>
              <w:pStyle w:val="TableParagraph"/>
              <w:spacing w:line="272" w:lineRule="exact"/>
              <w:rPr>
                <w:rFonts w:ascii="Times New Roman" w:hAnsi="Times New Roman" w:cs="Times New Roman"/>
                <w:sz w:val="24"/>
              </w:rPr>
            </w:pPr>
            <w:r w:rsidRPr="0037107F">
              <w:rPr>
                <w:rFonts w:ascii="Times New Roman" w:hAnsi="Times New Roman" w:cs="Times New Roman"/>
                <w:sz w:val="24"/>
              </w:rPr>
              <w:t>0,25</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13</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49</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62</w:t>
            </w:r>
          </w:p>
        </w:tc>
      </w:tr>
      <w:tr w:rsidR="00D2173A" w:rsidRPr="0037107F" w:rsidTr="00D2173A">
        <w:trPr>
          <w:trHeight w:hRule="exact" w:val="322"/>
        </w:trPr>
        <w:tc>
          <w:tcPr>
            <w:tcW w:w="2400" w:type="dxa"/>
          </w:tcPr>
          <w:p w:rsidR="00D2173A" w:rsidRPr="0037107F" w:rsidRDefault="00D2173A" w:rsidP="00D2173A">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Среднийвозраст</w:t>
            </w:r>
          </w:p>
        </w:tc>
        <w:tc>
          <w:tcPr>
            <w:tcW w:w="1543" w:type="dxa"/>
          </w:tcPr>
          <w:p w:rsidR="00D2173A" w:rsidRPr="0037107F" w:rsidRDefault="00D2173A" w:rsidP="00D2173A">
            <w:pPr>
              <w:rPr>
                <w:rFonts w:ascii="Times New Roman" w:hAnsi="Times New Roman" w:cs="Times New Roman"/>
              </w:rPr>
            </w:pP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49,1</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44,0</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46,5</w:t>
            </w:r>
          </w:p>
        </w:tc>
      </w:tr>
      <w:tr w:rsidR="00D2173A" w:rsidRPr="0037107F" w:rsidTr="00D2173A">
        <w:trPr>
          <w:trHeight w:hRule="exact" w:val="578"/>
        </w:trPr>
        <w:tc>
          <w:tcPr>
            <w:tcW w:w="2400" w:type="dxa"/>
            <w:vMerge w:val="restart"/>
          </w:tcPr>
          <w:p w:rsidR="00D2173A" w:rsidRPr="0037107F" w:rsidRDefault="00D2173A" w:rsidP="00D2173A">
            <w:pPr>
              <w:pStyle w:val="TableParagraph"/>
              <w:rPr>
                <w:rFonts w:ascii="Times New Roman" w:hAnsi="Times New Roman" w:cs="Times New Roman"/>
                <w:bCs/>
                <w:sz w:val="24"/>
              </w:rPr>
            </w:pPr>
          </w:p>
          <w:p w:rsidR="00D2173A" w:rsidRPr="0037107F" w:rsidRDefault="00D2173A" w:rsidP="00D2173A">
            <w:pPr>
              <w:pStyle w:val="TableParagraph"/>
              <w:rPr>
                <w:rFonts w:ascii="Times New Roman" w:hAnsi="Times New Roman" w:cs="Times New Roman"/>
                <w:bCs/>
                <w:sz w:val="24"/>
              </w:rPr>
            </w:pPr>
          </w:p>
          <w:p w:rsidR="00D2173A" w:rsidRPr="0037107F" w:rsidRDefault="00D2173A" w:rsidP="00D2173A">
            <w:pPr>
              <w:pStyle w:val="TableParagraph"/>
              <w:rPr>
                <w:rFonts w:ascii="Times New Roman" w:hAnsi="Times New Roman" w:cs="Times New Roman"/>
                <w:bCs/>
                <w:sz w:val="24"/>
              </w:rPr>
            </w:pPr>
          </w:p>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Наличие степени</w:t>
            </w:r>
          </w:p>
          <w:p w:rsidR="00D2173A" w:rsidRPr="0037107F" w:rsidRDefault="00D2173A" w:rsidP="00D2173A">
            <w:pPr>
              <w:rPr>
                <w:rFonts w:ascii="Times New Roman" w:hAnsi="Times New Roman" w:cs="Times New Roman"/>
              </w:rPr>
            </w:pPr>
          </w:p>
          <w:p w:rsidR="00D2173A" w:rsidRPr="0037107F" w:rsidRDefault="00D2173A" w:rsidP="00D2173A">
            <w:pPr>
              <w:rPr>
                <w:rFonts w:ascii="Times New Roman" w:hAnsi="Times New Roman" w:cs="Times New Roman"/>
                <w:sz w:val="24"/>
              </w:rPr>
            </w:pPr>
          </w:p>
          <w:p w:rsidR="00D2173A" w:rsidRPr="0037107F" w:rsidRDefault="00D2173A" w:rsidP="00D2173A">
            <w:pPr>
              <w:jc w:val="center"/>
              <w:rPr>
                <w:rFonts w:ascii="Times New Roman" w:hAnsi="Times New Roman" w:cs="Times New Roman"/>
                <w:sz w:val="24"/>
              </w:rPr>
            </w:pP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Магистр наук</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199</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37</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236</w:t>
            </w:r>
          </w:p>
        </w:tc>
      </w:tr>
      <w:tr w:rsidR="00D2173A" w:rsidRPr="0037107F" w:rsidTr="00D2173A">
        <w:trPr>
          <w:trHeight w:hRule="exact" w:val="562"/>
        </w:trPr>
        <w:tc>
          <w:tcPr>
            <w:tcW w:w="2400" w:type="dxa"/>
            <w:vMerge/>
          </w:tcPr>
          <w:p w:rsidR="00D2173A" w:rsidRPr="0037107F" w:rsidRDefault="00D2173A" w:rsidP="00D2173A">
            <w:pPr>
              <w:jc w:val="center"/>
              <w:rPr>
                <w:rFonts w:ascii="Times New Roman" w:hAnsi="Times New Roman" w:cs="Times New Roman"/>
              </w:rPr>
            </w:pP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Кандидат наук</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94</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15</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109</w:t>
            </w:r>
          </w:p>
        </w:tc>
      </w:tr>
      <w:tr w:rsidR="00D2173A" w:rsidRPr="0037107F" w:rsidTr="00D2173A">
        <w:trPr>
          <w:trHeight w:hRule="exact" w:val="309"/>
        </w:trPr>
        <w:tc>
          <w:tcPr>
            <w:tcW w:w="2400" w:type="dxa"/>
            <w:vMerge/>
          </w:tcPr>
          <w:p w:rsidR="00D2173A" w:rsidRPr="0037107F" w:rsidRDefault="00D2173A" w:rsidP="00D2173A">
            <w:pPr>
              <w:jc w:val="center"/>
              <w:rPr>
                <w:rFonts w:ascii="Times New Roman" w:hAnsi="Times New Roman" w:cs="Times New Roman"/>
              </w:rPr>
            </w:pP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Доктор наук</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22</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6</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28</w:t>
            </w:r>
          </w:p>
        </w:tc>
      </w:tr>
      <w:tr w:rsidR="00D2173A" w:rsidRPr="0037107F" w:rsidTr="00D2173A">
        <w:trPr>
          <w:trHeight w:hRule="exact" w:val="317"/>
        </w:trPr>
        <w:tc>
          <w:tcPr>
            <w:tcW w:w="2400" w:type="dxa"/>
            <w:vMerge/>
          </w:tcPr>
          <w:p w:rsidR="00D2173A" w:rsidRPr="0037107F" w:rsidRDefault="00D2173A" w:rsidP="00D2173A">
            <w:pPr>
              <w:jc w:val="center"/>
              <w:rPr>
                <w:rFonts w:ascii="Times New Roman" w:hAnsi="Times New Roman" w:cs="Times New Roman"/>
              </w:rPr>
            </w:pP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25</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11</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36</w:t>
            </w:r>
          </w:p>
        </w:tc>
      </w:tr>
      <w:tr w:rsidR="00D2173A" w:rsidRPr="0037107F" w:rsidTr="00D2173A">
        <w:trPr>
          <w:trHeight w:hRule="exact" w:val="288"/>
        </w:trPr>
        <w:tc>
          <w:tcPr>
            <w:tcW w:w="2400" w:type="dxa"/>
            <w:vMerge w:val="restart"/>
            <w:vAlign w:val="center"/>
          </w:tcPr>
          <w:p w:rsidR="00D2173A" w:rsidRPr="0037107F" w:rsidRDefault="00D2173A" w:rsidP="00D2173A">
            <w:pPr>
              <w:jc w:val="center"/>
              <w:rPr>
                <w:rFonts w:ascii="Times New Roman" w:hAnsi="Times New Roman" w:cs="Times New Roman"/>
              </w:rPr>
            </w:pPr>
            <w:r w:rsidRPr="0037107F">
              <w:rPr>
                <w:rFonts w:ascii="Times New Roman" w:hAnsi="Times New Roman" w:cs="Times New Roman"/>
                <w:sz w:val="24"/>
              </w:rPr>
              <w:t>Наличие званий</w:t>
            </w: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Доцент</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35</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7</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42</w:t>
            </w:r>
          </w:p>
        </w:tc>
      </w:tr>
      <w:tr w:rsidR="00D2173A" w:rsidRPr="0037107F" w:rsidTr="00D2173A">
        <w:trPr>
          <w:trHeight w:hRule="exact" w:val="288"/>
        </w:trPr>
        <w:tc>
          <w:tcPr>
            <w:tcW w:w="2400" w:type="dxa"/>
            <w:vMerge/>
          </w:tcPr>
          <w:p w:rsidR="00D2173A" w:rsidRPr="0037107F" w:rsidRDefault="00D2173A" w:rsidP="00D2173A">
            <w:pPr>
              <w:rPr>
                <w:rFonts w:ascii="Times New Roman" w:hAnsi="Times New Roman" w:cs="Times New Roman"/>
              </w:rPr>
            </w:pP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Профессор</w:t>
            </w: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18</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21</w:t>
            </w:r>
          </w:p>
        </w:tc>
      </w:tr>
      <w:tr w:rsidR="00D2173A" w:rsidRPr="0037107F" w:rsidTr="00D2173A">
        <w:trPr>
          <w:trHeight w:hRule="exact" w:val="300"/>
        </w:trPr>
        <w:tc>
          <w:tcPr>
            <w:tcW w:w="2400" w:type="dxa"/>
            <w:vMerge/>
          </w:tcPr>
          <w:p w:rsidR="00D2173A" w:rsidRPr="0037107F" w:rsidRDefault="00D2173A" w:rsidP="00D2173A">
            <w:pPr>
              <w:rPr>
                <w:rFonts w:ascii="Times New Roman" w:hAnsi="Times New Roman" w:cs="Times New Roman"/>
              </w:rPr>
            </w:pPr>
          </w:p>
        </w:tc>
        <w:tc>
          <w:tcPr>
            <w:tcW w:w="1543" w:type="dxa"/>
          </w:tcPr>
          <w:p w:rsidR="00D2173A" w:rsidRPr="0037107F" w:rsidRDefault="00D2173A" w:rsidP="00D2173A">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Академик</w:t>
            </w:r>
          </w:p>
        </w:tc>
        <w:tc>
          <w:tcPr>
            <w:tcW w:w="1558" w:type="dxa"/>
            <w:vAlign w:val="center"/>
          </w:tcPr>
          <w:p w:rsidR="00D2173A" w:rsidRPr="0037107F" w:rsidRDefault="00D2173A" w:rsidP="00D2173A">
            <w:pPr>
              <w:jc w:val="center"/>
              <w:rPr>
                <w:rFonts w:ascii="Times New Roman" w:hAnsi="Times New Roman" w:cs="Times New Roman"/>
                <w:sz w:val="24"/>
              </w:rPr>
            </w:pP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p>
        </w:tc>
        <w:tc>
          <w:tcPr>
            <w:tcW w:w="1275" w:type="dxa"/>
            <w:vAlign w:val="center"/>
          </w:tcPr>
          <w:p w:rsidR="00D2173A" w:rsidRPr="0037107F" w:rsidRDefault="00D2173A" w:rsidP="00D2173A">
            <w:pPr>
              <w:jc w:val="center"/>
              <w:rPr>
                <w:rFonts w:ascii="Times New Roman" w:hAnsi="Times New Roman" w:cs="Times New Roman"/>
                <w:sz w:val="24"/>
              </w:rPr>
            </w:pPr>
          </w:p>
        </w:tc>
      </w:tr>
      <w:tr w:rsidR="00D2173A" w:rsidRPr="0037107F" w:rsidTr="00D2173A">
        <w:trPr>
          <w:trHeight w:hRule="exact" w:val="1411"/>
        </w:trPr>
        <w:tc>
          <w:tcPr>
            <w:tcW w:w="2400" w:type="dxa"/>
          </w:tcPr>
          <w:p w:rsidR="00D2173A" w:rsidRPr="00D2173A" w:rsidRDefault="00D2173A" w:rsidP="00D2173A">
            <w:pPr>
              <w:pStyle w:val="TableParagraph"/>
              <w:ind w:left="104" w:right="102"/>
              <w:jc w:val="both"/>
              <w:rPr>
                <w:rFonts w:ascii="Times New Roman" w:hAnsi="Times New Roman" w:cs="Times New Roman"/>
                <w:sz w:val="24"/>
                <w:lang w:val="ru-RU"/>
              </w:rPr>
            </w:pPr>
            <w:r w:rsidRPr="00D2173A">
              <w:rPr>
                <w:rFonts w:ascii="Times New Roman" w:hAnsi="Times New Roman" w:cs="Times New Roman"/>
                <w:sz w:val="24"/>
                <w:lang w:val="ru-RU"/>
              </w:rPr>
              <w:lastRenderedPageBreak/>
              <w:t>СоотношениеППС сученойстепенью/званием(%отобщего кол-ва)</w:t>
            </w:r>
          </w:p>
        </w:tc>
        <w:tc>
          <w:tcPr>
            <w:tcW w:w="1543" w:type="dxa"/>
          </w:tcPr>
          <w:p w:rsidR="00D2173A" w:rsidRPr="00D2173A" w:rsidRDefault="00D2173A" w:rsidP="00D2173A">
            <w:pPr>
              <w:rPr>
                <w:rFonts w:ascii="Times New Roman" w:hAnsi="Times New Roman" w:cs="Times New Roman"/>
                <w:lang w:val="ru-RU"/>
              </w:rPr>
            </w:pP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410/141</w:t>
            </w:r>
          </w:p>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34,3%</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102/32</w:t>
            </w:r>
          </w:p>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31%</w:t>
            </w: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512/173</w:t>
            </w:r>
          </w:p>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33,7%</w:t>
            </w:r>
          </w:p>
        </w:tc>
      </w:tr>
      <w:tr w:rsidR="00D2173A" w:rsidRPr="0037107F" w:rsidTr="00D2173A">
        <w:trPr>
          <w:trHeight w:hRule="exact" w:val="851"/>
        </w:trPr>
        <w:tc>
          <w:tcPr>
            <w:tcW w:w="2400" w:type="dxa"/>
          </w:tcPr>
          <w:p w:rsidR="00D2173A" w:rsidRPr="0037107F" w:rsidRDefault="00D2173A" w:rsidP="00D2173A">
            <w:pPr>
              <w:pStyle w:val="TableParagraph"/>
              <w:spacing w:before="5" w:line="274" w:lineRule="exact"/>
              <w:ind w:left="104" w:right="102"/>
              <w:rPr>
                <w:rFonts w:ascii="Times New Roman" w:hAnsi="Times New Roman" w:cs="Times New Roman"/>
                <w:sz w:val="24"/>
              </w:rPr>
            </w:pPr>
            <w:r w:rsidRPr="0037107F">
              <w:rPr>
                <w:rFonts w:ascii="Times New Roman" w:hAnsi="Times New Roman" w:cs="Times New Roman"/>
                <w:sz w:val="24"/>
              </w:rPr>
              <w:t xml:space="preserve">Стипендиаты, </w:t>
            </w:r>
            <w:r w:rsidRPr="0037107F">
              <w:rPr>
                <w:rFonts w:ascii="Times New Roman" w:hAnsi="Times New Roman" w:cs="Times New Roman"/>
                <w:spacing w:val="37"/>
                <w:sz w:val="24"/>
              </w:rPr>
              <w:t>лауреаты</w:t>
            </w:r>
            <w:r w:rsidRPr="0037107F">
              <w:rPr>
                <w:rFonts w:ascii="Times New Roman" w:hAnsi="Times New Roman" w:cs="Times New Roman"/>
                <w:sz w:val="24"/>
              </w:rPr>
              <w:t>премийидр.</w:t>
            </w:r>
          </w:p>
        </w:tc>
        <w:tc>
          <w:tcPr>
            <w:tcW w:w="1543" w:type="dxa"/>
          </w:tcPr>
          <w:p w:rsidR="00D2173A" w:rsidRPr="0037107F" w:rsidRDefault="00D2173A" w:rsidP="00D2173A">
            <w:pPr>
              <w:rPr>
                <w:rFonts w:ascii="Times New Roman" w:hAnsi="Times New Roman" w:cs="Times New Roman"/>
              </w:rPr>
            </w:pP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12</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12</w:t>
            </w:r>
          </w:p>
        </w:tc>
      </w:tr>
      <w:tr w:rsidR="00D2173A" w:rsidRPr="0037107F" w:rsidTr="00D2173A">
        <w:trPr>
          <w:trHeight w:hRule="exact" w:val="1234"/>
        </w:trPr>
        <w:tc>
          <w:tcPr>
            <w:tcW w:w="2400" w:type="dxa"/>
          </w:tcPr>
          <w:p w:rsidR="00D2173A" w:rsidRPr="0037107F" w:rsidRDefault="00D2173A" w:rsidP="00D2173A">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Членыобщественных академий, союзов,</w:t>
            </w:r>
          </w:p>
          <w:p w:rsidR="00D2173A" w:rsidRPr="0037107F" w:rsidRDefault="00D2173A" w:rsidP="00D2173A">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ассоциаций</w:t>
            </w:r>
          </w:p>
        </w:tc>
        <w:tc>
          <w:tcPr>
            <w:tcW w:w="1543" w:type="dxa"/>
          </w:tcPr>
          <w:p w:rsidR="00D2173A" w:rsidRPr="0037107F" w:rsidRDefault="00D2173A" w:rsidP="00D2173A">
            <w:pPr>
              <w:rPr>
                <w:rFonts w:ascii="Times New Roman" w:hAnsi="Times New Roman" w:cs="Times New Roman"/>
              </w:rPr>
            </w:pPr>
          </w:p>
        </w:tc>
        <w:tc>
          <w:tcPr>
            <w:tcW w:w="1558"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46</w:t>
            </w:r>
          </w:p>
        </w:tc>
        <w:tc>
          <w:tcPr>
            <w:tcW w:w="1270" w:type="dxa"/>
            <w:vAlign w:val="center"/>
          </w:tcPr>
          <w:p w:rsidR="00D2173A" w:rsidRPr="0037107F" w:rsidRDefault="00D2173A" w:rsidP="00D2173A">
            <w:pPr>
              <w:jc w:val="center"/>
              <w:rPr>
                <w:rFonts w:ascii="Times New Roman" w:hAnsi="Times New Roman" w:cs="Times New Roman"/>
                <w:sz w:val="24"/>
              </w:rPr>
            </w:pPr>
          </w:p>
        </w:tc>
        <w:tc>
          <w:tcPr>
            <w:tcW w:w="1843" w:type="dxa"/>
            <w:vAlign w:val="center"/>
          </w:tcPr>
          <w:p w:rsidR="00D2173A" w:rsidRPr="0037107F" w:rsidRDefault="00D2173A" w:rsidP="00D2173A">
            <w:pPr>
              <w:jc w:val="center"/>
              <w:rPr>
                <w:rFonts w:ascii="Times New Roman" w:hAnsi="Times New Roman" w:cs="Times New Roman"/>
                <w:sz w:val="24"/>
              </w:rPr>
            </w:pPr>
          </w:p>
        </w:tc>
        <w:tc>
          <w:tcPr>
            <w:tcW w:w="1275" w:type="dxa"/>
            <w:vAlign w:val="center"/>
          </w:tcPr>
          <w:p w:rsidR="00D2173A" w:rsidRPr="0037107F" w:rsidRDefault="00D2173A" w:rsidP="00D2173A">
            <w:pPr>
              <w:jc w:val="center"/>
              <w:rPr>
                <w:rFonts w:ascii="Times New Roman" w:hAnsi="Times New Roman" w:cs="Times New Roman"/>
                <w:sz w:val="24"/>
              </w:rPr>
            </w:pPr>
            <w:r w:rsidRPr="0037107F">
              <w:rPr>
                <w:rFonts w:ascii="Times New Roman" w:hAnsi="Times New Roman" w:cs="Times New Roman"/>
                <w:sz w:val="24"/>
              </w:rPr>
              <w:t>46</w:t>
            </w:r>
          </w:p>
        </w:tc>
      </w:tr>
    </w:tbl>
    <w:p w:rsidR="00D2173A" w:rsidRPr="0037107F" w:rsidRDefault="00D2173A" w:rsidP="00D2173A">
      <w:pPr>
        <w:rPr>
          <w:rFonts w:ascii="Times New Roman" w:hAnsi="Times New Roman" w:cs="Times New Roman"/>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4B33F0" w:rsidRPr="00A4015D" w:rsidRDefault="004B33F0" w:rsidP="004B33F0">
      <w:pPr>
        <w:pStyle w:val="111"/>
        <w:spacing w:before="40"/>
        <w:ind w:left="567"/>
        <w:jc w:val="left"/>
        <w:rPr>
          <w:b/>
          <w:spacing w:val="-10"/>
          <w:szCs w:val="24"/>
        </w:rPr>
      </w:pPr>
      <w:r w:rsidRPr="00A4015D">
        <w:rPr>
          <w:szCs w:val="24"/>
        </w:rPr>
        <w:t>ПРИЛОЖЕНИЕ</w:t>
      </w:r>
      <w:r>
        <w:rPr>
          <w:szCs w:val="24"/>
        </w:rPr>
        <w:t xml:space="preserve"> </w:t>
      </w:r>
      <w:r w:rsidRPr="00A4015D">
        <w:rPr>
          <w:szCs w:val="24"/>
        </w:rPr>
        <w:t>В</w:t>
      </w:r>
      <w:r>
        <w:rPr>
          <w:szCs w:val="24"/>
        </w:rPr>
        <w:t xml:space="preserve"> </w:t>
      </w:r>
      <w:r w:rsidRPr="00A4015D">
        <w:rPr>
          <w:szCs w:val="24"/>
        </w:rPr>
        <w:t>3</w:t>
      </w:r>
    </w:p>
    <w:p w:rsidR="004B33F0" w:rsidRPr="004B33F0" w:rsidRDefault="004B33F0" w:rsidP="004B33F0">
      <w:pPr>
        <w:tabs>
          <w:tab w:val="left" w:pos="709"/>
          <w:tab w:val="left" w:pos="8647"/>
        </w:tabs>
        <w:ind w:left="567"/>
        <w:jc w:val="both"/>
        <w:rPr>
          <w:rFonts w:ascii="Times New Roman" w:hAnsi="Times New Roman" w:cs="Times New Roman"/>
          <w:sz w:val="20"/>
          <w:szCs w:val="20"/>
          <w:lang w:val="ru-RU"/>
        </w:rPr>
      </w:pPr>
      <w:r w:rsidRPr="004B33F0">
        <w:rPr>
          <w:rFonts w:ascii="Times New Roman" w:hAnsi="Times New Roman" w:cs="Times New Roman"/>
          <w:sz w:val="20"/>
          <w:szCs w:val="20"/>
          <w:lang w:val="ru-RU"/>
        </w:rPr>
        <w:t>Кадровые ресурсы ОО</w:t>
      </w:r>
    </w:p>
    <w:p w:rsidR="004B33F0" w:rsidRPr="004B33F0" w:rsidRDefault="004B33F0" w:rsidP="004B33F0">
      <w:pPr>
        <w:pStyle w:val="111"/>
        <w:keepNext w:val="0"/>
        <w:numPr>
          <w:ilvl w:val="6"/>
          <w:numId w:val="0"/>
        </w:numPr>
        <w:snapToGrid/>
        <w:spacing w:before="40" w:line="240" w:lineRule="auto"/>
        <w:ind w:left="360" w:hanging="360"/>
        <w:jc w:val="left"/>
        <w:outlineLvl w:val="1"/>
        <w:rPr>
          <w:rFonts w:ascii="Times New Roman" w:hAnsi="Times New Roman"/>
          <w:b/>
          <w:spacing w:val="-10"/>
          <w:sz w:val="20"/>
        </w:rPr>
      </w:pPr>
      <w:r w:rsidRPr="004B33F0">
        <w:rPr>
          <w:rFonts w:ascii="Times New Roman" w:hAnsi="Times New Roman"/>
          <w:spacing w:val="-10"/>
          <w:sz w:val="20"/>
        </w:rPr>
        <w:t>Персонал</w:t>
      </w:r>
    </w:p>
    <w:p w:rsidR="004B33F0" w:rsidRPr="004B33F0" w:rsidRDefault="004B33F0" w:rsidP="004B33F0">
      <w:pPr>
        <w:pStyle w:val="111"/>
        <w:tabs>
          <w:tab w:val="left" w:pos="993"/>
        </w:tabs>
        <w:spacing w:before="40"/>
        <w:ind w:left="567"/>
        <w:rPr>
          <w:rFonts w:ascii="Times New Roman" w:hAnsi="Times New Roman"/>
          <w:b/>
          <w:bCs/>
          <w:sz w:val="20"/>
        </w:rPr>
      </w:pPr>
      <w:r w:rsidRPr="004B33F0">
        <w:rPr>
          <w:rFonts w:ascii="Times New Roman" w:hAnsi="Times New Roman"/>
          <w:sz w:val="20"/>
        </w:rPr>
        <w:t xml:space="preserve">Таблица 1. Основные сведения о ППС в рамках </w:t>
      </w:r>
      <w:r w:rsidRPr="004B33F0">
        <w:rPr>
          <w:rFonts w:ascii="Times New Roman" w:hAnsi="Times New Roman"/>
          <w:spacing w:val="-9"/>
          <w:sz w:val="20"/>
        </w:rPr>
        <w:t>ОО/</w:t>
      </w:r>
      <w:r w:rsidRPr="004B33F0">
        <w:rPr>
          <w:rFonts w:ascii="Times New Roman" w:hAnsi="Times New Roman"/>
          <w:sz w:val="20"/>
        </w:rPr>
        <w:t>ОП</w:t>
      </w:r>
    </w:p>
    <w:tbl>
      <w:tblPr>
        <w:tblStyle w:val="a4"/>
        <w:tblW w:w="9953" w:type="dxa"/>
        <w:tblLayout w:type="fixed"/>
        <w:tblLook w:val="01E0"/>
      </w:tblPr>
      <w:tblGrid>
        <w:gridCol w:w="2400"/>
        <w:gridCol w:w="1543"/>
        <w:gridCol w:w="1558"/>
        <w:gridCol w:w="703"/>
        <w:gridCol w:w="2328"/>
        <w:gridCol w:w="1421"/>
      </w:tblGrid>
      <w:tr w:rsidR="004B33F0" w:rsidRPr="004B33F0" w:rsidTr="004B33F0">
        <w:trPr>
          <w:trHeight w:hRule="exact" w:val="835"/>
        </w:trPr>
        <w:tc>
          <w:tcPr>
            <w:tcW w:w="2400" w:type="dxa"/>
          </w:tcPr>
          <w:p w:rsidR="004B33F0" w:rsidRPr="004B33F0" w:rsidRDefault="004B33F0" w:rsidP="00804356">
            <w:pPr>
              <w:rPr>
                <w:rFonts w:ascii="Times New Roman" w:hAnsi="Times New Roman" w:cs="Times New Roman"/>
                <w:sz w:val="20"/>
                <w:szCs w:val="20"/>
                <w:lang w:val="ru-RU"/>
              </w:rPr>
            </w:pPr>
          </w:p>
        </w:tc>
        <w:tc>
          <w:tcPr>
            <w:tcW w:w="1543" w:type="dxa"/>
          </w:tcPr>
          <w:p w:rsidR="004B33F0" w:rsidRPr="004B33F0" w:rsidRDefault="004B33F0" w:rsidP="00804356">
            <w:pPr>
              <w:rPr>
                <w:rFonts w:ascii="Times New Roman" w:hAnsi="Times New Roman" w:cs="Times New Roman"/>
                <w:sz w:val="20"/>
                <w:szCs w:val="20"/>
                <w:lang w:val="ru-RU"/>
              </w:rPr>
            </w:pPr>
          </w:p>
        </w:tc>
        <w:tc>
          <w:tcPr>
            <w:tcW w:w="1558" w:type="dxa"/>
          </w:tcPr>
          <w:p w:rsidR="004B33F0" w:rsidRPr="004B33F0" w:rsidRDefault="004B33F0" w:rsidP="00804356">
            <w:pPr>
              <w:pStyle w:val="TableParagraph"/>
              <w:spacing w:before="135" w:line="242" w:lineRule="auto"/>
              <w:ind w:right="231"/>
              <w:rPr>
                <w:rFonts w:ascii="Times New Roman" w:hAnsi="Times New Roman" w:cs="Times New Roman"/>
                <w:sz w:val="20"/>
                <w:szCs w:val="20"/>
              </w:rPr>
            </w:pPr>
            <w:r w:rsidRPr="004B33F0">
              <w:rPr>
                <w:rFonts w:ascii="Times New Roman" w:hAnsi="Times New Roman" w:cs="Times New Roman"/>
                <w:w w:val="95"/>
                <w:sz w:val="20"/>
                <w:szCs w:val="20"/>
              </w:rPr>
              <w:t>Основной</w:t>
            </w:r>
            <w:r w:rsidRPr="004B33F0">
              <w:rPr>
                <w:rFonts w:ascii="Times New Roman" w:hAnsi="Times New Roman" w:cs="Times New Roman"/>
                <w:sz w:val="20"/>
                <w:szCs w:val="20"/>
              </w:rPr>
              <w:t xml:space="preserve"> штат</w:t>
            </w:r>
          </w:p>
        </w:tc>
        <w:tc>
          <w:tcPr>
            <w:tcW w:w="703" w:type="dxa"/>
          </w:tcPr>
          <w:p w:rsidR="004B33F0" w:rsidRPr="004B33F0" w:rsidRDefault="004B33F0" w:rsidP="00804356">
            <w:pPr>
              <w:pStyle w:val="TableParagraph"/>
              <w:spacing w:before="135"/>
              <w:jc w:val="center"/>
              <w:rPr>
                <w:rFonts w:ascii="Times New Roman" w:hAnsi="Times New Roman" w:cs="Times New Roman"/>
                <w:sz w:val="20"/>
                <w:szCs w:val="20"/>
              </w:rPr>
            </w:pPr>
          </w:p>
        </w:tc>
        <w:tc>
          <w:tcPr>
            <w:tcW w:w="2328" w:type="dxa"/>
          </w:tcPr>
          <w:p w:rsidR="004B33F0" w:rsidRPr="004B33F0" w:rsidRDefault="004B33F0" w:rsidP="00804356">
            <w:pPr>
              <w:pStyle w:val="TableParagraph"/>
              <w:spacing w:before="135"/>
              <w:jc w:val="center"/>
              <w:rPr>
                <w:rFonts w:ascii="Times New Roman" w:hAnsi="Times New Roman" w:cs="Times New Roman"/>
                <w:sz w:val="20"/>
                <w:szCs w:val="20"/>
              </w:rPr>
            </w:pPr>
            <w:r w:rsidRPr="004B33F0">
              <w:rPr>
                <w:rFonts w:ascii="Times New Roman" w:hAnsi="Times New Roman" w:cs="Times New Roman"/>
                <w:sz w:val="20"/>
                <w:szCs w:val="20"/>
              </w:rPr>
              <w:t>Внештатные(совместительство)</w:t>
            </w:r>
          </w:p>
        </w:tc>
        <w:tc>
          <w:tcPr>
            <w:tcW w:w="1421" w:type="dxa"/>
          </w:tcPr>
          <w:p w:rsidR="004B33F0" w:rsidRPr="004B33F0" w:rsidRDefault="004B33F0" w:rsidP="00804356">
            <w:pPr>
              <w:pStyle w:val="TableParagraph"/>
              <w:ind w:right="103"/>
              <w:jc w:val="center"/>
              <w:rPr>
                <w:rFonts w:ascii="Times New Roman" w:hAnsi="Times New Roman" w:cs="Times New Roman"/>
                <w:sz w:val="20"/>
                <w:szCs w:val="20"/>
              </w:rPr>
            </w:pPr>
            <w:r w:rsidRPr="004B33F0">
              <w:rPr>
                <w:rFonts w:ascii="Times New Roman" w:hAnsi="Times New Roman" w:cs="Times New Roman"/>
                <w:sz w:val="20"/>
                <w:szCs w:val="20"/>
              </w:rPr>
              <w:t>Итого (общий штат)</w:t>
            </w:r>
          </w:p>
        </w:tc>
      </w:tr>
      <w:tr w:rsidR="004B33F0" w:rsidRPr="004B33F0" w:rsidTr="004B33F0">
        <w:trPr>
          <w:trHeight w:hRule="exact" w:val="326"/>
        </w:trPr>
        <w:tc>
          <w:tcPr>
            <w:tcW w:w="2400" w:type="dxa"/>
            <w:vMerge w:val="restart"/>
            <w:vAlign w:val="center"/>
          </w:tcPr>
          <w:p w:rsidR="004B33F0" w:rsidRPr="004B33F0" w:rsidRDefault="004B33F0" w:rsidP="00804356">
            <w:pPr>
              <w:pStyle w:val="TableParagraph"/>
              <w:spacing w:line="272" w:lineRule="exact"/>
              <w:ind w:left="104"/>
              <w:jc w:val="center"/>
              <w:rPr>
                <w:rFonts w:ascii="Times New Roman" w:hAnsi="Times New Roman" w:cs="Times New Roman"/>
                <w:sz w:val="20"/>
                <w:szCs w:val="20"/>
              </w:rPr>
            </w:pPr>
            <w:r w:rsidRPr="004B33F0">
              <w:rPr>
                <w:rFonts w:ascii="Times New Roman" w:hAnsi="Times New Roman" w:cs="Times New Roman"/>
                <w:sz w:val="20"/>
                <w:szCs w:val="20"/>
              </w:rPr>
              <w:t>Вид</w:t>
            </w:r>
            <w:r w:rsidRPr="004B33F0">
              <w:rPr>
                <w:rFonts w:ascii="Times New Roman" w:hAnsi="Times New Roman" w:cs="Times New Roman"/>
                <w:sz w:val="20"/>
                <w:szCs w:val="20"/>
              </w:rPr>
              <w:tab/>
              <w:t>занятости</w:t>
            </w:r>
          </w:p>
          <w:p w:rsidR="004B33F0" w:rsidRPr="004B33F0" w:rsidRDefault="004B33F0" w:rsidP="00804356">
            <w:pPr>
              <w:pStyle w:val="TableParagraph"/>
              <w:spacing w:line="272" w:lineRule="exact"/>
              <w:ind w:left="104"/>
              <w:jc w:val="center"/>
              <w:rPr>
                <w:rFonts w:ascii="Times New Roman" w:hAnsi="Times New Roman" w:cs="Times New Roman"/>
                <w:sz w:val="20"/>
                <w:szCs w:val="20"/>
              </w:rPr>
            </w:pPr>
            <w:r w:rsidRPr="004B33F0">
              <w:rPr>
                <w:rFonts w:ascii="Times New Roman" w:hAnsi="Times New Roman" w:cs="Times New Roman"/>
                <w:sz w:val="20"/>
                <w:szCs w:val="20"/>
              </w:rPr>
              <w:t>(ставка)</w:t>
            </w:r>
          </w:p>
        </w:tc>
        <w:tc>
          <w:tcPr>
            <w:tcW w:w="1543" w:type="dxa"/>
          </w:tcPr>
          <w:p w:rsidR="004B33F0" w:rsidRPr="004B33F0" w:rsidRDefault="004B33F0" w:rsidP="00804356">
            <w:pPr>
              <w:pStyle w:val="TableParagraph"/>
              <w:spacing w:before="17"/>
              <w:rPr>
                <w:rFonts w:ascii="Times New Roman" w:hAnsi="Times New Roman" w:cs="Times New Roman"/>
                <w:sz w:val="20"/>
                <w:szCs w:val="20"/>
              </w:rPr>
            </w:pPr>
            <w:r w:rsidRPr="004B33F0">
              <w:rPr>
                <w:rFonts w:ascii="Times New Roman" w:hAnsi="Times New Roman" w:cs="Times New Roman"/>
                <w:sz w:val="20"/>
                <w:szCs w:val="20"/>
              </w:rPr>
              <w:t>1,5</w:t>
            </w:r>
          </w:p>
        </w:tc>
        <w:tc>
          <w:tcPr>
            <w:tcW w:w="155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7</w:t>
            </w: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7</w:t>
            </w:r>
          </w:p>
        </w:tc>
      </w:tr>
      <w:tr w:rsidR="004B33F0" w:rsidRPr="004B33F0" w:rsidTr="004B33F0">
        <w:trPr>
          <w:trHeight w:hRule="exact" w:val="283"/>
        </w:trPr>
        <w:tc>
          <w:tcPr>
            <w:tcW w:w="2400" w:type="dxa"/>
            <w:vMerge/>
          </w:tcPr>
          <w:p w:rsidR="004B33F0" w:rsidRPr="004B33F0" w:rsidRDefault="004B33F0" w:rsidP="00804356">
            <w:pP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rPr>
                <w:rFonts w:ascii="Times New Roman" w:hAnsi="Times New Roman" w:cs="Times New Roman"/>
                <w:sz w:val="20"/>
                <w:szCs w:val="20"/>
              </w:rPr>
            </w:pPr>
            <w:r w:rsidRPr="004B33F0">
              <w:rPr>
                <w:rFonts w:ascii="Times New Roman" w:hAnsi="Times New Roman" w:cs="Times New Roman"/>
                <w:sz w:val="20"/>
                <w:szCs w:val="20"/>
              </w:rPr>
              <w:t>0,5</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r>
      <w:tr w:rsidR="004B33F0" w:rsidRPr="004B33F0" w:rsidTr="004B33F0">
        <w:trPr>
          <w:trHeight w:hRule="exact" w:val="305"/>
        </w:trPr>
        <w:tc>
          <w:tcPr>
            <w:tcW w:w="2400" w:type="dxa"/>
            <w:vMerge/>
          </w:tcPr>
          <w:p w:rsidR="004B33F0" w:rsidRPr="004B33F0" w:rsidRDefault="004B33F0" w:rsidP="00804356">
            <w:pP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rPr>
                <w:rFonts w:ascii="Times New Roman" w:hAnsi="Times New Roman" w:cs="Times New Roman"/>
                <w:sz w:val="20"/>
                <w:szCs w:val="20"/>
              </w:rPr>
            </w:pPr>
            <w:r w:rsidRPr="004B33F0">
              <w:rPr>
                <w:rFonts w:ascii="Times New Roman" w:hAnsi="Times New Roman" w:cs="Times New Roman"/>
                <w:sz w:val="20"/>
                <w:szCs w:val="20"/>
              </w:rPr>
              <w:t>0,25</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r>
      <w:tr w:rsidR="004B33F0" w:rsidRPr="004B33F0" w:rsidTr="004B33F0">
        <w:trPr>
          <w:trHeight w:hRule="exact" w:val="322"/>
        </w:trPr>
        <w:tc>
          <w:tcPr>
            <w:tcW w:w="2400" w:type="dxa"/>
          </w:tcPr>
          <w:p w:rsidR="004B33F0" w:rsidRPr="004B33F0" w:rsidRDefault="004B33F0" w:rsidP="00804356">
            <w:pPr>
              <w:pStyle w:val="TableParagraph"/>
              <w:spacing w:line="272" w:lineRule="exact"/>
              <w:ind w:left="104"/>
              <w:rPr>
                <w:rFonts w:ascii="Times New Roman" w:hAnsi="Times New Roman" w:cs="Times New Roman"/>
                <w:sz w:val="20"/>
                <w:szCs w:val="20"/>
              </w:rPr>
            </w:pPr>
            <w:r w:rsidRPr="004B33F0">
              <w:rPr>
                <w:rFonts w:ascii="Times New Roman" w:hAnsi="Times New Roman" w:cs="Times New Roman"/>
                <w:sz w:val="20"/>
                <w:szCs w:val="20"/>
              </w:rPr>
              <w:t>Среднийвозраст</w:t>
            </w:r>
          </w:p>
        </w:tc>
        <w:tc>
          <w:tcPr>
            <w:tcW w:w="1543" w:type="dxa"/>
          </w:tcPr>
          <w:p w:rsidR="004B33F0" w:rsidRPr="004B33F0" w:rsidRDefault="004B33F0" w:rsidP="00804356">
            <w:pPr>
              <w:rPr>
                <w:rFonts w:ascii="Times New Roman" w:hAnsi="Times New Roman" w:cs="Times New Roman"/>
                <w:sz w:val="20"/>
                <w:szCs w:val="20"/>
              </w:rPr>
            </w:pPr>
          </w:p>
        </w:tc>
        <w:tc>
          <w:tcPr>
            <w:tcW w:w="155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48 лет</w:t>
            </w: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9</w:t>
            </w:r>
          </w:p>
        </w:tc>
      </w:tr>
      <w:tr w:rsidR="004B33F0" w:rsidRPr="004B33F0" w:rsidTr="004B33F0">
        <w:trPr>
          <w:trHeight w:hRule="exact" w:val="578"/>
        </w:trPr>
        <w:tc>
          <w:tcPr>
            <w:tcW w:w="2400" w:type="dxa"/>
            <w:vMerge w:val="restart"/>
          </w:tcPr>
          <w:p w:rsidR="004B33F0" w:rsidRPr="004B33F0" w:rsidRDefault="004B33F0" w:rsidP="00804356">
            <w:pPr>
              <w:pStyle w:val="TableParagraph"/>
              <w:rPr>
                <w:rFonts w:ascii="Times New Roman" w:hAnsi="Times New Roman" w:cs="Times New Roman"/>
                <w:bCs/>
                <w:sz w:val="20"/>
                <w:szCs w:val="20"/>
              </w:rPr>
            </w:pPr>
          </w:p>
          <w:p w:rsidR="004B33F0" w:rsidRPr="004B33F0" w:rsidRDefault="004B33F0" w:rsidP="00804356">
            <w:pPr>
              <w:pStyle w:val="TableParagraph"/>
              <w:rPr>
                <w:rFonts w:ascii="Times New Roman" w:hAnsi="Times New Roman" w:cs="Times New Roman"/>
                <w:bCs/>
                <w:sz w:val="20"/>
                <w:szCs w:val="20"/>
              </w:rPr>
            </w:pPr>
          </w:p>
          <w:p w:rsidR="004B33F0" w:rsidRPr="004B33F0" w:rsidRDefault="004B33F0" w:rsidP="00804356">
            <w:pPr>
              <w:pStyle w:val="TableParagraph"/>
              <w:rPr>
                <w:rFonts w:ascii="Times New Roman" w:hAnsi="Times New Roman" w:cs="Times New Roman"/>
                <w:bCs/>
                <w:sz w:val="20"/>
                <w:szCs w:val="20"/>
              </w:rPr>
            </w:pPr>
          </w:p>
          <w:p w:rsidR="004B33F0" w:rsidRPr="004B33F0" w:rsidRDefault="004B33F0" w:rsidP="00804356">
            <w:pPr>
              <w:jc w:val="center"/>
              <w:rPr>
                <w:rFonts w:ascii="Times New Roman" w:hAnsi="Times New Roman" w:cs="Times New Roman"/>
                <w:sz w:val="20"/>
                <w:szCs w:val="20"/>
              </w:rPr>
            </w:pPr>
            <w:r w:rsidRPr="004B33F0">
              <w:rPr>
                <w:rFonts w:ascii="Times New Roman" w:hAnsi="Times New Roman" w:cs="Times New Roman"/>
                <w:sz w:val="20"/>
                <w:szCs w:val="20"/>
              </w:rPr>
              <w:t>Наличие степени</w:t>
            </w:r>
          </w:p>
          <w:p w:rsidR="004B33F0" w:rsidRPr="004B33F0" w:rsidRDefault="004B33F0" w:rsidP="00804356">
            <w:pPr>
              <w:rPr>
                <w:rFonts w:ascii="Times New Roman" w:hAnsi="Times New Roman" w:cs="Times New Roman"/>
                <w:sz w:val="20"/>
                <w:szCs w:val="20"/>
              </w:rPr>
            </w:pPr>
          </w:p>
          <w:p w:rsidR="004B33F0" w:rsidRPr="004B33F0" w:rsidRDefault="004B33F0" w:rsidP="00804356">
            <w:pPr>
              <w:rPr>
                <w:rFonts w:ascii="Times New Roman" w:hAnsi="Times New Roman" w:cs="Times New Roman"/>
                <w:sz w:val="20"/>
                <w:szCs w:val="20"/>
              </w:rPr>
            </w:pPr>
          </w:p>
          <w:p w:rsidR="004B33F0" w:rsidRPr="004B33F0" w:rsidRDefault="004B33F0" w:rsidP="00804356">
            <w:pPr>
              <w:jc w:val="cente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Магистр наук</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r w:rsidR="004B33F0" w:rsidRPr="004B33F0" w:rsidTr="004B33F0">
        <w:trPr>
          <w:trHeight w:hRule="exact" w:val="562"/>
        </w:trPr>
        <w:tc>
          <w:tcPr>
            <w:tcW w:w="2400" w:type="dxa"/>
            <w:vMerge/>
          </w:tcPr>
          <w:p w:rsidR="004B33F0" w:rsidRPr="004B33F0" w:rsidRDefault="004B33F0" w:rsidP="00804356">
            <w:pPr>
              <w:jc w:val="cente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Кандидат наук</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r>
      <w:tr w:rsidR="004B33F0" w:rsidRPr="004B33F0" w:rsidTr="004B33F0">
        <w:trPr>
          <w:trHeight w:hRule="exact" w:val="309"/>
        </w:trPr>
        <w:tc>
          <w:tcPr>
            <w:tcW w:w="2400" w:type="dxa"/>
            <w:vMerge/>
          </w:tcPr>
          <w:p w:rsidR="004B33F0" w:rsidRPr="004B33F0" w:rsidRDefault="004B33F0" w:rsidP="00804356">
            <w:pPr>
              <w:jc w:val="cente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Доктор наук</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r w:rsidR="004B33F0" w:rsidRPr="004B33F0" w:rsidTr="004B33F0">
        <w:trPr>
          <w:trHeight w:hRule="exact" w:val="317"/>
        </w:trPr>
        <w:tc>
          <w:tcPr>
            <w:tcW w:w="2400" w:type="dxa"/>
            <w:vMerge/>
          </w:tcPr>
          <w:p w:rsidR="004B33F0" w:rsidRPr="004B33F0" w:rsidRDefault="004B33F0" w:rsidP="00804356">
            <w:pPr>
              <w:jc w:val="cente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PhD</w:t>
            </w:r>
          </w:p>
        </w:tc>
        <w:tc>
          <w:tcPr>
            <w:tcW w:w="155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2, (1защитился)</w:t>
            </w: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3</w:t>
            </w:r>
          </w:p>
        </w:tc>
      </w:tr>
      <w:tr w:rsidR="004B33F0" w:rsidRPr="004B33F0" w:rsidTr="004B33F0">
        <w:trPr>
          <w:trHeight w:hRule="exact" w:val="288"/>
        </w:trPr>
        <w:tc>
          <w:tcPr>
            <w:tcW w:w="2400" w:type="dxa"/>
            <w:vMerge w:val="restart"/>
            <w:vAlign w:val="center"/>
          </w:tcPr>
          <w:p w:rsidR="004B33F0" w:rsidRPr="004B33F0" w:rsidRDefault="004B33F0" w:rsidP="00804356">
            <w:pPr>
              <w:jc w:val="center"/>
              <w:rPr>
                <w:rFonts w:ascii="Times New Roman" w:hAnsi="Times New Roman" w:cs="Times New Roman"/>
                <w:sz w:val="20"/>
                <w:szCs w:val="20"/>
              </w:rPr>
            </w:pPr>
            <w:r w:rsidRPr="004B33F0">
              <w:rPr>
                <w:rFonts w:ascii="Times New Roman" w:hAnsi="Times New Roman" w:cs="Times New Roman"/>
                <w:sz w:val="20"/>
                <w:szCs w:val="20"/>
              </w:rPr>
              <w:t>Наличие званий</w:t>
            </w: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Доцент</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r w:rsidR="004B33F0" w:rsidRPr="004B33F0" w:rsidTr="004B33F0">
        <w:trPr>
          <w:trHeight w:hRule="exact" w:val="288"/>
        </w:trPr>
        <w:tc>
          <w:tcPr>
            <w:tcW w:w="2400" w:type="dxa"/>
            <w:vMerge/>
          </w:tcPr>
          <w:p w:rsidR="004B33F0" w:rsidRPr="004B33F0" w:rsidRDefault="004B33F0" w:rsidP="00804356">
            <w:pP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Профессор</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r w:rsidR="004B33F0" w:rsidRPr="004B33F0" w:rsidTr="004B33F0">
        <w:trPr>
          <w:trHeight w:hRule="exact" w:val="300"/>
        </w:trPr>
        <w:tc>
          <w:tcPr>
            <w:tcW w:w="2400" w:type="dxa"/>
            <w:vMerge/>
          </w:tcPr>
          <w:p w:rsidR="004B33F0" w:rsidRPr="004B33F0" w:rsidRDefault="004B33F0" w:rsidP="00804356">
            <w:pPr>
              <w:rPr>
                <w:rFonts w:ascii="Times New Roman" w:hAnsi="Times New Roman" w:cs="Times New Roman"/>
                <w:sz w:val="20"/>
                <w:szCs w:val="20"/>
              </w:rPr>
            </w:pPr>
          </w:p>
        </w:tc>
        <w:tc>
          <w:tcPr>
            <w:tcW w:w="1543" w:type="dxa"/>
          </w:tcPr>
          <w:p w:rsidR="004B33F0" w:rsidRPr="004B33F0" w:rsidRDefault="004B33F0" w:rsidP="00804356">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Академик</w:t>
            </w: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r w:rsidR="004B33F0" w:rsidRPr="004B33F0" w:rsidTr="004B33F0">
        <w:trPr>
          <w:trHeight w:hRule="exact" w:val="912"/>
        </w:trPr>
        <w:tc>
          <w:tcPr>
            <w:tcW w:w="2400" w:type="dxa"/>
          </w:tcPr>
          <w:p w:rsidR="004B33F0" w:rsidRPr="004B33F0" w:rsidRDefault="004B33F0" w:rsidP="00804356">
            <w:pPr>
              <w:pStyle w:val="TableParagraph"/>
              <w:ind w:left="104" w:right="102"/>
              <w:jc w:val="both"/>
              <w:rPr>
                <w:rFonts w:ascii="Times New Roman" w:hAnsi="Times New Roman" w:cs="Times New Roman"/>
                <w:sz w:val="20"/>
                <w:szCs w:val="20"/>
                <w:lang w:val="ru-RU"/>
              </w:rPr>
            </w:pPr>
            <w:r w:rsidRPr="004B33F0">
              <w:rPr>
                <w:rFonts w:ascii="Times New Roman" w:hAnsi="Times New Roman" w:cs="Times New Roman"/>
                <w:sz w:val="20"/>
                <w:szCs w:val="20"/>
                <w:lang w:val="ru-RU"/>
              </w:rPr>
              <w:t>СоотношениеППС с ученой степенью/ званием(%отобщего кол-ва)</w:t>
            </w:r>
          </w:p>
        </w:tc>
        <w:tc>
          <w:tcPr>
            <w:tcW w:w="1543" w:type="dxa"/>
          </w:tcPr>
          <w:p w:rsidR="004B33F0" w:rsidRPr="004B33F0" w:rsidRDefault="004B33F0" w:rsidP="00804356">
            <w:pPr>
              <w:rPr>
                <w:rFonts w:ascii="Times New Roman" w:hAnsi="Times New Roman" w:cs="Times New Roman"/>
                <w:sz w:val="20"/>
                <w:szCs w:val="20"/>
                <w:lang w:val="ru-RU"/>
              </w:rPr>
            </w:pPr>
          </w:p>
        </w:tc>
        <w:tc>
          <w:tcPr>
            <w:tcW w:w="1558" w:type="dxa"/>
          </w:tcPr>
          <w:p w:rsidR="004B33F0" w:rsidRPr="004B33F0" w:rsidRDefault="004B33F0" w:rsidP="00804356">
            <w:pPr>
              <w:rPr>
                <w:rFonts w:ascii="Times New Roman" w:hAnsi="Times New Roman" w:cs="Times New Roman"/>
                <w:sz w:val="20"/>
                <w:szCs w:val="20"/>
                <w:lang w:val="ru-RU"/>
              </w:rPr>
            </w:pPr>
          </w:p>
        </w:tc>
        <w:tc>
          <w:tcPr>
            <w:tcW w:w="703" w:type="dxa"/>
          </w:tcPr>
          <w:p w:rsidR="004B33F0" w:rsidRPr="004B33F0" w:rsidRDefault="004B33F0" w:rsidP="00804356">
            <w:pPr>
              <w:rPr>
                <w:rFonts w:ascii="Times New Roman" w:hAnsi="Times New Roman" w:cs="Times New Roman"/>
                <w:sz w:val="20"/>
                <w:szCs w:val="20"/>
                <w:lang w:val="ru-RU"/>
              </w:rPr>
            </w:pPr>
          </w:p>
        </w:tc>
        <w:tc>
          <w:tcPr>
            <w:tcW w:w="2328" w:type="dxa"/>
          </w:tcPr>
          <w:p w:rsidR="004B33F0" w:rsidRPr="004B33F0" w:rsidRDefault="004B33F0" w:rsidP="00804356">
            <w:pPr>
              <w:rPr>
                <w:rFonts w:ascii="Times New Roman" w:hAnsi="Times New Roman" w:cs="Times New Roman"/>
                <w:sz w:val="20"/>
                <w:szCs w:val="20"/>
                <w:lang w:val="ru-RU"/>
              </w:rPr>
            </w:pPr>
          </w:p>
        </w:tc>
        <w:tc>
          <w:tcPr>
            <w:tcW w:w="1421"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33,33%</w:t>
            </w:r>
          </w:p>
        </w:tc>
      </w:tr>
      <w:tr w:rsidR="004B33F0" w:rsidRPr="004B33F0" w:rsidTr="004B33F0">
        <w:trPr>
          <w:trHeight w:hRule="exact" w:val="851"/>
        </w:trPr>
        <w:tc>
          <w:tcPr>
            <w:tcW w:w="2400" w:type="dxa"/>
          </w:tcPr>
          <w:p w:rsidR="004B33F0" w:rsidRPr="004B33F0" w:rsidRDefault="004B33F0" w:rsidP="00804356">
            <w:pPr>
              <w:pStyle w:val="TableParagraph"/>
              <w:spacing w:before="5" w:line="274" w:lineRule="exact"/>
              <w:ind w:left="104" w:right="102"/>
              <w:rPr>
                <w:rFonts w:ascii="Times New Roman" w:hAnsi="Times New Roman" w:cs="Times New Roman"/>
                <w:sz w:val="20"/>
                <w:szCs w:val="20"/>
              </w:rPr>
            </w:pPr>
            <w:r w:rsidRPr="004B33F0">
              <w:rPr>
                <w:rFonts w:ascii="Times New Roman" w:hAnsi="Times New Roman" w:cs="Times New Roman"/>
                <w:sz w:val="20"/>
                <w:szCs w:val="20"/>
              </w:rPr>
              <w:t xml:space="preserve">Стипендиаты, </w:t>
            </w:r>
            <w:r w:rsidRPr="004B33F0">
              <w:rPr>
                <w:rFonts w:ascii="Times New Roman" w:hAnsi="Times New Roman" w:cs="Times New Roman"/>
                <w:spacing w:val="37"/>
                <w:sz w:val="20"/>
                <w:szCs w:val="20"/>
              </w:rPr>
              <w:t>лауреаты</w:t>
            </w:r>
            <w:r w:rsidRPr="004B33F0">
              <w:rPr>
                <w:rFonts w:ascii="Times New Roman" w:hAnsi="Times New Roman" w:cs="Times New Roman"/>
                <w:sz w:val="20"/>
                <w:szCs w:val="20"/>
              </w:rPr>
              <w:t>премийидр.</w:t>
            </w:r>
          </w:p>
        </w:tc>
        <w:tc>
          <w:tcPr>
            <w:tcW w:w="1543" w:type="dxa"/>
          </w:tcPr>
          <w:p w:rsidR="004B33F0" w:rsidRPr="004B33F0" w:rsidRDefault="004B33F0" w:rsidP="00804356">
            <w:pPr>
              <w:rPr>
                <w:rFonts w:ascii="Times New Roman" w:hAnsi="Times New Roman" w:cs="Times New Roman"/>
                <w:sz w:val="20"/>
                <w:szCs w:val="20"/>
              </w:rPr>
            </w:pP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r w:rsidR="004B33F0" w:rsidRPr="004B33F0" w:rsidTr="004B33F0">
        <w:trPr>
          <w:trHeight w:hRule="exact" w:val="1234"/>
        </w:trPr>
        <w:tc>
          <w:tcPr>
            <w:tcW w:w="2400" w:type="dxa"/>
          </w:tcPr>
          <w:p w:rsidR="004B33F0" w:rsidRPr="004B33F0" w:rsidRDefault="004B33F0" w:rsidP="00804356">
            <w:pPr>
              <w:pStyle w:val="TableParagraph"/>
              <w:spacing w:line="272" w:lineRule="exact"/>
              <w:ind w:left="104"/>
              <w:rPr>
                <w:rFonts w:ascii="Times New Roman" w:hAnsi="Times New Roman" w:cs="Times New Roman"/>
                <w:sz w:val="20"/>
                <w:szCs w:val="20"/>
              </w:rPr>
            </w:pPr>
            <w:r w:rsidRPr="004B33F0">
              <w:rPr>
                <w:rFonts w:ascii="Times New Roman" w:hAnsi="Times New Roman" w:cs="Times New Roman"/>
                <w:sz w:val="20"/>
                <w:szCs w:val="20"/>
              </w:rPr>
              <w:t>Членыобщественных академий, союзов,</w:t>
            </w:r>
          </w:p>
          <w:p w:rsidR="004B33F0" w:rsidRPr="004B33F0" w:rsidRDefault="004B33F0" w:rsidP="00804356">
            <w:pPr>
              <w:pStyle w:val="TableParagraph"/>
              <w:spacing w:line="272" w:lineRule="exact"/>
              <w:ind w:left="104"/>
              <w:rPr>
                <w:rFonts w:ascii="Times New Roman" w:hAnsi="Times New Roman" w:cs="Times New Roman"/>
                <w:sz w:val="20"/>
                <w:szCs w:val="20"/>
              </w:rPr>
            </w:pPr>
            <w:r w:rsidRPr="004B33F0">
              <w:rPr>
                <w:rFonts w:ascii="Times New Roman" w:hAnsi="Times New Roman" w:cs="Times New Roman"/>
                <w:sz w:val="20"/>
                <w:szCs w:val="20"/>
              </w:rPr>
              <w:t>ассоциаций</w:t>
            </w:r>
          </w:p>
        </w:tc>
        <w:tc>
          <w:tcPr>
            <w:tcW w:w="1543" w:type="dxa"/>
          </w:tcPr>
          <w:p w:rsidR="004B33F0" w:rsidRPr="004B33F0" w:rsidRDefault="004B33F0" w:rsidP="00804356">
            <w:pPr>
              <w:rPr>
                <w:rFonts w:ascii="Times New Roman" w:hAnsi="Times New Roman" w:cs="Times New Roman"/>
                <w:sz w:val="20"/>
                <w:szCs w:val="20"/>
              </w:rPr>
            </w:pPr>
          </w:p>
        </w:tc>
        <w:tc>
          <w:tcPr>
            <w:tcW w:w="1558" w:type="dxa"/>
          </w:tcPr>
          <w:p w:rsidR="004B33F0" w:rsidRPr="004B33F0" w:rsidRDefault="004B33F0" w:rsidP="00804356">
            <w:pPr>
              <w:rPr>
                <w:rFonts w:ascii="Times New Roman" w:hAnsi="Times New Roman" w:cs="Times New Roman"/>
                <w:sz w:val="20"/>
                <w:szCs w:val="20"/>
              </w:rPr>
            </w:pPr>
          </w:p>
        </w:tc>
        <w:tc>
          <w:tcPr>
            <w:tcW w:w="703" w:type="dxa"/>
          </w:tcPr>
          <w:p w:rsidR="004B33F0" w:rsidRPr="004B33F0" w:rsidRDefault="004B33F0" w:rsidP="00804356">
            <w:pPr>
              <w:rPr>
                <w:rFonts w:ascii="Times New Roman" w:hAnsi="Times New Roman" w:cs="Times New Roman"/>
                <w:sz w:val="20"/>
                <w:szCs w:val="20"/>
              </w:rPr>
            </w:pPr>
          </w:p>
        </w:tc>
        <w:tc>
          <w:tcPr>
            <w:tcW w:w="2328" w:type="dxa"/>
          </w:tcPr>
          <w:p w:rsidR="004B33F0" w:rsidRPr="004B33F0" w:rsidRDefault="004B33F0" w:rsidP="00804356">
            <w:pPr>
              <w:rPr>
                <w:rFonts w:ascii="Times New Roman" w:hAnsi="Times New Roman" w:cs="Times New Roman"/>
                <w:sz w:val="20"/>
                <w:szCs w:val="20"/>
              </w:rPr>
            </w:pPr>
          </w:p>
        </w:tc>
        <w:tc>
          <w:tcPr>
            <w:tcW w:w="1421" w:type="dxa"/>
          </w:tcPr>
          <w:p w:rsidR="004B33F0" w:rsidRPr="004B33F0" w:rsidRDefault="004B33F0" w:rsidP="00804356">
            <w:pPr>
              <w:rPr>
                <w:rFonts w:ascii="Times New Roman" w:hAnsi="Times New Roman" w:cs="Times New Roman"/>
                <w:sz w:val="20"/>
                <w:szCs w:val="20"/>
              </w:rPr>
            </w:pPr>
          </w:p>
        </w:tc>
      </w:tr>
    </w:tbl>
    <w:p w:rsidR="004B33F0" w:rsidRPr="004B33F0" w:rsidRDefault="004B33F0" w:rsidP="004B33F0">
      <w:pPr>
        <w:rPr>
          <w:rFonts w:ascii="Times New Roman" w:hAnsi="Times New Roman" w:cs="Times New Roman"/>
          <w:sz w:val="20"/>
          <w:szCs w:val="20"/>
          <w:lang w:val="ru-RU"/>
        </w:rPr>
      </w:pPr>
    </w:p>
    <w:p w:rsidR="004B33F0" w:rsidRDefault="004B33F0" w:rsidP="004B33F0">
      <w:pPr>
        <w:spacing w:before="40"/>
        <w:ind w:left="229" w:right="60"/>
        <w:rPr>
          <w:rFonts w:ascii="Times New Roman" w:hAnsi="Times New Roman" w:cs="Times New Roman"/>
          <w:sz w:val="20"/>
          <w:szCs w:val="20"/>
          <w:lang w:val="ru-RU"/>
        </w:rPr>
      </w:pPr>
    </w:p>
    <w:p w:rsidR="004B33F0" w:rsidRDefault="004B33F0" w:rsidP="004B33F0">
      <w:pPr>
        <w:spacing w:before="40"/>
        <w:ind w:left="229" w:right="60"/>
        <w:rPr>
          <w:rFonts w:ascii="Times New Roman" w:hAnsi="Times New Roman" w:cs="Times New Roman"/>
          <w:sz w:val="20"/>
          <w:szCs w:val="20"/>
          <w:lang w:val="ru-RU"/>
        </w:rPr>
      </w:pPr>
    </w:p>
    <w:p w:rsidR="004B33F0" w:rsidRPr="004B33F0" w:rsidRDefault="004B33F0" w:rsidP="004B33F0">
      <w:pPr>
        <w:spacing w:before="40"/>
        <w:ind w:left="229" w:right="60"/>
        <w:rPr>
          <w:rFonts w:ascii="Times New Roman" w:eastAsia="Times New Roman" w:hAnsi="Times New Roman" w:cs="Times New Roman"/>
          <w:sz w:val="20"/>
          <w:szCs w:val="20"/>
          <w:lang w:val="ru-RU"/>
        </w:rPr>
      </w:pPr>
      <w:r w:rsidRPr="004B33F0">
        <w:rPr>
          <w:rFonts w:ascii="Times New Roman" w:hAnsi="Times New Roman" w:cs="Times New Roman"/>
          <w:sz w:val="20"/>
          <w:szCs w:val="20"/>
          <w:lang w:val="ru-RU"/>
        </w:rPr>
        <w:lastRenderedPageBreak/>
        <w:t>Таблица 2 Научно-исследовательскаяработа</w:t>
      </w:r>
      <w:r w:rsidRPr="004B33F0">
        <w:rPr>
          <w:rFonts w:ascii="Times New Roman" w:hAnsi="Times New Roman" w:cs="Times New Roman"/>
          <w:spacing w:val="-21"/>
          <w:sz w:val="20"/>
          <w:szCs w:val="20"/>
          <w:lang w:val="ru-RU"/>
        </w:rPr>
        <w:t xml:space="preserve"> ППС</w:t>
      </w:r>
      <w:r w:rsidRPr="004B33F0">
        <w:rPr>
          <w:rFonts w:ascii="Times New Roman" w:hAnsi="Times New Roman" w:cs="Times New Roman"/>
          <w:sz w:val="20"/>
          <w:szCs w:val="20"/>
          <w:lang w:val="ru-RU"/>
        </w:rPr>
        <w:t>по ОПзапятилетнийпериод</w:t>
      </w:r>
    </w:p>
    <w:tbl>
      <w:tblPr>
        <w:tblStyle w:val="a4"/>
        <w:tblW w:w="0" w:type="auto"/>
        <w:tblLayout w:type="fixed"/>
        <w:tblLook w:val="01E0"/>
      </w:tblPr>
      <w:tblGrid>
        <w:gridCol w:w="2801"/>
        <w:gridCol w:w="994"/>
        <w:gridCol w:w="1133"/>
        <w:gridCol w:w="1133"/>
        <w:gridCol w:w="1138"/>
        <w:gridCol w:w="994"/>
        <w:gridCol w:w="1274"/>
      </w:tblGrid>
      <w:tr w:rsidR="004B33F0" w:rsidRPr="004B33F0" w:rsidTr="00804356">
        <w:trPr>
          <w:trHeight w:hRule="exact" w:val="336"/>
        </w:trPr>
        <w:tc>
          <w:tcPr>
            <w:tcW w:w="2801" w:type="dxa"/>
            <w:shd w:val="clear" w:color="auto" w:fill="auto"/>
          </w:tcPr>
          <w:p w:rsidR="004B33F0" w:rsidRPr="004B33F0" w:rsidRDefault="004B33F0" w:rsidP="00804356">
            <w:pPr>
              <w:ind w:left="35"/>
              <w:jc w:val="center"/>
              <w:rPr>
                <w:rFonts w:ascii="Times New Roman" w:hAnsi="Times New Roman" w:cs="Times New Roman"/>
                <w:sz w:val="20"/>
                <w:szCs w:val="20"/>
              </w:rPr>
            </w:pPr>
            <w:r w:rsidRPr="004B33F0">
              <w:rPr>
                <w:rFonts w:ascii="Times New Roman" w:eastAsiaTheme="minorHAnsi" w:hAnsi="Times New Roman" w:cs="Times New Roman"/>
                <w:sz w:val="20"/>
                <w:szCs w:val="20"/>
                <w:lang w:eastAsia="en-US"/>
              </w:rPr>
              <w:t>Годы</w:t>
            </w:r>
          </w:p>
        </w:tc>
        <w:tc>
          <w:tcPr>
            <w:tcW w:w="994" w:type="dxa"/>
          </w:tcPr>
          <w:p w:rsidR="004B33F0" w:rsidRPr="004B33F0" w:rsidRDefault="004B33F0" w:rsidP="004B33F0">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20</w:t>
            </w:r>
            <w:r>
              <w:rPr>
                <w:rFonts w:ascii="Times New Roman" w:hAnsi="Times New Roman" w:cs="Times New Roman"/>
                <w:sz w:val="20"/>
                <w:szCs w:val="20"/>
                <w:lang w:val="ru-RU"/>
              </w:rPr>
              <w:t>17</w:t>
            </w:r>
          </w:p>
        </w:tc>
        <w:tc>
          <w:tcPr>
            <w:tcW w:w="1133" w:type="dxa"/>
          </w:tcPr>
          <w:p w:rsidR="004B33F0" w:rsidRPr="004B33F0" w:rsidRDefault="004B33F0" w:rsidP="004B33F0">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w:t>
            </w:r>
            <w:r>
              <w:rPr>
                <w:rFonts w:ascii="Times New Roman" w:hAnsi="Times New Roman" w:cs="Times New Roman"/>
                <w:sz w:val="20"/>
                <w:szCs w:val="20"/>
                <w:lang w:val="ru-RU"/>
              </w:rPr>
              <w:t>018</w:t>
            </w:r>
          </w:p>
        </w:tc>
        <w:tc>
          <w:tcPr>
            <w:tcW w:w="1133" w:type="dxa"/>
          </w:tcPr>
          <w:p w:rsidR="004B33F0" w:rsidRPr="004B33F0" w:rsidRDefault="004B33F0" w:rsidP="004B33F0">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20</w:t>
            </w:r>
            <w:r>
              <w:rPr>
                <w:rFonts w:ascii="Times New Roman" w:hAnsi="Times New Roman" w:cs="Times New Roman"/>
                <w:sz w:val="20"/>
                <w:szCs w:val="20"/>
                <w:lang w:val="ru-RU"/>
              </w:rPr>
              <w:t>19</w:t>
            </w:r>
          </w:p>
        </w:tc>
        <w:tc>
          <w:tcPr>
            <w:tcW w:w="1138" w:type="dxa"/>
          </w:tcPr>
          <w:p w:rsidR="004B33F0" w:rsidRPr="004B33F0" w:rsidRDefault="004B33F0" w:rsidP="004B33F0">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w:t>
            </w:r>
            <w:r>
              <w:rPr>
                <w:rFonts w:ascii="Times New Roman" w:hAnsi="Times New Roman" w:cs="Times New Roman"/>
                <w:sz w:val="20"/>
                <w:szCs w:val="20"/>
                <w:lang w:val="ru-RU"/>
              </w:rPr>
              <w:t>020</w:t>
            </w:r>
          </w:p>
        </w:tc>
        <w:tc>
          <w:tcPr>
            <w:tcW w:w="994" w:type="dxa"/>
          </w:tcPr>
          <w:p w:rsidR="004B33F0" w:rsidRPr="004B33F0" w:rsidRDefault="004B33F0" w:rsidP="00804356">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20</w:t>
            </w:r>
            <w:r>
              <w:rPr>
                <w:rFonts w:ascii="Times New Roman" w:hAnsi="Times New Roman" w:cs="Times New Roman"/>
                <w:sz w:val="20"/>
                <w:szCs w:val="20"/>
                <w:lang w:val="ru-RU"/>
              </w:rPr>
              <w:t>21</w:t>
            </w:r>
          </w:p>
        </w:tc>
        <w:tc>
          <w:tcPr>
            <w:tcW w:w="1274" w:type="dxa"/>
          </w:tcPr>
          <w:p w:rsidR="004B33F0" w:rsidRPr="004B33F0" w:rsidRDefault="004B33F0" w:rsidP="00804356">
            <w:pPr>
              <w:pStyle w:val="TableParagraph"/>
              <w:spacing w:line="272" w:lineRule="exact"/>
              <w:ind w:left="35"/>
              <w:jc w:val="center"/>
              <w:rPr>
                <w:rFonts w:ascii="Times New Roman" w:hAnsi="Times New Roman" w:cs="Times New Roman"/>
                <w:sz w:val="20"/>
                <w:szCs w:val="20"/>
              </w:rPr>
            </w:pPr>
            <w:r w:rsidRPr="004B33F0">
              <w:rPr>
                <w:rFonts w:ascii="Times New Roman" w:hAnsi="Times New Roman" w:cs="Times New Roman"/>
                <w:b/>
                <w:sz w:val="20"/>
                <w:szCs w:val="20"/>
              </w:rPr>
              <w:t>Итого</w:t>
            </w:r>
          </w:p>
        </w:tc>
      </w:tr>
      <w:tr w:rsidR="004B33F0" w:rsidRPr="004B33F0" w:rsidTr="00804356">
        <w:trPr>
          <w:trHeight w:hRule="exact" w:val="653"/>
        </w:trPr>
        <w:tc>
          <w:tcPr>
            <w:tcW w:w="2801" w:type="dxa"/>
          </w:tcPr>
          <w:p w:rsidR="004B33F0" w:rsidRPr="004B33F0" w:rsidRDefault="004B33F0" w:rsidP="00804356">
            <w:pPr>
              <w:pStyle w:val="TableParagraph"/>
              <w:tabs>
                <w:tab w:val="left" w:pos="1337"/>
              </w:tabs>
              <w:spacing w:line="322" w:lineRule="exact"/>
              <w:ind w:right="80"/>
              <w:rPr>
                <w:rFonts w:ascii="Times New Roman" w:hAnsi="Times New Roman" w:cs="Times New Roman"/>
                <w:sz w:val="20"/>
                <w:szCs w:val="20"/>
                <w:lang w:val="ru-RU"/>
              </w:rPr>
            </w:pPr>
            <w:r w:rsidRPr="004B33F0">
              <w:rPr>
                <w:rFonts w:ascii="Times New Roman" w:hAnsi="Times New Roman" w:cs="Times New Roman"/>
                <w:sz w:val="20"/>
                <w:szCs w:val="20"/>
                <w:lang w:val="ru-RU"/>
              </w:rPr>
              <w:t>Ф.И.О.,</w:t>
            </w:r>
            <w:r w:rsidRPr="004B33F0">
              <w:rPr>
                <w:rFonts w:ascii="Times New Roman" w:hAnsi="Times New Roman" w:cs="Times New Roman"/>
                <w:sz w:val="20"/>
                <w:szCs w:val="20"/>
                <w:lang w:val="ru-RU"/>
              </w:rPr>
              <w:tab/>
              <w:t>должность руководителя</w:t>
            </w:r>
          </w:p>
        </w:tc>
        <w:tc>
          <w:tcPr>
            <w:tcW w:w="994" w:type="dxa"/>
          </w:tcPr>
          <w:p w:rsidR="004B33F0" w:rsidRPr="004B33F0" w:rsidRDefault="004B33F0" w:rsidP="00804356">
            <w:pPr>
              <w:rPr>
                <w:rFonts w:ascii="Times New Roman" w:hAnsi="Times New Roman" w:cs="Times New Roman"/>
                <w:sz w:val="20"/>
                <w:szCs w:val="20"/>
                <w:lang w:val="ru-RU"/>
              </w:rPr>
            </w:pPr>
          </w:p>
        </w:tc>
        <w:tc>
          <w:tcPr>
            <w:tcW w:w="1133" w:type="dxa"/>
          </w:tcPr>
          <w:p w:rsidR="004B33F0" w:rsidRPr="004B33F0" w:rsidRDefault="004B33F0" w:rsidP="00804356">
            <w:pPr>
              <w:rPr>
                <w:rFonts w:ascii="Times New Roman" w:hAnsi="Times New Roman" w:cs="Times New Roman"/>
                <w:sz w:val="20"/>
                <w:szCs w:val="20"/>
                <w:lang w:val="ru-RU"/>
              </w:rPr>
            </w:pPr>
          </w:p>
        </w:tc>
        <w:tc>
          <w:tcPr>
            <w:tcW w:w="1133" w:type="dxa"/>
          </w:tcPr>
          <w:p w:rsidR="004B33F0" w:rsidRPr="004B33F0" w:rsidRDefault="004B33F0" w:rsidP="00804356">
            <w:pPr>
              <w:rPr>
                <w:rFonts w:ascii="Times New Roman" w:hAnsi="Times New Roman" w:cs="Times New Roman"/>
                <w:sz w:val="20"/>
                <w:szCs w:val="20"/>
                <w:lang w:val="ru-RU"/>
              </w:rPr>
            </w:pPr>
          </w:p>
        </w:tc>
        <w:tc>
          <w:tcPr>
            <w:tcW w:w="1138" w:type="dxa"/>
          </w:tcPr>
          <w:p w:rsidR="004B33F0" w:rsidRPr="004B33F0" w:rsidRDefault="004B33F0" w:rsidP="00804356">
            <w:pPr>
              <w:rPr>
                <w:rFonts w:ascii="Times New Roman" w:hAnsi="Times New Roman" w:cs="Times New Roman"/>
                <w:sz w:val="20"/>
                <w:szCs w:val="20"/>
                <w:lang w:val="ru-RU"/>
              </w:rPr>
            </w:pPr>
          </w:p>
        </w:tc>
        <w:tc>
          <w:tcPr>
            <w:tcW w:w="994" w:type="dxa"/>
          </w:tcPr>
          <w:p w:rsidR="004B33F0" w:rsidRPr="004B33F0" w:rsidRDefault="004B33F0" w:rsidP="00804356">
            <w:pPr>
              <w:rPr>
                <w:rFonts w:ascii="Times New Roman" w:hAnsi="Times New Roman" w:cs="Times New Roman"/>
                <w:sz w:val="20"/>
                <w:szCs w:val="20"/>
                <w:lang w:val="ru-RU"/>
              </w:rPr>
            </w:pPr>
          </w:p>
        </w:tc>
        <w:tc>
          <w:tcPr>
            <w:tcW w:w="127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Не заполнять</w:t>
            </w:r>
          </w:p>
        </w:tc>
      </w:tr>
      <w:tr w:rsidR="004B33F0" w:rsidRPr="004B33F0" w:rsidTr="00804356">
        <w:trPr>
          <w:trHeight w:hRule="exact" w:val="653"/>
        </w:trPr>
        <w:tc>
          <w:tcPr>
            <w:tcW w:w="2801" w:type="dxa"/>
          </w:tcPr>
          <w:p w:rsidR="004B33F0" w:rsidRPr="004B33F0" w:rsidRDefault="004B33F0" w:rsidP="00804356">
            <w:pPr>
              <w:pStyle w:val="TableParagraph"/>
              <w:spacing w:line="319" w:lineRule="exact"/>
              <w:rPr>
                <w:rFonts w:ascii="Times New Roman" w:hAnsi="Times New Roman" w:cs="Times New Roman"/>
                <w:sz w:val="20"/>
                <w:szCs w:val="20"/>
              </w:rPr>
            </w:pPr>
            <w:r w:rsidRPr="004B33F0">
              <w:rPr>
                <w:rFonts w:ascii="Times New Roman" w:hAnsi="Times New Roman" w:cs="Times New Roman"/>
                <w:sz w:val="20"/>
                <w:szCs w:val="20"/>
              </w:rPr>
              <w:t>Названиеработы/</w:t>
            </w:r>
          </w:p>
          <w:p w:rsidR="004B33F0" w:rsidRPr="004B33F0" w:rsidRDefault="004B33F0" w:rsidP="00804356">
            <w:pPr>
              <w:pStyle w:val="TableParagraph"/>
              <w:rPr>
                <w:rFonts w:ascii="Times New Roman" w:hAnsi="Times New Roman" w:cs="Times New Roman"/>
                <w:sz w:val="20"/>
                <w:szCs w:val="20"/>
              </w:rPr>
            </w:pPr>
            <w:r w:rsidRPr="004B33F0">
              <w:rPr>
                <w:rFonts w:ascii="Times New Roman" w:hAnsi="Times New Roman" w:cs="Times New Roman"/>
                <w:sz w:val="20"/>
                <w:szCs w:val="20"/>
              </w:rPr>
              <w:t>проекта</w:t>
            </w:r>
          </w:p>
        </w:tc>
        <w:tc>
          <w:tcPr>
            <w:tcW w:w="994" w:type="dxa"/>
          </w:tcPr>
          <w:p w:rsidR="004B33F0" w:rsidRPr="004B33F0" w:rsidRDefault="004B33F0" w:rsidP="00804356">
            <w:pPr>
              <w:rPr>
                <w:rFonts w:ascii="Times New Roman" w:hAnsi="Times New Roman" w:cs="Times New Roman"/>
                <w:sz w:val="20"/>
                <w:szCs w:val="20"/>
              </w:rPr>
            </w:pPr>
          </w:p>
        </w:tc>
        <w:tc>
          <w:tcPr>
            <w:tcW w:w="1133" w:type="dxa"/>
          </w:tcPr>
          <w:p w:rsidR="004B33F0" w:rsidRPr="004B33F0" w:rsidRDefault="004B33F0" w:rsidP="00804356">
            <w:pPr>
              <w:rPr>
                <w:rFonts w:ascii="Times New Roman" w:hAnsi="Times New Roman" w:cs="Times New Roman"/>
                <w:sz w:val="20"/>
                <w:szCs w:val="20"/>
              </w:rPr>
            </w:pPr>
          </w:p>
        </w:tc>
        <w:tc>
          <w:tcPr>
            <w:tcW w:w="1133" w:type="dxa"/>
          </w:tcPr>
          <w:p w:rsidR="004B33F0" w:rsidRPr="004B33F0" w:rsidRDefault="004B33F0" w:rsidP="00804356">
            <w:pPr>
              <w:rPr>
                <w:rFonts w:ascii="Times New Roman" w:hAnsi="Times New Roman" w:cs="Times New Roman"/>
                <w:sz w:val="20"/>
                <w:szCs w:val="20"/>
              </w:rPr>
            </w:pPr>
          </w:p>
        </w:tc>
        <w:tc>
          <w:tcPr>
            <w:tcW w:w="1138" w:type="dxa"/>
          </w:tcPr>
          <w:p w:rsidR="004B33F0" w:rsidRPr="004B33F0" w:rsidRDefault="004B33F0" w:rsidP="00804356">
            <w:pPr>
              <w:rPr>
                <w:rFonts w:ascii="Times New Roman" w:hAnsi="Times New Roman" w:cs="Times New Roman"/>
                <w:sz w:val="20"/>
                <w:szCs w:val="20"/>
              </w:rPr>
            </w:pPr>
          </w:p>
        </w:tc>
        <w:tc>
          <w:tcPr>
            <w:tcW w:w="994" w:type="dxa"/>
          </w:tcPr>
          <w:p w:rsidR="004B33F0" w:rsidRPr="004B33F0" w:rsidRDefault="004B33F0" w:rsidP="00804356">
            <w:pPr>
              <w:rPr>
                <w:rFonts w:ascii="Times New Roman" w:hAnsi="Times New Roman" w:cs="Times New Roman"/>
                <w:sz w:val="20"/>
                <w:szCs w:val="20"/>
              </w:rPr>
            </w:pPr>
          </w:p>
        </w:tc>
        <w:tc>
          <w:tcPr>
            <w:tcW w:w="127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Не заполнять</w:t>
            </w:r>
          </w:p>
        </w:tc>
      </w:tr>
      <w:tr w:rsidR="004B33F0" w:rsidRPr="004B33F0" w:rsidTr="00804356">
        <w:trPr>
          <w:trHeight w:hRule="exact" w:val="705"/>
        </w:trPr>
        <w:tc>
          <w:tcPr>
            <w:tcW w:w="2801" w:type="dxa"/>
          </w:tcPr>
          <w:p w:rsidR="004B33F0" w:rsidRPr="004B33F0" w:rsidRDefault="004B33F0" w:rsidP="00804356">
            <w:pPr>
              <w:pStyle w:val="TableParagraph"/>
              <w:spacing w:line="319" w:lineRule="exact"/>
              <w:rPr>
                <w:rFonts w:ascii="Times New Roman" w:hAnsi="Times New Roman" w:cs="Times New Roman"/>
                <w:sz w:val="20"/>
                <w:szCs w:val="20"/>
              </w:rPr>
            </w:pPr>
            <w:r w:rsidRPr="004B33F0">
              <w:rPr>
                <w:rFonts w:ascii="Times New Roman" w:hAnsi="Times New Roman" w:cs="Times New Roman"/>
                <w:sz w:val="20"/>
                <w:szCs w:val="20"/>
              </w:rPr>
              <w:t>Срокисполнения</w:t>
            </w:r>
          </w:p>
        </w:tc>
        <w:tc>
          <w:tcPr>
            <w:tcW w:w="994" w:type="dxa"/>
          </w:tcPr>
          <w:p w:rsidR="004B33F0" w:rsidRPr="004B33F0" w:rsidRDefault="004B33F0" w:rsidP="00804356">
            <w:pPr>
              <w:rPr>
                <w:rFonts w:ascii="Times New Roman" w:hAnsi="Times New Roman" w:cs="Times New Roman"/>
                <w:sz w:val="20"/>
                <w:szCs w:val="20"/>
              </w:rPr>
            </w:pPr>
          </w:p>
        </w:tc>
        <w:tc>
          <w:tcPr>
            <w:tcW w:w="1133" w:type="dxa"/>
          </w:tcPr>
          <w:p w:rsidR="004B33F0" w:rsidRPr="004B33F0" w:rsidRDefault="004B33F0" w:rsidP="00804356">
            <w:pPr>
              <w:rPr>
                <w:rFonts w:ascii="Times New Roman" w:hAnsi="Times New Roman" w:cs="Times New Roman"/>
                <w:sz w:val="20"/>
                <w:szCs w:val="20"/>
              </w:rPr>
            </w:pPr>
          </w:p>
        </w:tc>
        <w:tc>
          <w:tcPr>
            <w:tcW w:w="1133" w:type="dxa"/>
          </w:tcPr>
          <w:p w:rsidR="004B33F0" w:rsidRPr="004B33F0" w:rsidRDefault="004B33F0" w:rsidP="00804356">
            <w:pPr>
              <w:rPr>
                <w:rFonts w:ascii="Times New Roman" w:hAnsi="Times New Roman" w:cs="Times New Roman"/>
                <w:sz w:val="20"/>
                <w:szCs w:val="20"/>
              </w:rPr>
            </w:pPr>
          </w:p>
        </w:tc>
        <w:tc>
          <w:tcPr>
            <w:tcW w:w="1138" w:type="dxa"/>
          </w:tcPr>
          <w:p w:rsidR="004B33F0" w:rsidRPr="004B33F0" w:rsidRDefault="004B33F0" w:rsidP="00804356">
            <w:pPr>
              <w:rPr>
                <w:rFonts w:ascii="Times New Roman" w:hAnsi="Times New Roman" w:cs="Times New Roman"/>
                <w:sz w:val="20"/>
                <w:szCs w:val="20"/>
              </w:rPr>
            </w:pPr>
          </w:p>
        </w:tc>
        <w:tc>
          <w:tcPr>
            <w:tcW w:w="994" w:type="dxa"/>
          </w:tcPr>
          <w:p w:rsidR="004B33F0" w:rsidRPr="004B33F0" w:rsidRDefault="004B33F0" w:rsidP="00804356">
            <w:pPr>
              <w:rPr>
                <w:rFonts w:ascii="Times New Roman" w:hAnsi="Times New Roman" w:cs="Times New Roman"/>
                <w:sz w:val="20"/>
                <w:szCs w:val="20"/>
              </w:rPr>
            </w:pPr>
          </w:p>
        </w:tc>
        <w:tc>
          <w:tcPr>
            <w:tcW w:w="127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Не заполнять</w:t>
            </w:r>
          </w:p>
        </w:tc>
      </w:tr>
      <w:tr w:rsidR="004B33F0" w:rsidRPr="004B33F0" w:rsidTr="00804356">
        <w:trPr>
          <w:trHeight w:hRule="exact" w:val="979"/>
        </w:trPr>
        <w:tc>
          <w:tcPr>
            <w:tcW w:w="2801" w:type="dxa"/>
          </w:tcPr>
          <w:p w:rsidR="004B33F0" w:rsidRPr="004B33F0" w:rsidRDefault="004B33F0" w:rsidP="00804356">
            <w:pPr>
              <w:pStyle w:val="TableParagraph"/>
              <w:spacing w:line="322" w:lineRule="exact"/>
              <w:ind w:right="80"/>
              <w:jc w:val="both"/>
              <w:rPr>
                <w:rFonts w:ascii="Times New Roman" w:hAnsi="Times New Roman" w:cs="Times New Roman"/>
                <w:sz w:val="20"/>
                <w:szCs w:val="20"/>
              </w:rPr>
            </w:pPr>
            <w:r w:rsidRPr="004B33F0">
              <w:rPr>
                <w:rFonts w:ascii="Times New Roman" w:hAnsi="Times New Roman" w:cs="Times New Roman"/>
                <w:sz w:val="20"/>
                <w:szCs w:val="20"/>
              </w:rPr>
              <w:t>Источник финансирования (при наличии)</w:t>
            </w:r>
          </w:p>
        </w:tc>
        <w:tc>
          <w:tcPr>
            <w:tcW w:w="994" w:type="dxa"/>
          </w:tcPr>
          <w:p w:rsidR="004B33F0" w:rsidRPr="004B33F0" w:rsidRDefault="004B33F0" w:rsidP="00804356">
            <w:pPr>
              <w:rPr>
                <w:rFonts w:ascii="Times New Roman" w:hAnsi="Times New Roman" w:cs="Times New Roman"/>
                <w:sz w:val="20"/>
                <w:szCs w:val="20"/>
              </w:rPr>
            </w:pPr>
          </w:p>
        </w:tc>
        <w:tc>
          <w:tcPr>
            <w:tcW w:w="1133" w:type="dxa"/>
          </w:tcPr>
          <w:p w:rsidR="004B33F0" w:rsidRPr="004B33F0" w:rsidRDefault="004B33F0" w:rsidP="00804356">
            <w:pPr>
              <w:rPr>
                <w:rFonts w:ascii="Times New Roman" w:hAnsi="Times New Roman" w:cs="Times New Roman"/>
                <w:sz w:val="20"/>
                <w:szCs w:val="20"/>
              </w:rPr>
            </w:pPr>
          </w:p>
        </w:tc>
        <w:tc>
          <w:tcPr>
            <w:tcW w:w="1133" w:type="dxa"/>
          </w:tcPr>
          <w:p w:rsidR="004B33F0" w:rsidRPr="004B33F0" w:rsidRDefault="004B33F0" w:rsidP="00804356">
            <w:pPr>
              <w:rPr>
                <w:rFonts w:ascii="Times New Roman" w:hAnsi="Times New Roman" w:cs="Times New Roman"/>
                <w:sz w:val="20"/>
                <w:szCs w:val="20"/>
              </w:rPr>
            </w:pPr>
          </w:p>
        </w:tc>
        <w:tc>
          <w:tcPr>
            <w:tcW w:w="1138" w:type="dxa"/>
          </w:tcPr>
          <w:p w:rsidR="004B33F0" w:rsidRPr="004B33F0" w:rsidRDefault="004B33F0" w:rsidP="00804356">
            <w:pPr>
              <w:rPr>
                <w:rFonts w:ascii="Times New Roman" w:hAnsi="Times New Roman" w:cs="Times New Roman"/>
                <w:sz w:val="20"/>
                <w:szCs w:val="20"/>
              </w:rPr>
            </w:pPr>
          </w:p>
        </w:tc>
        <w:tc>
          <w:tcPr>
            <w:tcW w:w="994" w:type="dxa"/>
          </w:tcPr>
          <w:p w:rsidR="004B33F0" w:rsidRPr="004B33F0" w:rsidRDefault="004B33F0" w:rsidP="00804356">
            <w:pPr>
              <w:rPr>
                <w:rFonts w:ascii="Times New Roman" w:hAnsi="Times New Roman" w:cs="Times New Roman"/>
                <w:sz w:val="20"/>
                <w:szCs w:val="20"/>
              </w:rPr>
            </w:pPr>
          </w:p>
        </w:tc>
        <w:tc>
          <w:tcPr>
            <w:tcW w:w="127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Не заполнять</w:t>
            </w:r>
          </w:p>
        </w:tc>
      </w:tr>
      <w:tr w:rsidR="004B33F0" w:rsidRPr="004B33F0" w:rsidTr="00804356">
        <w:trPr>
          <w:trHeight w:hRule="exact" w:val="613"/>
        </w:trPr>
        <w:tc>
          <w:tcPr>
            <w:tcW w:w="2801" w:type="dxa"/>
          </w:tcPr>
          <w:p w:rsidR="004B33F0" w:rsidRPr="004B33F0" w:rsidRDefault="004B33F0" w:rsidP="00804356">
            <w:pPr>
              <w:pStyle w:val="TableParagraph"/>
              <w:spacing w:line="322" w:lineRule="exact"/>
              <w:ind w:right="80"/>
              <w:rPr>
                <w:rFonts w:ascii="Times New Roman" w:hAnsi="Times New Roman" w:cs="Times New Roman"/>
                <w:sz w:val="20"/>
                <w:szCs w:val="20"/>
                <w:lang w:val="ru-RU"/>
              </w:rPr>
            </w:pPr>
            <w:r w:rsidRPr="004B33F0">
              <w:rPr>
                <w:rFonts w:ascii="Times New Roman" w:hAnsi="Times New Roman" w:cs="Times New Roman"/>
                <w:sz w:val="20"/>
                <w:szCs w:val="20"/>
                <w:lang w:val="ru-RU"/>
              </w:rPr>
              <w:t>Кол-во публикаций по теме исследования в РК</w:t>
            </w:r>
          </w:p>
        </w:tc>
        <w:tc>
          <w:tcPr>
            <w:tcW w:w="99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13</w:t>
            </w:r>
          </w:p>
        </w:tc>
        <w:tc>
          <w:tcPr>
            <w:tcW w:w="1133"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10</w:t>
            </w:r>
          </w:p>
        </w:tc>
        <w:tc>
          <w:tcPr>
            <w:tcW w:w="1133"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9</w:t>
            </w:r>
          </w:p>
        </w:tc>
        <w:tc>
          <w:tcPr>
            <w:tcW w:w="113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6</w:t>
            </w:r>
          </w:p>
        </w:tc>
        <w:tc>
          <w:tcPr>
            <w:tcW w:w="99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11</w:t>
            </w:r>
          </w:p>
        </w:tc>
        <w:tc>
          <w:tcPr>
            <w:tcW w:w="1274" w:type="dxa"/>
          </w:tcPr>
          <w:p w:rsidR="004B33F0" w:rsidRPr="004B33F0" w:rsidRDefault="004B33F0" w:rsidP="00804356">
            <w:pPr>
              <w:rPr>
                <w:rFonts w:ascii="Times New Roman" w:hAnsi="Times New Roman" w:cs="Times New Roman"/>
                <w:sz w:val="20"/>
                <w:szCs w:val="20"/>
              </w:rPr>
            </w:pPr>
          </w:p>
        </w:tc>
      </w:tr>
      <w:tr w:rsidR="004B33F0" w:rsidRPr="004B33F0" w:rsidTr="00804356">
        <w:trPr>
          <w:trHeight w:hRule="exact" w:val="1620"/>
        </w:trPr>
        <w:tc>
          <w:tcPr>
            <w:tcW w:w="2801" w:type="dxa"/>
          </w:tcPr>
          <w:p w:rsidR="004B33F0" w:rsidRPr="004B33F0" w:rsidRDefault="004B33F0" w:rsidP="00804356">
            <w:pPr>
              <w:pStyle w:val="TableParagraph"/>
              <w:spacing w:line="322" w:lineRule="exact"/>
              <w:ind w:right="80"/>
              <w:jc w:val="both"/>
              <w:rPr>
                <w:rFonts w:ascii="Times New Roman" w:hAnsi="Times New Roman" w:cs="Times New Roman"/>
                <w:sz w:val="20"/>
                <w:szCs w:val="20"/>
                <w:lang w:val="ru-RU"/>
              </w:rPr>
            </w:pPr>
            <w:r w:rsidRPr="004B33F0">
              <w:rPr>
                <w:rFonts w:ascii="Times New Roman" w:hAnsi="Times New Roman" w:cs="Times New Roman"/>
                <w:sz w:val="20"/>
                <w:szCs w:val="20"/>
                <w:lang w:val="ru-RU"/>
              </w:rPr>
              <w:t>Кол-во публикаций по теме исследования в зарубежных рецензируемых журналах</w:t>
            </w:r>
          </w:p>
        </w:tc>
        <w:tc>
          <w:tcPr>
            <w:tcW w:w="99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2</w:t>
            </w:r>
          </w:p>
        </w:tc>
        <w:tc>
          <w:tcPr>
            <w:tcW w:w="1133"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8</w:t>
            </w:r>
          </w:p>
        </w:tc>
        <w:tc>
          <w:tcPr>
            <w:tcW w:w="1133"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3</w:t>
            </w:r>
          </w:p>
        </w:tc>
        <w:tc>
          <w:tcPr>
            <w:tcW w:w="1138"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2</w:t>
            </w:r>
          </w:p>
        </w:tc>
        <w:tc>
          <w:tcPr>
            <w:tcW w:w="994" w:type="dxa"/>
          </w:tcPr>
          <w:p w:rsidR="004B33F0" w:rsidRPr="004B33F0" w:rsidRDefault="004B33F0" w:rsidP="00804356">
            <w:pPr>
              <w:rPr>
                <w:rFonts w:ascii="Times New Roman" w:hAnsi="Times New Roman" w:cs="Times New Roman"/>
                <w:sz w:val="20"/>
                <w:szCs w:val="20"/>
              </w:rPr>
            </w:pPr>
            <w:r w:rsidRPr="004B33F0">
              <w:rPr>
                <w:rFonts w:ascii="Times New Roman" w:hAnsi="Times New Roman" w:cs="Times New Roman"/>
                <w:sz w:val="20"/>
                <w:szCs w:val="20"/>
              </w:rPr>
              <w:t>1</w:t>
            </w:r>
          </w:p>
        </w:tc>
        <w:tc>
          <w:tcPr>
            <w:tcW w:w="1274" w:type="dxa"/>
          </w:tcPr>
          <w:p w:rsidR="004B33F0" w:rsidRPr="004B33F0" w:rsidRDefault="004B33F0" w:rsidP="00804356">
            <w:pPr>
              <w:rPr>
                <w:rFonts w:ascii="Times New Roman" w:hAnsi="Times New Roman" w:cs="Times New Roman"/>
                <w:sz w:val="20"/>
                <w:szCs w:val="20"/>
              </w:rPr>
            </w:pPr>
          </w:p>
        </w:tc>
      </w:tr>
      <w:tr w:rsidR="004B33F0" w:rsidRPr="00840AC8" w:rsidTr="00804356">
        <w:trPr>
          <w:trHeight w:hRule="exact" w:val="1416"/>
        </w:trPr>
        <w:tc>
          <w:tcPr>
            <w:tcW w:w="2801" w:type="dxa"/>
          </w:tcPr>
          <w:p w:rsidR="004B33F0" w:rsidRPr="004B33F0" w:rsidRDefault="004B33F0" w:rsidP="00804356">
            <w:pPr>
              <w:pStyle w:val="TableParagraph"/>
              <w:spacing w:before="1"/>
              <w:ind w:right="80"/>
              <w:rPr>
                <w:rFonts w:ascii="Times New Roman" w:hAnsi="Times New Roman" w:cs="Times New Roman"/>
                <w:sz w:val="20"/>
                <w:szCs w:val="20"/>
                <w:lang w:val="ru-RU"/>
              </w:rPr>
            </w:pPr>
            <w:r w:rsidRPr="004B33F0">
              <w:rPr>
                <w:rFonts w:ascii="Times New Roman" w:hAnsi="Times New Roman" w:cs="Times New Roman"/>
                <w:sz w:val="20"/>
                <w:szCs w:val="20"/>
                <w:lang w:val="ru-RU"/>
              </w:rPr>
              <w:t>Кол-во внедренных научно- исследовательских разработок в рамках темы</w:t>
            </w:r>
          </w:p>
        </w:tc>
        <w:tc>
          <w:tcPr>
            <w:tcW w:w="994" w:type="dxa"/>
          </w:tcPr>
          <w:p w:rsidR="004B33F0" w:rsidRPr="004B33F0" w:rsidRDefault="004B33F0" w:rsidP="00804356">
            <w:pPr>
              <w:rPr>
                <w:rFonts w:ascii="Times New Roman" w:hAnsi="Times New Roman" w:cs="Times New Roman"/>
                <w:sz w:val="20"/>
                <w:szCs w:val="20"/>
                <w:lang w:val="ru-RU"/>
              </w:rPr>
            </w:pPr>
          </w:p>
        </w:tc>
        <w:tc>
          <w:tcPr>
            <w:tcW w:w="1133" w:type="dxa"/>
          </w:tcPr>
          <w:p w:rsidR="004B33F0" w:rsidRPr="004B33F0" w:rsidRDefault="004B33F0" w:rsidP="00804356">
            <w:pPr>
              <w:rPr>
                <w:rFonts w:ascii="Times New Roman" w:hAnsi="Times New Roman" w:cs="Times New Roman"/>
                <w:sz w:val="20"/>
                <w:szCs w:val="20"/>
                <w:lang w:val="ru-RU"/>
              </w:rPr>
            </w:pPr>
          </w:p>
        </w:tc>
        <w:tc>
          <w:tcPr>
            <w:tcW w:w="1133" w:type="dxa"/>
          </w:tcPr>
          <w:p w:rsidR="004B33F0" w:rsidRPr="004B33F0" w:rsidRDefault="004B33F0" w:rsidP="00804356">
            <w:pPr>
              <w:rPr>
                <w:rFonts w:ascii="Times New Roman" w:hAnsi="Times New Roman" w:cs="Times New Roman"/>
                <w:sz w:val="20"/>
                <w:szCs w:val="20"/>
                <w:lang w:val="ru-RU"/>
              </w:rPr>
            </w:pPr>
          </w:p>
        </w:tc>
        <w:tc>
          <w:tcPr>
            <w:tcW w:w="1138" w:type="dxa"/>
          </w:tcPr>
          <w:p w:rsidR="004B33F0" w:rsidRPr="004B33F0" w:rsidRDefault="004B33F0" w:rsidP="00804356">
            <w:pPr>
              <w:rPr>
                <w:rFonts w:ascii="Times New Roman" w:hAnsi="Times New Roman" w:cs="Times New Roman"/>
                <w:sz w:val="20"/>
                <w:szCs w:val="20"/>
                <w:lang w:val="ru-RU"/>
              </w:rPr>
            </w:pPr>
          </w:p>
        </w:tc>
        <w:tc>
          <w:tcPr>
            <w:tcW w:w="994" w:type="dxa"/>
          </w:tcPr>
          <w:p w:rsidR="004B33F0" w:rsidRPr="004B33F0" w:rsidRDefault="004B33F0" w:rsidP="00804356">
            <w:pPr>
              <w:rPr>
                <w:rFonts w:ascii="Times New Roman" w:hAnsi="Times New Roman" w:cs="Times New Roman"/>
                <w:sz w:val="20"/>
                <w:szCs w:val="20"/>
                <w:lang w:val="ru-RU"/>
              </w:rPr>
            </w:pPr>
          </w:p>
        </w:tc>
        <w:tc>
          <w:tcPr>
            <w:tcW w:w="1274" w:type="dxa"/>
          </w:tcPr>
          <w:p w:rsidR="004B33F0" w:rsidRPr="004B33F0" w:rsidRDefault="004B33F0" w:rsidP="00804356">
            <w:pPr>
              <w:rPr>
                <w:rFonts w:ascii="Times New Roman" w:hAnsi="Times New Roman" w:cs="Times New Roman"/>
                <w:sz w:val="20"/>
                <w:szCs w:val="20"/>
                <w:lang w:val="ru-RU"/>
              </w:rPr>
            </w:pPr>
          </w:p>
        </w:tc>
      </w:tr>
      <w:tr w:rsidR="004B33F0" w:rsidRPr="004B33F0" w:rsidTr="00804356">
        <w:trPr>
          <w:trHeight w:hRule="exact" w:val="1148"/>
        </w:trPr>
        <w:tc>
          <w:tcPr>
            <w:tcW w:w="2801" w:type="dxa"/>
          </w:tcPr>
          <w:p w:rsidR="004B33F0" w:rsidRPr="004B33F0" w:rsidRDefault="004B33F0" w:rsidP="00804356">
            <w:pPr>
              <w:pStyle w:val="TableParagraph"/>
              <w:spacing w:before="1"/>
              <w:ind w:right="80"/>
              <w:rPr>
                <w:rFonts w:ascii="Times New Roman" w:hAnsi="Times New Roman" w:cs="Times New Roman"/>
                <w:sz w:val="20"/>
                <w:szCs w:val="20"/>
                <w:lang w:val="ru-RU"/>
              </w:rPr>
            </w:pPr>
            <w:r w:rsidRPr="004B33F0">
              <w:rPr>
                <w:rFonts w:ascii="Times New Roman" w:hAnsi="Times New Roman" w:cs="Times New Roman"/>
                <w:sz w:val="20"/>
                <w:szCs w:val="20"/>
                <w:lang w:val="ru-RU"/>
              </w:rPr>
              <w:t xml:space="preserve">Кол-во разработанных учебников и методических пособий (имеющих </w:t>
            </w:r>
            <w:r w:rsidRPr="004B33F0">
              <w:rPr>
                <w:rFonts w:ascii="Times New Roman" w:hAnsi="Times New Roman" w:cs="Times New Roman"/>
                <w:sz w:val="20"/>
                <w:szCs w:val="20"/>
              </w:rPr>
              <w:t>ISBN</w:t>
            </w:r>
            <w:r w:rsidRPr="004B33F0">
              <w:rPr>
                <w:rFonts w:ascii="Times New Roman" w:hAnsi="Times New Roman" w:cs="Times New Roman"/>
                <w:sz w:val="20"/>
                <w:szCs w:val="20"/>
                <w:lang w:val="ru-RU"/>
              </w:rPr>
              <w:t>)</w:t>
            </w:r>
          </w:p>
        </w:tc>
        <w:tc>
          <w:tcPr>
            <w:tcW w:w="994" w:type="dxa"/>
          </w:tcPr>
          <w:p w:rsidR="004B33F0" w:rsidRPr="004B33F0" w:rsidRDefault="004B33F0" w:rsidP="00804356">
            <w:pPr>
              <w:rPr>
                <w:rFonts w:ascii="Times New Roman" w:hAnsi="Times New Roman" w:cs="Times New Roman"/>
                <w:sz w:val="20"/>
                <w:szCs w:val="20"/>
                <w:lang w:val="ru-RU"/>
              </w:rPr>
            </w:pPr>
          </w:p>
        </w:tc>
        <w:tc>
          <w:tcPr>
            <w:tcW w:w="1133" w:type="dxa"/>
          </w:tcPr>
          <w:p w:rsidR="004B33F0" w:rsidRPr="004B33F0" w:rsidRDefault="004B33F0" w:rsidP="00804356">
            <w:pPr>
              <w:rPr>
                <w:rFonts w:ascii="Times New Roman" w:hAnsi="Times New Roman" w:cs="Times New Roman"/>
                <w:sz w:val="20"/>
                <w:szCs w:val="20"/>
                <w:lang w:val="ru-RU"/>
              </w:rPr>
            </w:pPr>
          </w:p>
        </w:tc>
        <w:tc>
          <w:tcPr>
            <w:tcW w:w="1133" w:type="dxa"/>
          </w:tcPr>
          <w:p w:rsidR="004B33F0" w:rsidRPr="004B33F0" w:rsidRDefault="004B33F0" w:rsidP="00804356">
            <w:pPr>
              <w:rPr>
                <w:rFonts w:ascii="Times New Roman" w:hAnsi="Times New Roman" w:cs="Times New Roman"/>
                <w:sz w:val="20"/>
                <w:szCs w:val="20"/>
                <w:lang w:val="ru-RU"/>
              </w:rPr>
            </w:pPr>
          </w:p>
        </w:tc>
        <w:tc>
          <w:tcPr>
            <w:tcW w:w="1138" w:type="dxa"/>
          </w:tcPr>
          <w:p w:rsidR="004B33F0" w:rsidRPr="004B33F0" w:rsidRDefault="004B33F0" w:rsidP="00804356">
            <w:pPr>
              <w:jc w:val="center"/>
              <w:rPr>
                <w:rFonts w:ascii="Times New Roman" w:hAnsi="Times New Roman" w:cs="Times New Roman"/>
                <w:sz w:val="20"/>
                <w:szCs w:val="20"/>
              </w:rPr>
            </w:pPr>
            <w:r w:rsidRPr="004B33F0">
              <w:rPr>
                <w:rFonts w:ascii="Times New Roman" w:hAnsi="Times New Roman" w:cs="Times New Roman"/>
                <w:sz w:val="20"/>
                <w:szCs w:val="20"/>
              </w:rPr>
              <w:t>3</w:t>
            </w:r>
          </w:p>
        </w:tc>
        <w:tc>
          <w:tcPr>
            <w:tcW w:w="994" w:type="dxa"/>
          </w:tcPr>
          <w:p w:rsidR="004B33F0" w:rsidRPr="004B33F0" w:rsidRDefault="004B33F0" w:rsidP="00804356">
            <w:pPr>
              <w:rPr>
                <w:rFonts w:ascii="Times New Roman" w:hAnsi="Times New Roman" w:cs="Times New Roman"/>
                <w:sz w:val="20"/>
                <w:szCs w:val="20"/>
              </w:rPr>
            </w:pPr>
          </w:p>
        </w:tc>
        <w:tc>
          <w:tcPr>
            <w:tcW w:w="1274" w:type="dxa"/>
          </w:tcPr>
          <w:p w:rsidR="004B33F0" w:rsidRPr="004B33F0" w:rsidRDefault="004B33F0" w:rsidP="00804356">
            <w:pPr>
              <w:rPr>
                <w:rFonts w:ascii="Times New Roman" w:hAnsi="Times New Roman" w:cs="Times New Roman"/>
                <w:sz w:val="20"/>
                <w:szCs w:val="20"/>
              </w:rPr>
            </w:pPr>
          </w:p>
        </w:tc>
      </w:tr>
    </w:tbl>
    <w:p w:rsidR="004B33F0" w:rsidRPr="00A4015D" w:rsidRDefault="004B33F0" w:rsidP="004B33F0">
      <w:pPr>
        <w:widowControl/>
        <w:tabs>
          <w:tab w:val="left" w:pos="851"/>
          <w:tab w:val="left" w:pos="1276"/>
        </w:tabs>
        <w:ind w:firstLine="567"/>
        <w:contextualSpacing/>
        <w:jc w:val="both"/>
        <w:rPr>
          <w:rFonts w:ascii="Times New Roman" w:hAnsi="Times New Roman" w:cs="Times New Roman"/>
          <w:sz w:val="24"/>
          <w:szCs w:val="24"/>
          <w:lang w:val="ru-RU"/>
        </w:rPr>
      </w:pPr>
    </w:p>
    <w:p w:rsidR="004B33F0" w:rsidRPr="00A4015D" w:rsidRDefault="004B33F0" w:rsidP="004B33F0">
      <w:pPr>
        <w:widowControl/>
        <w:tabs>
          <w:tab w:val="left" w:pos="851"/>
          <w:tab w:val="left" w:pos="1276"/>
        </w:tabs>
        <w:ind w:firstLine="567"/>
        <w:contextualSpacing/>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Таблица 3 Преподаватели профилирующих дисциплин (ПД) по знанию языков (по данным текущего года)</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3402"/>
        <w:gridCol w:w="851"/>
        <w:gridCol w:w="992"/>
        <w:gridCol w:w="992"/>
        <w:gridCol w:w="1276"/>
        <w:gridCol w:w="992"/>
        <w:gridCol w:w="1560"/>
      </w:tblGrid>
      <w:tr w:rsidR="004B33F0" w:rsidRPr="00840AC8" w:rsidTr="00804356">
        <w:trPr>
          <w:trHeight w:val="226"/>
        </w:trPr>
        <w:tc>
          <w:tcPr>
            <w:tcW w:w="426" w:type="dxa"/>
            <w:vMerge w:val="restart"/>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3402" w:type="dxa"/>
            <w:vMerge w:val="restart"/>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kk-KZ"/>
              </w:rPr>
            </w:pPr>
            <w:r w:rsidRPr="00A4015D">
              <w:rPr>
                <w:rFonts w:ascii="Times New Roman" w:hAnsi="Times New Roman" w:cs="Times New Roman"/>
                <w:sz w:val="24"/>
                <w:szCs w:val="24"/>
                <w:lang w:val="ru-RU"/>
              </w:rPr>
              <w:t>Всего</w:t>
            </w:r>
          </w:p>
        </w:tc>
        <w:tc>
          <w:tcPr>
            <w:tcW w:w="6663" w:type="dxa"/>
            <w:gridSpan w:val="6"/>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kk-KZ"/>
              </w:rPr>
              <w:t>в т</w:t>
            </w:r>
            <w:r w:rsidRPr="00A4015D">
              <w:rPr>
                <w:rFonts w:ascii="Times New Roman" w:hAnsi="Times New Roman" w:cs="Times New Roman"/>
                <w:sz w:val="24"/>
                <w:szCs w:val="24"/>
                <w:lang w:val="ru-RU"/>
              </w:rPr>
              <w:t>.ч. владеют языками</w:t>
            </w:r>
          </w:p>
        </w:tc>
      </w:tr>
      <w:tr w:rsidR="004B33F0" w:rsidRPr="00A4015D" w:rsidTr="00804356">
        <w:trPr>
          <w:cantSplit/>
          <w:trHeight w:val="1429"/>
        </w:trPr>
        <w:tc>
          <w:tcPr>
            <w:tcW w:w="426"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3402" w:type="dxa"/>
            <w:vMerge/>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sz w:val="24"/>
                <w:szCs w:val="24"/>
                <w:lang w:val="ru-RU"/>
              </w:rPr>
            </w:pPr>
          </w:p>
        </w:tc>
        <w:tc>
          <w:tcPr>
            <w:tcW w:w="851"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Казахский</w:t>
            </w:r>
          </w:p>
        </w:tc>
        <w:tc>
          <w:tcPr>
            <w:tcW w:w="992"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Русский</w:t>
            </w:r>
          </w:p>
        </w:tc>
        <w:tc>
          <w:tcPr>
            <w:tcW w:w="992"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Казахский - русский</w:t>
            </w:r>
          </w:p>
        </w:tc>
        <w:tc>
          <w:tcPr>
            <w:tcW w:w="1276"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Казахский - английский</w:t>
            </w:r>
          </w:p>
        </w:tc>
        <w:tc>
          <w:tcPr>
            <w:tcW w:w="992"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Русский -английский</w:t>
            </w:r>
          </w:p>
        </w:tc>
        <w:tc>
          <w:tcPr>
            <w:tcW w:w="1560"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Казахский – р</w:t>
            </w:r>
            <w:r w:rsidRPr="00A4015D">
              <w:rPr>
                <w:rFonts w:ascii="Times New Roman" w:hAnsi="Times New Roman" w:cs="Times New Roman"/>
                <w:sz w:val="24"/>
                <w:szCs w:val="24"/>
              </w:rPr>
              <w:t>усский - английский</w:t>
            </w:r>
          </w:p>
        </w:tc>
      </w:tr>
      <w:tr w:rsidR="004B33F0" w:rsidRPr="00840AC8" w:rsidTr="00804356">
        <w:tc>
          <w:tcPr>
            <w:tcW w:w="3828" w:type="dxa"/>
            <w:gridSpan w:val="2"/>
            <w:tcBorders>
              <w:top w:val="single" w:sz="4" w:space="0" w:color="auto"/>
              <w:left w:val="single" w:sz="4" w:space="0" w:color="auto"/>
            </w:tcBorders>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Всего преподавателей ПД в т.ч.</w:t>
            </w:r>
          </w:p>
        </w:tc>
        <w:tc>
          <w:tcPr>
            <w:tcW w:w="851"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1560"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r>
      <w:tr w:rsidR="004B33F0" w:rsidRPr="000B6DD3" w:rsidTr="00804356">
        <w:tc>
          <w:tcPr>
            <w:tcW w:w="426" w:type="dxa"/>
            <w:tcBorders>
              <w:top w:val="single" w:sz="4" w:space="0" w:color="auto"/>
              <w:left w:val="single" w:sz="4" w:space="0" w:color="auto"/>
            </w:tcBorders>
            <w:vAlign w:val="center"/>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1</w:t>
            </w:r>
          </w:p>
        </w:tc>
        <w:tc>
          <w:tcPr>
            <w:tcW w:w="3402" w:type="dxa"/>
            <w:tcBorders>
              <w:top w:val="single" w:sz="4" w:space="0" w:color="auto"/>
            </w:tcBorders>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shd w:val="clear" w:color="auto" w:fill="F9F9F9"/>
                <w:lang w:val="ru-RU"/>
              </w:rPr>
              <w:t>Понимает и может употребить в речи знакомые фразы и выражения, необходимые для выполнения конкретных задач</w:t>
            </w:r>
          </w:p>
        </w:tc>
        <w:tc>
          <w:tcPr>
            <w:tcW w:w="851"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276"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4B33F0" w:rsidRPr="000B6DD3" w:rsidTr="00804356">
        <w:trPr>
          <w:trHeight w:val="345"/>
        </w:trPr>
        <w:tc>
          <w:tcPr>
            <w:tcW w:w="426" w:type="dxa"/>
            <w:tcBorders>
              <w:top w:val="single" w:sz="4" w:space="0" w:color="auto"/>
              <w:left w:val="single" w:sz="4" w:space="0" w:color="auto"/>
            </w:tcBorders>
            <w:vAlign w:val="center"/>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3402" w:type="dxa"/>
            <w:tcBorders>
              <w:top w:val="single" w:sz="4" w:space="0" w:color="auto"/>
            </w:tcBorders>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shd w:val="clear" w:color="auto" w:fill="F9F9F9"/>
                <w:lang w:val="ru-RU"/>
              </w:rPr>
              <w:t>Понимает основные идеи четких сообщений, сделанных на литературном языке на разные темы, типично возникающие на работе, учёбе, досуге и т.д.</w:t>
            </w:r>
          </w:p>
        </w:tc>
        <w:tc>
          <w:tcPr>
            <w:tcW w:w="851"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276"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4B33F0" w:rsidRPr="000B6DD3" w:rsidTr="00804356">
        <w:trPr>
          <w:trHeight w:val="314"/>
        </w:trPr>
        <w:tc>
          <w:tcPr>
            <w:tcW w:w="426" w:type="dxa"/>
            <w:tcBorders>
              <w:left w:val="single" w:sz="4" w:space="0" w:color="auto"/>
            </w:tcBorders>
            <w:vAlign w:val="center"/>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3402" w:type="dxa"/>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shd w:val="clear" w:color="auto" w:fill="F9F9F9"/>
                <w:lang w:val="ru-RU"/>
              </w:rPr>
              <w:t xml:space="preserve">Понимает практически любое </w:t>
            </w:r>
            <w:r w:rsidRPr="00A4015D">
              <w:rPr>
                <w:rFonts w:ascii="Times New Roman" w:hAnsi="Times New Roman" w:cs="Times New Roman"/>
                <w:sz w:val="24"/>
                <w:szCs w:val="24"/>
                <w:shd w:val="clear" w:color="auto" w:fill="F9F9F9"/>
                <w:lang w:val="ru-RU"/>
              </w:rPr>
              <w:lastRenderedPageBreak/>
              <w:t>устное или письменное сообщение, может составить связный текст, опираясь на несколько устных и письменных источников</w:t>
            </w:r>
          </w:p>
        </w:tc>
        <w:tc>
          <w:tcPr>
            <w:tcW w:w="851"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5</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1276"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bl>
    <w:p w:rsidR="004B33F0" w:rsidRPr="00A4015D" w:rsidRDefault="004B33F0" w:rsidP="004B33F0">
      <w:pPr>
        <w:rPr>
          <w:lang w:val="ru-RU"/>
        </w:rPr>
      </w:pPr>
    </w:p>
    <w:p w:rsidR="004B33F0" w:rsidRPr="00A4015D" w:rsidRDefault="004B33F0" w:rsidP="004B33F0">
      <w:pPr>
        <w:widowControl/>
        <w:tabs>
          <w:tab w:val="left" w:pos="851"/>
          <w:tab w:val="left" w:pos="1276"/>
        </w:tabs>
        <w:ind w:firstLine="567"/>
        <w:contextualSpacing/>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Таблица 4Сведения о повышении квалификации ППС (за последние 5лет, включая текущий)</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425"/>
        <w:gridCol w:w="567"/>
        <w:gridCol w:w="567"/>
        <w:gridCol w:w="567"/>
        <w:gridCol w:w="426"/>
        <w:gridCol w:w="425"/>
        <w:gridCol w:w="992"/>
        <w:gridCol w:w="567"/>
        <w:gridCol w:w="567"/>
        <w:gridCol w:w="425"/>
        <w:gridCol w:w="426"/>
        <w:gridCol w:w="425"/>
      </w:tblGrid>
      <w:tr w:rsidR="004B33F0" w:rsidRPr="00A4015D" w:rsidTr="004B33F0">
        <w:trPr>
          <w:trHeight w:val="226"/>
        </w:trPr>
        <w:tc>
          <w:tcPr>
            <w:tcW w:w="426" w:type="dxa"/>
            <w:vMerge w:val="restart"/>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3686" w:type="dxa"/>
            <w:gridSpan w:val="6"/>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2017</w:t>
            </w:r>
            <w:r w:rsidRPr="00A4015D">
              <w:rPr>
                <w:rFonts w:ascii="Times New Roman" w:hAnsi="Times New Roman" w:cs="Times New Roman"/>
                <w:sz w:val="24"/>
                <w:szCs w:val="24"/>
                <w:lang w:val="ru-RU"/>
              </w:rPr>
              <w:t xml:space="preserve"> год</w:t>
            </w:r>
          </w:p>
        </w:tc>
        <w:tc>
          <w:tcPr>
            <w:tcW w:w="2977" w:type="dxa"/>
            <w:gridSpan w:val="6"/>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18</w:t>
            </w:r>
            <w:r w:rsidRPr="00A4015D">
              <w:rPr>
                <w:rFonts w:ascii="Times New Roman" w:hAnsi="Times New Roman" w:cs="Times New Roman"/>
                <w:sz w:val="24"/>
                <w:szCs w:val="24"/>
                <w:lang w:val="ru-RU"/>
              </w:rPr>
              <w:t xml:space="preserve"> год</w:t>
            </w:r>
          </w:p>
        </w:tc>
        <w:tc>
          <w:tcPr>
            <w:tcW w:w="3402" w:type="dxa"/>
            <w:gridSpan w:val="6"/>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19</w:t>
            </w:r>
            <w:r w:rsidRPr="00A4015D">
              <w:rPr>
                <w:rFonts w:ascii="Times New Roman" w:hAnsi="Times New Roman" w:cs="Times New Roman"/>
                <w:sz w:val="24"/>
                <w:szCs w:val="24"/>
                <w:lang w:val="ru-RU"/>
              </w:rPr>
              <w:t>год</w:t>
            </w:r>
          </w:p>
        </w:tc>
      </w:tr>
      <w:tr w:rsidR="004B33F0" w:rsidRPr="00840AC8" w:rsidTr="004B33F0">
        <w:trPr>
          <w:trHeight w:val="226"/>
        </w:trPr>
        <w:tc>
          <w:tcPr>
            <w:tcW w:w="426"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Всего</w:t>
            </w:r>
          </w:p>
        </w:tc>
        <w:tc>
          <w:tcPr>
            <w:tcW w:w="2835" w:type="dxa"/>
            <w:gridSpan w:val="5"/>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 т.ч. по организациям повышения квалификации</w:t>
            </w:r>
          </w:p>
        </w:tc>
        <w:tc>
          <w:tcPr>
            <w:tcW w:w="425" w:type="dxa"/>
            <w:vMerge w:val="restart"/>
            <w:shd w:val="clear" w:color="auto" w:fill="auto"/>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Всего</w:t>
            </w:r>
          </w:p>
        </w:tc>
        <w:tc>
          <w:tcPr>
            <w:tcW w:w="2552" w:type="dxa"/>
            <w:gridSpan w:val="5"/>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 т.ч. по организациям повышения квалификации</w:t>
            </w:r>
          </w:p>
        </w:tc>
        <w:tc>
          <w:tcPr>
            <w:tcW w:w="992" w:type="dxa"/>
            <w:vMerge w:val="restart"/>
            <w:shd w:val="clear" w:color="auto" w:fill="auto"/>
          </w:tcPr>
          <w:p w:rsidR="004B33F0" w:rsidRPr="00A4015D" w:rsidRDefault="004B33F0" w:rsidP="00804356">
            <w:pPr>
              <w:pStyle w:val="a7"/>
              <w:tabs>
                <w:tab w:val="left" w:pos="1134"/>
              </w:tabs>
              <w:jc w:val="center"/>
              <w:rPr>
                <w:rFonts w:ascii="Times New Roman" w:hAnsi="Times New Roman" w:cs="Times New Roman"/>
              </w:rPr>
            </w:pPr>
            <w:r w:rsidRPr="00A4015D">
              <w:rPr>
                <w:rFonts w:ascii="Times New Roman" w:hAnsi="Times New Roman" w:cs="Times New Roman"/>
              </w:rPr>
              <w:t>Всего</w:t>
            </w:r>
          </w:p>
        </w:tc>
        <w:tc>
          <w:tcPr>
            <w:tcW w:w="2410" w:type="dxa"/>
            <w:gridSpan w:val="5"/>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 т.ч. по организациям повышения квалификации</w:t>
            </w:r>
          </w:p>
        </w:tc>
      </w:tr>
      <w:tr w:rsidR="004B33F0" w:rsidRPr="00A4015D" w:rsidTr="004B33F0">
        <w:trPr>
          <w:cantSplit/>
          <w:trHeight w:val="866"/>
        </w:trPr>
        <w:tc>
          <w:tcPr>
            <w:tcW w:w="426"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709"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вуз</w:t>
            </w:r>
            <w:r w:rsidRPr="00A4015D">
              <w:rPr>
                <w:rFonts w:ascii="Times New Roman" w:hAnsi="Times New Roman" w:cs="Times New Roman"/>
              </w:rPr>
              <w:t>ы</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vMerge/>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вуз</w:t>
            </w:r>
            <w:r w:rsidRPr="00A4015D">
              <w:rPr>
                <w:rFonts w:ascii="Times New Roman" w:hAnsi="Times New Roman" w:cs="Times New Roman"/>
              </w:rPr>
              <w:t>ы</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992" w:type="dxa"/>
            <w:vMerge/>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вуз</w:t>
            </w:r>
            <w:r w:rsidRPr="00A4015D">
              <w:rPr>
                <w:rFonts w:ascii="Times New Roman" w:hAnsi="Times New Roman" w:cs="Times New Roman"/>
              </w:rPr>
              <w:t>ы</w:t>
            </w:r>
          </w:p>
        </w:tc>
        <w:tc>
          <w:tcPr>
            <w:tcW w:w="425"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r>
      <w:tr w:rsidR="004B33F0" w:rsidRPr="00A4015D" w:rsidTr="004B33F0">
        <w:tc>
          <w:tcPr>
            <w:tcW w:w="1277" w:type="dxa"/>
            <w:gridSpan w:val="2"/>
            <w:tcBorders>
              <w:top w:val="single" w:sz="4" w:space="0" w:color="auto"/>
              <w:left w:val="single" w:sz="4" w:space="0" w:color="auto"/>
            </w:tcBorders>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709"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r>
    </w:tbl>
    <w:p w:rsidR="004B33F0" w:rsidRPr="00A4015D" w:rsidRDefault="004B33F0" w:rsidP="004B33F0">
      <w:pPr>
        <w:spacing w:before="40"/>
        <w:ind w:left="229"/>
        <w:rPr>
          <w:rFonts w:ascii="Times New Roman" w:hAnsi="Times New Roman"/>
          <w:i/>
          <w:sz w:val="24"/>
          <w:szCs w:val="24"/>
          <w:lang w:val="ru-RU"/>
        </w:rPr>
      </w:pPr>
      <w:r w:rsidRPr="00A4015D">
        <w:rPr>
          <w:rFonts w:ascii="Times New Roman" w:hAnsi="Times New Roman"/>
          <w:i/>
          <w:sz w:val="24"/>
          <w:szCs w:val="24"/>
          <w:lang w:val="ru-RU"/>
        </w:rPr>
        <w:t>продолжение таблицы</w:t>
      </w: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850"/>
        <w:gridCol w:w="567"/>
        <w:gridCol w:w="567"/>
        <w:gridCol w:w="567"/>
        <w:gridCol w:w="426"/>
        <w:gridCol w:w="425"/>
      </w:tblGrid>
      <w:tr w:rsidR="004B33F0" w:rsidRPr="00A4015D" w:rsidTr="00804356">
        <w:trPr>
          <w:trHeight w:val="226"/>
        </w:trPr>
        <w:tc>
          <w:tcPr>
            <w:tcW w:w="426" w:type="dxa"/>
            <w:vMerge w:val="restart"/>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3686" w:type="dxa"/>
            <w:gridSpan w:val="6"/>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20</w:t>
            </w:r>
            <w:r w:rsidRPr="00A4015D">
              <w:rPr>
                <w:rFonts w:ascii="Times New Roman" w:hAnsi="Times New Roman" w:cs="Times New Roman"/>
                <w:sz w:val="24"/>
                <w:szCs w:val="24"/>
                <w:lang w:val="ru-RU"/>
              </w:rPr>
              <w:t xml:space="preserve"> год</w:t>
            </w:r>
          </w:p>
        </w:tc>
        <w:tc>
          <w:tcPr>
            <w:tcW w:w="3402" w:type="dxa"/>
            <w:gridSpan w:val="6"/>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21</w:t>
            </w:r>
            <w:r w:rsidRPr="00A4015D">
              <w:rPr>
                <w:rFonts w:ascii="Times New Roman" w:hAnsi="Times New Roman" w:cs="Times New Roman"/>
                <w:sz w:val="24"/>
                <w:szCs w:val="24"/>
                <w:lang w:val="ru-RU"/>
              </w:rPr>
              <w:t xml:space="preserve"> год</w:t>
            </w:r>
          </w:p>
        </w:tc>
      </w:tr>
      <w:tr w:rsidR="004B33F0" w:rsidRPr="00840AC8" w:rsidTr="00804356">
        <w:trPr>
          <w:trHeight w:val="226"/>
        </w:trPr>
        <w:tc>
          <w:tcPr>
            <w:tcW w:w="426"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Всего</w:t>
            </w:r>
          </w:p>
        </w:tc>
        <w:tc>
          <w:tcPr>
            <w:tcW w:w="2835" w:type="dxa"/>
            <w:gridSpan w:val="5"/>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 т.ч. по организациям повышения квалификации</w:t>
            </w:r>
          </w:p>
        </w:tc>
        <w:tc>
          <w:tcPr>
            <w:tcW w:w="850" w:type="dxa"/>
            <w:vMerge w:val="restart"/>
            <w:shd w:val="clear" w:color="auto" w:fill="auto"/>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Всего</w:t>
            </w:r>
          </w:p>
        </w:tc>
        <w:tc>
          <w:tcPr>
            <w:tcW w:w="2552" w:type="dxa"/>
            <w:gridSpan w:val="5"/>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в т.ч. по организациям повышения квалификации</w:t>
            </w:r>
          </w:p>
        </w:tc>
      </w:tr>
      <w:tr w:rsidR="004B33F0" w:rsidRPr="00A4015D" w:rsidTr="00804356">
        <w:trPr>
          <w:cantSplit/>
          <w:trHeight w:val="866"/>
        </w:trPr>
        <w:tc>
          <w:tcPr>
            <w:tcW w:w="426"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rsidR="004B33F0" w:rsidRPr="00A4015D" w:rsidRDefault="004B33F0" w:rsidP="00804356">
            <w:pPr>
              <w:pStyle w:val="a7"/>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709"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вуз</w:t>
            </w:r>
            <w:r w:rsidRPr="00A4015D">
              <w:rPr>
                <w:rFonts w:ascii="Times New Roman" w:hAnsi="Times New Roman" w:cs="Times New Roman"/>
              </w:rPr>
              <w:t>ы</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850" w:type="dxa"/>
            <w:vMerge/>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ИПК</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вуз</w:t>
            </w:r>
            <w:r w:rsidRPr="00A4015D">
              <w:rPr>
                <w:rFonts w:ascii="Times New Roman" w:hAnsi="Times New Roman" w:cs="Times New Roman"/>
              </w:rPr>
              <w:t>ы</w:t>
            </w:r>
          </w:p>
        </w:tc>
        <w:tc>
          <w:tcPr>
            <w:tcW w:w="567"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4B33F0" w:rsidRPr="00A4015D" w:rsidRDefault="004B33F0" w:rsidP="00804356">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r>
      <w:tr w:rsidR="004B33F0" w:rsidRPr="00A4015D" w:rsidTr="00804356">
        <w:tc>
          <w:tcPr>
            <w:tcW w:w="1277" w:type="dxa"/>
            <w:gridSpan w:val="2"/>
            <w:tcBorders>
              <w:top w:val="single" w:sz="4" w:space="0" w:color="auto"/>
              <w:left w:val="single" w:sz="4" w:space="0" w:color="auto"/>
            </w:tcBorders>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567"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r>
    </w:tbl>
    <w:p w:rsidR="004B33F0" w:rsidRPr="00A4015D" w:rsidRDefault="004B33F0" w:rsidP="004B33F0">
      <w:pPr>
        <w:spacing w:before="40"/>
        <w:ind w:left="229"/>
        <w:rPr>
          <w:rFonts w:ascii="Times New Roman" w:hAnsi="Times New Roman"/>
          <w:sz w:val="24"/>
          <w:szCs w:val="24"/>
          <w:lang w:val="ru-RU"/>
        </w:rPr>
      </w:pPr>
    </w:p>
    <w:p w:rsidR="004B33F0" w:rsidRPr="00A4015D" w:rsidRDefault="004B33F0" w:rsidP="004B33F0">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sz w:val="24"/>
          <w:szCs w:val="24"/>
          <w:lang w:val="ru-RU"/>
        </w:rPr>
        <w:t>2. Партнерство</w:t>
      </w:r>
      <w:r>
        <w:rPr>
          <w:rFonts w:ascii="Times New Roman" w:hAnsi="Times New Roman" w:cs="Times New Roman"/>
          <w:sz w:val="24"/>
          <w:szCs w:val="24"/>
          <w:lang w:val="ru-RU"/>
        </w:rPr>
        <w:t xml:space="preserve"> </w:t>
      </w:r>
      <w:r w:rsidRPr="00A4015D">
        <w:rPr>
          <w:rFonts w:ascii="Times New Roman" w:hAnsi="Times New Roman" w:cs="Times New Roman"/>
          <w:i/>
          <w:sz w:val="24"/>
          <w:szCs w:val="24"/>
          <w:lang w:val="ru-RU"/>
        </w:rPr>
        <w:t xml:space="preserve">Таблица 2.1 Партнерство с предприятиями </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4B33F0" w:rsidRPr="00A22CB6" w:rsidTr="00804356">
        <w:trPr>
          <w:gridAfter w:val="1"/>
          <w:wAfter w:w="27" w:type="dxa"/>
          <w:trHeight w:val="300"/>
        </w:trPr>
        <w:tc>
          <w:tcPr>
            <w:tcW w:w="426" w:type="dxa"/>
            <w:vMerge w:val="restart"/>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w:t>
            </w:r>
          </w:p>
        </w:tc>
        <w:tc>
          <w:tcPr>
            <w:tcW w:w="1287" w:type="dxa"/>
            <w:vMerge w:val="restart"/>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Наименование предприятий</w:t>
            </w:r>
          </w:p>
        </w:tc>
        <w:tc>
          <w:tcPr>
            <w:tcW w:w="2398" w:type="dxa"/>
            <w:gridSpan w:val="3"/>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2017 год</w:t>
            </w:r>
          </w:p>
        </w:tc>
        <w:tc>
          <w:tcPr>
            <w:tcW w:w="2410" w:type="dxa"/>
            <w:gridSpan w:val="4"/>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2018 год</w:t>
            </w:r>
          </w:p>
        </w:tc>
        <w:tc>
          <w:tcPr>
            <w:tcW w:w="2410" w:type="dxa"/>
            <w:gridSpan w:val="4"/>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2019 год</w:t>
            </w:r>
          </w:p>
        </w:tc>
      </w:tr>
      <w:tr w:rsidR="004B33F0" w:rsidRPr="00A22CB6" w:rsidTr="00804356">
        <w:trPr>
          <w:trHeight w:val="300"/>
        </w:trPr>
        <w:tc>
          <w:tcPr>
            <w:tcW w:w="426" w:type="dxa"/>
            <w:vMerge/>
            <w:tcBorders>
              <w:bottom w:val="single" w:sz="4" w:space="0" w:color="auto"/>
            </w:tcBorders>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p>
        </w:tc>
        <w:tc>
          <w:tcPr>
            <w:tcW w:w="1287" w:type="dxa"/>
            <w:vMerge/>
            <w:tcBorders>
              <w:bottom w:val="single" w:sz="4" w:space="0" w:color="auto"/>
            </w:tcBorders>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Направление сотрудничества</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lang w:val="ru-RU"/>
              </w:rPr>
              <w:t>Результаты со</w:t>
            </w:r>
            <w:r w:rsidRPr="00A22CB6">
              <w:rPr>
                <w:rFonts w:ascii="Times New Roman" w:hAnsi="Times New Roman" w:cs="Times New Roman"/>
                <w:b/>
                <w:sz w:val="16"/>
                <w:szCs w:val="16"/>
              </w:rPr>
              <w:t>трудничества</w:t>
            </w:r>
          </w:p>
        </w:tc>
        <w:tc>
          <w:tcPr>
            <w:tcW w:w="805" w:type="dxa"/>
            <w:gridSpan w:val="2"/>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Направление сотрудничества</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Результаты сотрудничества</w:t>
            </w:r>
          </w:p>
        </w:tc>
        <w:tc>
          <w:tcPr>
            <w:tcW w:w="805" w:type="dxa"/>
            <w:gridSpan w:val="2"/>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Направление сотрудничества</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lang w:val="ru-RU"/>
              </w:rPr>
              <w:t>Результаты со</w:t>
            </w:r>
            <w:r w:rsidRPr="00A22CB6">
              <w:rPr>
                <w:rFonts w:ascii="Times New Roman" w:hAnsi="Times New Roman" w:cs="Times New Roman"/>
                <w:b/>
                <w:sz w:val="16"/>
                <w:szCs w:val="16"/>
              </w:rPr>
              <w:t>трудничества</w:t>
            </w:r>
          </w:p>
        </w:tc>
        <w:tc>
          <w:tcPr>
            <w:tcW w:w="805" w:type="dxa"/>
            <w:gridSpan w:val="2"/>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r>
      <w:tr w:rsidR="004B33F0" w:rsidRPr="00A4015D" w:rsidTr="00804356">
        <w:tc>
          <w:tcPr>
            <w:tcW w:w="426" w:type="dxa"/>
            <w:tcBorders>
              <w:top w:val="single" w:sz="4" w:space="0" w:color="auto"/>
              <w:left w:val="single" w:sz="4" w:space="0" w:color="auto"/>
              <w:bottom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4B33F0" w:rsidRPr="000045DC"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Филиал кафедры </w:t>
            </w:r>
          </w:p>
        </w:tc>
        <w:tc>
          <w:tcPr>
            <w:tcW w:w="805"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rPr>
            </w:pPr>
          </w:p>
        </w:tc>
        <w:tc>
          <w:tcPr>
            <w:tcW w:w="805"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rPr>
            </w:pPr>
          </w:p>
        </w:tc>
        <w:tc>
          <w:tcPr>
            <w:tcW w:w="805" w:type="dxa"/>
            <w:gridSpan w:val="2"/>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rPr>
            </w:pPr>
          </w:p>
        </w:tc>
        <w:tc>
          <w:tcPr>
            <w:tcW w:w="805"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1287" w:type="dxa"/>
            <w:tcBorders>
              <w:top w:val="single" w:sz="4" w:space="0" w:color="auto"/>
              <w:bottom w:val="single" w:sz="4" w:space="0" w:color="auto"/>
            </w:tcBorders>
          </w:tcPr>
          <w:p w:rsidR="004B33F0" w:rsidRPr="00163739" w:rsidRDefault="004B33F0" w:rsidP="00804356">
            <w:pPr>
              <w:pStyle w:val="a7"/>
              <w:tabs>
                <w:tab w:val="left" w:pos="1134"/>
              </w:tabs>
              <w:rPr>
                <w:rFonts w:ascii="Times New Roman" w:hAnsi="Times New Roman" w:cs="Times New Roman"/>
                <w:sz w:val="24"/>
                <w:szCs w:val="24"/>
                <w:lang w:val="ru-RU"/>
              </w:rPr>
            </w:pPr>
            <w:r>
              <w:rPr>
                <w:rFonts w:ascii="Times New Roman" w:hAnsi="Times New Roman" w:cs="Times New Roman"/>
                <w:sz w:val="24"/>
                <w:szCs w:val="24"/>
                <w:lang w:val="ru-RU"/>
              </w:rPr>
              <w:t>СДЮШОР №2 (лыжная база)</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4B33F0" w:rsidRPr="00163739"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СДЮШОР №7 (бассеин)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4</w:t>
            </w:r>
          </w:p>
        </w:tc>
        <w:tc>
          <w:tcPr>
            <w:tcW w:w="1287" w:type="dxa"/>
            <w:tcBorders>
              <w:top w:val="single" w:sz="4" w:space="0" w:color="auto"/>
              <w:bottom w:val="single" w:sz="4" w:space="0" w:color="auto"/>
            </w:tcBorders>
          </w:tcPr>
          <w:p w:rsidR="004B33F0" w:rsidRPr="00163739"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Образовательные школы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Педагогические практики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Педагогические практики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Педагогические практики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0335B7" w:rsidTr="00804356">
        <w:tc>
          <w:tcPr>
            <w:tcW w:w="426" w:type="dxa"/>
            <w:tcBorders>
              <w:top w:val="single" w:sz="4" w:space="0" w:color="auto"/>
              <w:left w:val="single" w:sz="4" w:space="0" w:color="auto"/>
              <w:bottom w:val="single" w:sz="4" w:space="0" w:color="auto"/>
            </w:tcBorders>
          </w:tcPr>
          <w:p w:rsidR="004B33F0" w:rsidRPr="00163739"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1287" w:type="dxa"/>
            <w:tcBorders>
              <w:top w:val="single" w:sz="4" w:space="0" w:color="auto"/>
              <w:bottom w:val="single" w:sz="4" w:space="0" w:color="auto"/>
            </w:tcBorders>
          </w:tcPr>
          <w:p w:rsidR="004B33F0" w:rsidRPr="000335B7"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ДЮСШ, СДЮШОР, ШВСМ</w:t>
            </w:r>
          </w:p>
        </w:tc>
        <w:tc>
          <w:tcPr>
            <w:tcW w:w="805" w:type="dxa"/>
            <w:tcBorders>
              <w:top w:val="single" w:sz="4" w:space="0" w:color="auto"/>
              <w:bottom w:val="single" w:sz="4" w:space="0" w:color="auto"/>
              <w:right w:val="single" w:sz="4" w:space="0" w:color="auto"/>
            </w:tcBorders>
          </w:tcPr>
          <w:p w:rsidR="004B33F0" w:rsidRPr="000335B7"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Производственные практики , спорт.массовые мероприятия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Borders>
              <w:top w:val="single" w:sz="4" w:space="0" w:color="auto"/>
              <w:bottom w:val="single" w:sz="4" w:space="0" w:color="auto"/>
              <w:right w:val="single" w:sz="4" w:space="0" w:color="auto"/>
            </w:tcBorders>
          </w:tcPr>
          <w:p w:rsidR="004B33F0" w:rsidRPr="000335B7"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Производственные практики , спорт.массовые мероприятия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0335B7"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Производственные практики , спорт.массовые мероприятия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bl>
    <w:p w:rsidR="004B33F0" w:rsidRPr="00A4015D" w:rsidRDefault="004B33F0" w:rsidP="004B33F0">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lastRenderedPageBreak/>
        <w:t>Продолжение таблицы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804"/>
        <w:gridCol w:w="805"/>
        <w:gridCol w:w="805"/>
        <w:gridCol w:w="805"/>
        <w:gridCol w:w="797"/>
        <w:gridCol w:w="8"/>
      </w:tblGrid>
      <w:tr w:rsidR="004B33F0" w:rsidRPr="00A22CB6" w:rsidTr="00804356">
        <w:trPr>
          <w:gridAfter w:val="1"/>
          <w:wAfter w:w="8" w:type="dxa"/>
          <w:trHeight w:val="300"/>
        </w:trPr>
        <w:tc>
          <w:tcPr>
            <w:tcW w:w="2413" w:type="dxa"/>
            <w:gridSpan w:val="3"/>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2020 год</w:t>
            </w:r>
          </w:p>
        </w:tc>
        <w:tc>
          <w:tcPr>
            <w:tcW w:w="2407" w:type="dxa"/>
            <w:gridSpan w:val="3"/>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2021 год</w:t>
            </w:r>
          </w:p>
        </w:tc>
      </w:tr>
      <w:tr w:rsidR="004B33F0" w:rsidRPr="00A22CB6" w:rsidTr="00804356">
        <w:trPr>
          <w:trHeight w:val="300"/>
        </w:trPr>
        <w:tc>
          <w:tcPr>
            <w:tcW w:w="804"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Направление сотрудничества</w:t>
            </w:r>
          </w:p>
        </w:tc>
        <w:tc>
          <w:tcPr>
            <w:tcW w:w="804"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Результаты сотрудничества</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Направление сотрудничества</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lang w:val="ru-RU"/>
              </w:rPr>
              <w:t>Результаты со</w:t>
            </w:r>
            <w:r w:rsidRPr="00A22CB6">
              <w:rPr>
                <w:rFonts w:ascii="Times New Roman" w:hAnsi="Times New Roman" w:cs="Times New Roman"/>
                <w:b/>
                <w:sz w:val="16"/>
                <w:szCs w:val="16"/>
              </w:rPr>
              <w:t>трудничества</w:t>
            </w:r>
          </w:p>
        </w:tc>
        <w:tc>
          <w:tcPr>
            <w:tcW w:w="805" w:type="dxa"/>
            <w:gridSpan w:val="2"/>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r>
      <w:tr w:rsidR="004B33F0" w:rsidRPr="00A4015D" w:rsidTr="00804356">
        <w:tc>
          <w:tcPr>
            <w:tcW w:w="804"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4"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tcBorders>
              <w:top w:val="single" w:sz="4" w:space="0" w:color="auto"/>
              <w:bottom w:val="single" w:sz="4" w:space="0" w:color="auto"/>
              <w:right w:val="single" w:sz="4" w:space="0" w:color="auto"/>
            </w:tcBorders>
            <w:shd w:val="clear" w:color="auto" w:fill="auto"/>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Учебная, спортивная, практика</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Педагогические практики </w:t>
            </w:r>
          </w:p>
        </w:tc>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Педагогические практики </w:t>
            </w:r>
          </w:p>
        </w:tc>
        <w:tc>
          <w:tcPr>
            <w:tcW w:w="805" w:type="dxa"/>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gridSpan w:val="2"/>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0335B7"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 xml:space="preserve">Производственные практики , спорт.массовые мероприятия </w:t>
            </w:r>
          </w:p>
        </w:tc>
        <w:tc>
          <w:tcPr>
            <w:tcW w:w="804"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Выполнение программы ОП </w:t>
            </w:r>
          </w:p>
        </w:tc>
        <w:tc>
          <w:tcPr>
            <w:tcW w:w="805" w:type="dxa"/>
            <w:tcBorders>
              <w:top w:val="single" w:sz="4" w:space="0" w:color="auto"/>
              <w:bottom w:val="single" w:sz="4" w:space="0" w:color="auto"/>
              <w:right w:val="single" w:sz="4" w:space="0" w:color="auto"/>
            </w:tcBorders>
          </w:tcPr>
          <w:p w:rsidR="004B33F0" w:rsidRPr="00163739"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 xml:space="preserve">Продолжить сотруднечество </w:t>
            </w:r>
          </w:p>
        </w:tc>
        <w:tc>
          <w:tcPr>
            <w:tcW w:w="805" w:type="dxa"/>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gridSpan w:val="2"/>
          </w:tcPr>
          <w:p w:rsidR="004B33F0" w:rsidRPr="00A4015D" w:rsidRDefault="004B33F0" w:rsidP="00804356">
            <w:pPr>
              <w:pStyle w:val="a7"/>
              <w:tabs>
                <w:tab w:val="left" w:pos="1134"/>
              </w:tabs>
              <w:jc w:val="both"/>
              <w:rPr>
                <w:rFonts w:ascii="Times New Roman" w:hAnsi="Times New Roman" w:cs="Times New Roman"/>
                <w:sz w:val="24"/>
                <w:szCs w:val="24"/>
              </w:rPr>
            </w:pPr>
          </w:p>
        </w:tc>
      </w:tr>
    </w:tbl>
    <w:p w:rsidR="004B33F0" w:rsidRPr="00A4015D" w:rsidRDefault="004B33F0" w:rsidP="004B33F0">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Таблица 2.2 Партнерство со школами, организациями ТиПО и вузами (за последние 5 лет, включая текущий)</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4B33F0" w:rsidRPr="00A22CB6" w:rsidTr="00804356">
        <w:trPr>
          <w:gridAfter w:val="1"/>
          <w:wAfter w:w="27" w:type="dxa"/>
          <w:trHeight w:val="300"/>
        </w:trPr>
        <w:tc>
          <w:tcPr>
            <w:tcW w:w="426" w:type="dxa"/>
            <w:vMerge w:val="restart"/>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w:t>
            </w:r>
          </w:p>
        </w:tc>
        <w:tc>
          <w:tcPr>
            <w:tcW w:w="1287" w:type="dxa"/>
            <w:vMerge w:val="restart"/>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Наименование организаций</w:t>
            </w:r>
          </w:p>
        </w:tc>
        <w:tc>
          <w:tcPr>
            <w:tcW w:w="2398" w:type="dxa"/>
            <w:gridSpan w:val="3"/>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2017 год</w:t>
            </w:r>
          </w:p>
        </w:tc>
        <w:tc>
          <w:tcPr>
            <w:tcW w:w="2410" w:type="dxa"/>
            <w:gridSpan w:val="4"/>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2018 год</w:t>
            </w:r>
          </w:p>
        </w:tc>
        <w:tc>
          <w:tcPr>
            <w:tcW w:w="2410" w:type="dxa"/>
            <w:gridSpan w:val="4"/>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2019 год</w:t>
            </w:r>
          </w:p>
        </w:tc>
      </w:tr>
      <w:tr w:rsidR="004B33F0" w:rsidRPr="00A4015D" w:rsidTr="00804356">
        <w:trPr>
          <w:trHeight w:val="300"/>
        </w:trPr>
        <w:tc>
          <w:tcPr>
            <w:tcW w:w="426" w:type="dxa"/>
            <w:vMerge/>
            <w:tcBorders>
              <w:bottom w:val="single" w:sz="4" w:space="0" w:color="auto"/>
            </w:tcBorders>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p>
        </w:tc>
        <w:tc>
          <w:tcPr>
            <w:tcW w:w="1287" w:type="dxa"/>
            <w:vMerge/>
            <w:tcBorders>
              <w:bottom w:val="single" w:sz="4" w:space="0" w:color="auto"/>
            </w:tcBorders>
            <w:shd w:val="clear" w:color="auto" w:fill="auto"/>
            <w:vAlign w:val="center"/>
          </w:tcPr>
          <w:p w:rsidR="004B33F0" w:rsidRPr="00A22CB6" w:rsidRDefault="004B33F0" w:rsidP="00804356">
            <w:pPr>
              <w:pStyle w:val="a7"/>
              <w:tabs>
                <w:tab w:val="left" w:pos="1134"/>
              </w:tabs>
              <w:jc w:val="both"/>
              <w:rPr>
                <w:rFonts w:ascii="Times New Roman" w:hAnsi="Times New Roman" w:cs="Times New Roman"/>
                <w:b/>
                <w:sz w:val="16"/>
                <w:szCs w:val="16"/>
                <w:lang w:val="ru-RU"/>
              </w:rPr>
            </w:pP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Направление сотрудничества</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lang w:val="ru-RU"/>
              </w:rPr>
              <w:t>Результаты со</w:t>
            </w:r>
            <w:r w:rsidRPr="00A22CB6">
              <w:rPr>
                <w:rFonts w:ascii="Times New Roman" w:hAnsi="Times New Roman" w:cs="Times New Roman"/>
                <w:b/>
                <w:sz w:val="16"/>
                <w:szCs w:val="16"/>
              </w:rPr>
              <w:t>трудничества</w:t>
            </w:r>
          </w:p>
        </w:tc>
        <w:tc>
          <w:tcPr>
            <w:tcW w:w="805" w:type="dxa"/>
            <w:gridSpan w:val="2"/>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Направление сотрудничества</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Результаты сотрудничества</w:t>
            </w:r>
          </w:p>
        </w:tc>
        <w:tc>
          <w:tcPr>
            <w:tcW w:w="805" w:type="dxa"/>
            <w:gridSpan w:val="2"/>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Направление сотрудничества</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lang w:val="ru-RU"/>
              </w:rPr>
              <w:t>Результаты со</w:t>
            </w:r>
            <w:r w:rsidRPr="00A22CB6">
              <w:rPr>
                <w:rFonts w:ascii="Times New Roman" w:hAnsi="Times New Roman" w:cs="Times New Roman"/>
                <w:b/>
                <w:sz w:val="16"/>
                <w:szCs w:val="16"/>
              </w:rPr>
              <w:t>трудничества</w:t>
            </w:r>
          </w:p>
        </w:tc>
        <w:tc>
          <w:tcPr>
            <w:tcW w:w="805" w:type="dxa"/>
            <w:gridSpan w:val="2"/>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r>
      <w:tr w:rsidR="004B33F0" w:rsidRPr="00B520D5" w:rsidTr="00804356">
        <w:tc>
          <w:tcPr>
            <w:tcW w:w="426" w:type="dxa"/>
            <w:tcBorders>
              <w:top w:val="single" w:sz="4" w:space="0" w:color="auto"/>
              <w:left w:val="single" w:sz="4" w:space="0" w:color="auto"/>
              <w:bottom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4B33F0" w:rsidRPr="00B520D5" w:rsidRDefault="004B33F0" w:rsidP="00804356">
            <w:pPr>
              <w:pStyle w:val="a7"/>
              <w:tabs>
                <w:tab w:val="left" w:pos="1134"/>
              </w:tabs>
              <w:jc w:val="both"/>
              <w:rPr>
                <w:rFonts w:ascii="Times New Roman" w:hAnsi="Times New Roman" w:cs="Times New Roman"/>
                <w:sz w:val="20"/>
                <w:szCs w:val="20"/>
                <w:lang w:val="ru-RU"/>
              </w:rPr>
            </w:pPr>
            <w:r w:rsidRPr="00B520D5">
              <w:rPr>
                <w:rFonts w:ascii="Times New Roman" w:hAnsi="Times New Roman" w:cs="Times New Roman"/>
                <w:sz w:val="20"/>
                <w:szCs w:val="20"/>
                <w:lang w:val="ru-RU"/>
              </w:rPr>
              <w:t>Высший казахский пед.колледж им. Ж.Мусина</w:t>
            </w:r>
          </w:p>
        </w:tc>
        <w:tc>
          <w:tcPr>
            <w:tcW w:w="805"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B520D5"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1287" w:type="dxa"/>
            <w:tcBorders>
              <w:top w:val="single" w:sz="4" w:space="0" w:color="auto"/>
              <w:bottom w:val="single" w:sz="4" w:space="0" w:color="auto"/>
            </w:tcBorders>
          </w:tcPr>
          <w:p w:rsidR="004B33F0" w:rsidRPr="00B520D5" w:rsidRDefault="004B33F0" w:rsidP="00804356">
            <w:pPr>
              <w:pStyle w:val="a7"/>
              <w:tabs>
                <w:tab w:val="left" w:pos="1134"/>
              </w:tabs>
              <w:jc w:val="both"/>
              <w:rPr>
                <w:rFonts w:ascii="Times New Roman" w:hAnsi="Times New Roman" w:cs="Times New Roman"/>
                <w:sz w:val="20"/>
                <w:szCs w:val="20"/>
                <w:lang w:val="ru-RU"/>
              </w:rPr>
            </w:pPr>
            <w:r w:rsidRPr="00B520D5">
              <w:rPr>
                <w:rFonts w:ascii="Times New Roman" w:hAnsi="Times New Roman" w:cs="Times New Roman"/>
                <w:sz w:val="20"/>
                <w:szCs w:val="20"/>
                <w:lang w:val="ru-RU"/>
              </w:rPr>
              <w:t xml:space="preserve">Высший многопрофильный колледж гражданской защиты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B520D5"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4B33F0" w:rsidRPr="00B520D5" w:rsidRDefault="004B33F0" w:rsidP="00804356">
            <w:pPr>
              <w:pStyle w:val="a7"/>
              <w:tabs>
                <w:tab w:val="left" w:pos="1134"/>
              </w:tabs>
              <w:jc w:val="both"/>
              <w:rPr>
                <w:rFonts w:ascii="Times New Roman" w:hAnsi="Times New Roman" w:cs="Times New Roman"/>
                <w:sz w:val="20"/>
                <w:szCs w:val="20"/>
                <w:lang w:val="ru-RU"/>
              </w:rPr>
            </w:pPr>
            <w:r w:rsidRPr="00B520D5">
              <w:rPr>
                <w:rFonts w:ascii="Times New Roman" w:hAnsi="Times New Roman" w:cs="Times New Roman"/>
                <w:sz w:val="20"/>
                <w:szCs w:val="20"/>
                <w:lang w:val="ru-RU"/>
              </w:rPr>
              <w:t xml:space="preserve">Многопрофильный колледж при университете им.Ш.Уалиханова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B520D5"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4</w:t>
            </w:r>
          </w:p>
        </w:tc>
        <w:tc>
          <w:tcPr>
            <w:tcW w:w="1287" w:type="dxa"/>
            <w:tcBorders>
              <w:top w:val="single" w:sz="4" w:space="0" w:color="auto"/>
              <w:bottom w:val="single" w:sz="4" w:space="0" w:color="auto"/>
            </w:tcBorders>
          </w:tcPr>
          <w:p w:rsidR="004B33F0" w:rsidRPr="00B520D5" w:rsidRDefault="004B33F0" w:rsidP="00804356">
            <w:pPr>
              <w:pStyle w:val="a7"/>
              <w:tabs>
                <w:tab w:val="left" w:pos="1134"/>
              </w:tabs>
              <w:jc w:val="both"/>
              <w:rPr>
                <w:rFonts w:ascii="Times New Roman" w:hAnsi="Times New Roman" w:cs="Times New Roman"/>
                <w:sz w:val="20"/>
                <w:szCs w:val="20"/>
                <w:lang w:val="ru-RU"/>
              </w:rPr>
            </w:pPr>
            <w:r w:rsidRPr="00B520D5">
              <w:rPr>
                <w:rFonts w:ascii="Times New Roman" w:hAnsi="Times New Roman" w:cs="Times New Roman"/>
                <w:sz w:val="20"/>
                <w:szCs w:val="20"/>
                <w:lang w:val="ru-RU"/>
              </w:rPr>
              <w:t>Кокшетауский университет им.А.Мырзахметова</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Товарищиские встречи, подготовка к соревно</w:t>
            </w:r>
            <w:r w:rsidRPr="0025388C">
              <w:rPr>
                <w:rFonts w:ascii="Times New Roman" w:hAnsi="Times New Roman" w:cs="Times New Roman"/>
                <w:sz w:val="16"/>
                <w:szCs w:val="16"/>
                <w:lang w:val="ru-RU"/>
              </w:rPr>
              <w:lastRenderedPageBreak/>
              <w:t xml:space="preserve">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lastRenderedPageBreak/>
              <w:t>Продолжить сотруднечество</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Товарищиские встречи, подготовка к соревно</w:t>
            </w:r>
            <w:r w:rsidRPr="0025388C">
              <w:rPr>
                <w:rFonts w:ascii="Times New Roman" w:hAnsi="Times New Roman" w:cs="Times New Roman"/>
                <w:sz w:val="16"/>
                <w:szCs w:val="16"/>
                <w:lang w:val="ru-RU"/>
              </w:rPr>
              <w:lastRenderedPageBreak/>
              <w:t xml:space="preserve">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lastRenderedPageBreak/>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Товарищиские встречи, подготовка к соревно</w:t>
            </w:r>
            <w:r w:rsidRPr="0025388C">
              <w:rPr>
                <w:rFonts w:ascii="Times New Roman" w:hAnsi="Times New Roman" w:cs="Times New Roman"/>
                <w:sz w:val="16"/>
                <w:szCs w:val="16"/>
                <w:lang w:val="ru-RU"/>
              </w:rPr>
              <w:lastRenderedPageBreak/>
              <w:t xml:space="preserve">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lastRenderedPageBreak/>
              <w:t>Продолжить сотруднечество</w:t>
            </w:r>
          </w:p>
        </w:tc>
      </w:tr>
      <w:tr w:rsidR="004B33F0" w:rsidRPr="00B520D5" w:rsidTr="00804356">
        <w:tc>
          <w:tcPr>
            <w:tcW w:w="426" w:type="dxa"/>
            <w:tcBorders>
              <w:top w:val="single" w:sz="4" w:space="0" w:color="auto"/>
              <w:left w:val="single" w:sz="4" w:space="0" w:color="auto"/>
              <w:bottom w:val="single" w:sz="4" w:space="0" w:color="auto"/>
            </w:tcBorders>
          </w:tcPr>
          <w:p w:rsidR="004B33F0" w:rsidRPr="00B520D5"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5</w:t>
            </w:r>
          </w:p>
        </w:tc>
        <w:tc>
          <w:tcPr>
            <w:tcW w:w="1287" w:type="dxa"/>
            <w:tcBorders>
              <w:top w:val="single" w:sz="4" w:space="0" w:color="auto"/>
              <w:bottom w:val="single" w:sz="4" w:space="0" w:color="auto"/>
            </w:tcBorders>
          </w:tcPr>
          <w:p w:rsidR="004B33F0" w:rsidRPr="00B520D5" w:rsidRDefault="004B33F0" w:rsidP="00804356">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КТИ ЧС</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bl>
    <w:p w:rsidR="004B33F0" w:rsidRPr="00A4015D" w:rsidRDefault="004B33F0" w:rsidP="004B33F0">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Продолжение таблицы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804"/>
        <w:gridCol w:w="805"/>
        <w:gridCol w:w="805"/>
        <w:gridCol w:w="805"/>
        <w:gridCol w:w="797"/>
        <w:gridCol w:w="8"/>
      </w:tblGrid>
      <w:tr w:rsidR="004B33F0" w:rsidRPr="00A22CB6" w:rsidTr="00804356">
        <w:trPr>
          <w:gridAfter w:val="1"/>
          <w:wAfter w:w="8" w:type="dxa"/>
          <w:trHeight w:val="300"/>
        </w:trPr>
        <w:tc>
          <w:tcPr>
            <w:tcW w:w="2413" w:type="dxa"/>
            <w:gridSpan w:val="3"/>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2020год</w:t>
            </w:r>
          </w:p>
        </w:tc>
        <w:tc>
          <w:tcPr>
            <w:tcW w:w="2407" w:type="dxa"/>
            <w:gridSpan w:val="3"/>
            <w:tcBorders>
              <w:bottom w:val="single" w:sz="4" w:space="0" w:color="auto"/>
            </w:tcBorders>
            <w:shd w:val="clear" w:color="auto" w:fill="auto"/>
            <w:vAlign w:val="center"/>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2021 год</w:t>
            </w:r>
          </w:p>
        </w:tc>
      </w:tr>
      <w:tr w:rsidR="004B33F0" w:rsidRPr="00A4015D" w:rsidTr="00804356">
        <w:trPr>
          <w:trHeight w:val="300"/>
        </w:trPr>
        <w:tc>
          <w:tcPr>
            <w:tcW w:w="804"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Направление сотрудничества</w:t>
            </w:r>
          </w:p>
        </w:tc>
        <w:tc>
          <w:tcPr>
            <w:tcW w:w="804"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Результаты сотрудничества</w:t>
            </w:r>
          </w:p>
        </w:tc>
        <w:tc>
          <w:tcPr>
            <w:tcW w:w="805" w:type="dxa"/>
            <w:tcBorders>
              <w:bottom w:val="single" w:sz="4" w:space="0" w:color="auto"/>
            </w:tcBorders>
            <w:shd w:val="clear" w:color="auto" w:fill="auto"/>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Направление сотрудничества</w:t>
            </w:r>
          </w:p>
        </w:tc>
        <w:tc>
          <w:tcPr>
            <w:tcW w:w="805" w:type="dxa"/>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lang w:val="ru-RU"/>
              </w:rPr>
              <w:t>Результаты со</w:t>
            </w:r>
            <w:r w:rsidRPr="00A22CB6">
              <w:rPr>
                <w:rFonts w:ascii="Times New Roman" w:hAnsi="Times New Roman" w:cs="Times New Roman"/>
                <w:b/>
                <w:sz w:val="16"/>
                <w:szCs w:val="16"/>
              </w:rPr>
              <w:t>трудничества</w:t>
            </w:r>
          </w:p>
        </w:tc>
        <w:tc>
          <w:tcPr>
            <w:tcW w:w="805" w:type="dxa"/>
            <w:gridSpan w:val="2"/>
          </w:tcPr>
          <w:p w:rsidR="004B33F0" w:rsidRPr="00A22CB6" w:rsidRDefault="004B33F0" w:rsidP="00804356">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Дальнейшие возможности</w:t>
            </w:r>
          </w:p>
        </w:tc>
      </w:tr>
      <w:tr w:rsidR="004B33F0" w:rsidRPr="00A4015D" w:rsidTr="00804356">
        <w:tc>
          <w:tcPr>
            <w:tcW w:w="804"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4"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tcBorders>
              <w:top w:val="single" w:sz="4" w:space="0" w:color="auto"/>
              <w:bottom w:val="single" w:sz="4" w:space="0" w:color="auto"/>
              <w:right w:val="single" w:sz="4" w:space="0" w:color="auto"/>
            </w:tcBorders>
            <w:shd w:val="clear" w:color="auto" w:fill="auto"/>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Спортивное</w:t>
            </w:r>
            <w:r>
              <w:rPr>
                <w:rFonts w:ascii="Times New Roman" w:hAnsi="Times New Roman" w:cs="Times New Roman"/>
                <w:sz w:val="16"/>
                <w:szCs w:val="16"/>
                <w:lang w:val="ru-RU"/>
              </w:rPr>
              <w:t>, учебное</w:t>
            </w:r>
            <w:r w:rsidRPr="0025388C">
              <w:rPr>
                <w:rFonts w:ascii="Times New Roman" w:hAnsi="Times New Roman" w:cs="Times New Roman"/>
                <w:sz w:val="16"/>
                <w:szCs w:val="16"/>
                <w:lang w:val="ru-RU"/>
              </w:rPr>
              <w:t xml:space="preserve">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Товарищиские встречи, подготовка к соревнованиям</w:t>
            </w:r>
            <w:r>
              <w:rPr>
                <w:rFonts w:ascii="Times New Roman" w:hAnsi="Times New Roman" w:cs="Times New Roman"/>
                <w:sz w:val="16"/>
                <w:szCs w:val="16"/>
                <w:lang w:val="ru-RU"/>
              </w:rPr>
              <w:t xml:space="preserve">, преподавание </w:t>
            </w:r>
            <w:r w:rsidRPr="0025388C">
              <w:rPr>
                <w:rFonts w:ascii="Times New Roman" w:hAnsi="Times New Roman" w:cs="Times New Roman"/>
                <w:sz w:val="16"/>
                <w:szCs w:val="16"/>
                <w:lang w:val="ru-RU"/>
              </w:rPr>
              <w:t xml:space="preserve">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r w:rsidR="004B33F0" w:rsidRPr="00A4015D" w:rsidTr="00804356">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4"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tcBorders>
              <w:top w:val="single" w:sz="4" w:space="0" w:color="auto"/>
              <w:bottom w:val="single" w:sz="4" w:space="0" w:color="auto"/>
              <w:right w:val="single" w:sz="4" w:space="0" w:color="auto"/>
            </w:tcBorders>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Спортивное </w:t>
            </w:r>
          </w:p>
        </w:tc>
        <w:tc>
          <w:tcPr>
            <w:tcW w:w="805" w:type="dxa"/>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 xml:space="preserve">Товарищиские встречи, подготовка к соревнованиям </w:t>
            </w:r>
          </w:p>
        </w:tc>
        <w:tc>
          <w:tcPr>
            <w:tcW w:w="805" w:type="dxa"/>
            <w:gridSpan w:val="2"/>
          </w:tcPr>
          <w:p w:rsidR="004B33F0" w:rsidRPr="0025388C" w:rsidRDefault="004B33F0" w:rsidP="00804356">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Продолжить сотруднечество</w:t>
            </w:r>
          </w:p>
        </w:tc>
      </w:tr>
    </w:tbl>
    <w:p w:rsidR="004B33F0" w:rsidRPr="00A4015D" w:rsidRDefault="004B33F0" w:rsidP="004B33F0">
      <w:pPr>
        <w:widowControl/>
        <w:tabs>
          <w:tab w:val="left" w:pos="851"/>
          <w:tab w:val="left" w:pos="993"/>
          <w:tab w:val="left" w:pos="1276"/>
        </w:tabs>
        <w:contextualSpacing/>
        <w:jc w:val="both"/>
        <w:rPr>
          <w:rFonts w:ascii="Times New Roman" w:hAnsi="Times New Roman" w:cs="Times New Roman"/>
          <w:i/>
          <w:sz w:val="24"/>
          <w:szCs w:val="24"/>
          <w:lang w:val="ru-RU"/>
        </w:rPr>
      </w:pPr>
    </w:p>
    <w:p w:rsidR="004B33F0" w:rsidRPr="000B6DD3" w:rsidRDefault="004B33F0" w:rsidP="004B33F0">
      <w:pPr>
        <w:widowControl/>
        <w:tabs>
          <w:tab w:val="left" w:pos="851"/>
          <w:tab w:val="left" w:pos="993"/>
          <w:tab w:val="left" w:pos="1276"/>
        </w:tabs>
        <w:ind w:left="567"/>
        <w:contextualSpacing/>
        <w:jc w:val="both"/>
        <w:rPr>
          <w:rFonts w:ascii="Times New Roman" w:hAnsi="Times New Roman" w:cs="Times New Roman"/>
          <w:sz w:val="24"/>
          <w:szCs w:val="24"/>
          <w:lang w:val="ru-RU"/>
        </w:rPr>
      </w:pPr>
      <w:r w:rsidRPr="000B6DD3">
        <w:rPr>
          <w:rFonts w:ascii="Times New Roman" w:hAnsi="Times New Roman" w:cs="Times New Roman"/>
          <w:sz w:val="24"/>
          <w:szCs w:val="24"/>
          <w:lang w:val="ru-RU"/>
        </w:rPr>
        <w:t>3</w:t>
      </w:r>
      <w:r w:rsidRPr="00A4015D">
        <w:rPr>
          <w:rFonts w:ascii="Times New Roman" w:hAnsi="Times New Roman" w:cs="Times New Roman"/>
          <w:sz w:val="24"/>
          <w:szCs w:val="24"/>
          <w:lang w:val="ru-RU"/>
        </w:rPr>
        <w:t xml:space="preserve">. </w:t>
      </w:r>
      <w:r w:rsidRPr="000B6DD3">
        <w:rPr>
          <w:rFonts w:ascii="Times New Roman" w:hAnsi="Times New Roman" w:cs="Times New Roman"/>
          <w:sz w:val="24"/>
          <w:szCs w:val="24"/>
          <w:lang w:val="ru-RU"/>
        </w:rPr>
        <w:t>Проектная деятельность</w:t>
      </w:r>
    </w:p>
    <w:p w:rsidR="004B33F0" w:rsidRPr="000B6DD3" w:rsidRDefault="004B33F0" w:rsidP="004B33F0">
      <w:pPr>
        <w:tabs>
          <w:tab w:val="left" w:pos="851"/>
          <w:tab w:val="left" w:pos="993"/>
          <w:tab w:val="left" w:pos="1276"/>
        </w:tabs>
        <w:ind w:firstLine="567"/>
        <w:jc w:val="both"/>
        <w:rPr>
          <w:rFonts w:ascii="Times New Roman" w:hAnsi="Times New Roman" w:cs="Times New Roman"/>
          <w:sz w:val="24"/>
          <w:szCs w:val="24"/>
          <w:lang w:val="ru-RU"/>
        </w:rPr>
      </w:pPr>
    </w:p>
    <w:p w:rsidR="004B33F0" w:rsidRPr="00A4015D" w:rsidRDefault="004B33F0" w:rsidP="004B33F0">
      <w:pPr>
        <w:widowControl/>
        <w:tabs>
          <w:tab w:val="left" w:pos="851"/>
          <w:tab w:val="left" w:pos="993"/>
          <w:tab w:val="left" w:pos="1276"/>
        </w:tabs>
        <w:ind w:left="469"/>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 xml:space="preserve">Таблица 3.1 Участие в региональных проектах </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4B33F0" w:rsidRPr="00A4015D" w:rsidTr="00804356">
        <w:trPr>
          <w:gridAfter w:val="1"/>
          <w:wAfter w:w="27" w:type="dxa"/>
          <w:trHeight w:val="300"/>
        </w:trPr>
        <w:tc>
          <w:tcPr>
            <w:tcW w:w="426" w:type="dxa"/>
            <w:vMerge w:val="restart"/>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w:t>
            </w:r>
          </w:p>
        </w:tc>
        <w:tc>
          <w:tcPr>
            <w:tcW w:w="1287" w:type="dxa"/>
            <w:vMerge w:val="restart"/>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Наименование проекта</w:t>
            </w:r>
          </w:p>
        </w:tc>
        <w:tc>
          <w:tcPr>
            <w:tcW w:w="2398" w:type="dxa"/>
            <w:gridSpan w:val="3"/>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2020</w:t>
            </w:r>
            <w:r w:rsidRPr="00A4015D">
              <w:rPr>
                <w:rFonts w:ascii="Times New Roman" w:hAnsi="Times New Roman" w:cs="Times New Roman"/>
                <w:sz w:val="24"/>
                <w:szCs w:val="24"/>
                <w:lang w:val="ru-RU"/>
              </w:rPr>
              <w:t xml:space="preserve"> год</w:t>
            </w:r>
          </w:p>
        </w:tc>
        <w:tc>
          <w:tcPr>
            <w:tcW w:w="2410" w:type="dxa"/>
            <w:gridSpan w:val="4"/>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21</w:t>
            </w:r>
            <w:r w:rsidRPr="00A4015D">
              <w:rPr>
                <w:rFonts w:ascii="Times New Roman" w:hAnsi="Times New Roman" w:cs="Times New Roman"/>
                <w:sz w:val="24"/>
                <w:szCs w:val="24"/>
                <w:lang w:val="ru-RU"/>
              </w:rPr>
              <w:t xml:space="preserve"> год</w:t>
            </w:r>
          </w:p>
        </w:tc>
        <w:tc>
          <w:tcPr>
            <w:tcW w:w="2410" w:type="dxa"/>
            <w:gridSpan w:val="4"/>
            <w:tcBorders>
              <w:bottom w:val="single" w:sz="4" w:space="0" w:color="auto"/>
            </w:tcBorders>
            <w:shd w:val="clear" w:color="auto" w:fill="auto"/>
            <w:vAlign w:val="center"/>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w:t>
            </w:r>
            <w:r>
              <w:rPr>
                <w:rFonts w:ascii="Times New Roman" w:hAnsi="Times New Roman" w:cs="Times New Roman"/>
                <w:sz w:val="24"/>
                <w:szCs w:val="24"/>
                <w:lang w:val="ru-RU"/>
              </w:rPr>
              <w:t>22</w:t>
            </w:r>
            <w:r w:rsidRPr="00A4015D">
              <w:rPr>
                <w:rFonts w:ascii="Times New Roman" w:hAnsi="Times New Roman" w:cs="Times New Roman"/>
                <w:sz w:val="24"/>
                <w:szCs w:val="24"/>
                <w:lang w:val="ru-RU"/>
              </w:rPr>
              <w:t xml:space="preserve"> год</w:t>
            </w:r>
          </w:p>
        </w:tc>
      </w:tr>
      <w:tr w:rsidR="004B33F0" w:rsidRPr="00A4015D" w:rsidTr="00804356">
        <w:trPr>
          <w:trHeight w:val="300"/>
        </w:trPr>
        <w:tc>
          <w:tcPr>
            <w:tcW w:w="426" w:type="dxa"/>
            <w:vMerge/>
            <w:tcBorders>
              <w:bottom w:val="single" w:sz="4" w:space="0" w:color="auto"/>
            </w:tcBorders>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1287" w:type="dxa"/>
            <w:vMerge/>
            <w:tcBorders>
              <w:bottom w:val="single" w:sz="4" w:space="0" w:color="auto"/>
            </w:tcBorders>
            <w:shd w:val="clear" w:color="auto" w:fill="auto"/>
            <w:vAlign w:val="center"/>
          </w:tcPr>
          <w:p w:rsidR="004B33F0" w:rsidRPr="00A4015D" w:rsidRDefault="004B33F0" w:rsidP="00804356">
            <w:pPr>
              <w:pStyle w:val="a7"/>
              <w:tabs>
                <w:tab w:val="left" w:pos="1134"/>
              </w:tabs>
              <w:jc w:val="both"/>
              <w:rPr>
                <w:rFonts w:ascii="Times New Roman" w:hAnsi="Times New Roman" w:cs="Times New Roman"/>
                <w:sz w:val="24"/>
                <w:szCs w:val="24"/>
                <w:lang w:val="ru-RU"/>
              </w:rPr>
            </w:pPr>
          </w:p>
        </w:tc>
        <w:tc>
          <w:tcPr>
            <w:tcW w:w="805" w:type="dxa"/>
            <w:tcBorders>
              <w:bottom w:val="single" w:sz="4" w:space="0" w:color="auto"/>
            </w:tcBorders>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Цель проекта</w:t>
            </w:r>
          </w:p>
        </w:tc>
        <w:tc>
          <w:tcPr>
            <w:tcW w:w="805" w:type="dxa"/>
            <w:tcBorders>
              <w:bottom w:val="single" w:sz="4" w:space="0" w:color="auto"/>
            </w:tcBorders>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Роль в проектк</w:t>
            </w:r>
          </w:p>
        </w:tc>
        <w:tc>
          <w:tcPr>
            <w:tcW w:w="805" w:type="dxa"/>
            <w:gridSpan w:val="2"/>
            <w:tcBorders>
              <w:bottom w:val="single" w:sz="4" w:space="0" w:color="auto"/>
            </w:tcBorders>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Результат от проекта</w:t>
            </w:r>
          </w:p>
        </w:tc>
        <w:tc>
          <w:tcPr>
            <w:tcW w:w="805" w:type="dxa"/>
            <w:tcBorders>
              <w:bottom w:val="single" w:sz="4" w:space="0" w:color="auto"/>
            </w:tcBorders>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Цель проекта</w:t>
            </w:r>
          </w:p>
        </w:tc>
        <w:tc>
          <w:tcPr>
            <w:tcW w:w="805" w:type="dxa"/>
            <w:tcBorders>
              <w:bottom w:val="single" w:sz="4" w:space="0" w:color="auto"/>
            </w:tcBorders>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Роль в проектк</w:t>
            </w:r>
          </w:p>
        </w:tc>
        <w:tc>
          <w:tcPr>
            <w:tcW w:w="805" w:type="dxa"/>
            <w:gridSpan w:val="2"/>
            <w:tcBorders>
              <w:bottom w:val="single" w:sz="4" w:space="0" w:color="auto"/>
            </w:tcBorders>
            <w:shd w:val="clear" w:color="auto" w:fill="auto"/>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Результат от проекта</w:t>
            </w:r>
          </w:p>
        </w:tc>
        <w:tc>
          <w:tcPr>
            <w:tcW w:w="805" w:type="dxa"/>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Цель проекта</w:t>
            </w:r>
          </w:p>
        </w:tc>
        <w:tc>
          <w:tcPr>
            <w:tcW w:w="805" w:type="dxa"/>
          </w:tcPr>
          <w:p w:rsidR="004B33F0" w:rsidRPr="00A4015D" w:rsidRDefault="004B33F0" w:rsidP="00804356">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Роль в проектк</w:t>
            </w:r>
          </w:p>
        </w:tc>
        <w:tc>
          <w:tcPr>
            <w:tcW w:w="805" w:type="dxa"/>
            <w:gridSpan w:val="2"/>
          </w:tcPr>
          <w:p w:rsidR="004B33F0" w:rsidRPr="00A4015D" w:rsidRDefault="004B33F0" w:rsidP="00804356">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Результат от проекта</w:t>
            </w:r>
          </w:p>
        </w:tc>
      </w:tr>
      <w:tr w:rsidR="004B33F0" w:rsidRPr="00840AC8" w:rsidTr="00804356">
        <w:tc>
          <w:tcPr>
            <w:tcW w:w="426" w:type="dxa"/>
            <w:tcBorders>
              <w:top w:val="single" w:sz="4" w:space="0" w:color="auto"/>
              <w:left w:val="single" w:sz="4" w:space="0" w:color="auto"/>
              <w:bottom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4B33F0" w:rsidRPr="009B3612" w:rsidRDefault="004B33F0" w:rsidP="00804356">
            <w:pPr>
              <w:pStyle w:val="a7"/>
              <w:tabs>
                <w:tab w:val="left" w:pos="1134"/>
              </w:tabs>
              <w:jc w:val="both"/>
              <w:rPr>
                <w:rFonts w:ascii="Times New Roman" w:hAnsi="Times New Roman" w:cs="Times New Roman"/>
                <w:sz w:val="20"/>
                <w:szCs w:val="20"/>
                <w:lang w:val="ru-RU"/>
              </w:rPr>
            </w:pPr>
            <w:r w:rsidRPr="009B3612">
              <w:rPr>
                <w:rFonts w:ascii="Times New Roman" w:hAnsi="Times New Roman" w:cs="Times New Roman"/>
                <w:sz w:val="20"/>
                <w:szCs w:val="20"/>
                <w:lang w:val="ru-RU"/>
              </w:rPr>
              <w:t>Школа -ВУЗ</w:t>
            </w:r>
          </w:p>
        </w:tc>
        <w:tc>
          <w:tcPr>
            <w:tcW w:w="80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Pr>
          <w:p w:rsidR="004B33F0" w:rsidRPr="002B7176"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О</w:t>
            </w:r>
            <w:r w:rsidRPr="002B7176">
              <w:rPr>
                <w:rFonts w:ascii="Times New Roman" w:hAnsi="Times New Roman" w:cs="Times New Roman"/>
                <w:sz w:val="16"/>
                <w:szCs w:val="16"/>
                <w:lang w:val="ru-RU"/>
              </w:rPr>
              <w:t xml:space="preserve">казание практической и методической помощи детским спортивным </w:t>
            </w:r>
            <w:r w:rsidRPr="002B7176">
              <w:rPr>
                <w:rFonts w:ascii="Times New Roman" w:hAnsi="Times New Roman" w:cs="Times New Roman"/>
                <w:sz w:val="16"/>
                <w:szCs w:val="16"/>
                <w:lang w:val="ru-RU"/>
              </w:rPr>
              <w:lastRenderedPageBreak/>
              <w:t xml:space="preserve">организациям дополнительного образования в практических учебно-тренировочных занятиях </w:t>
            </w:r>
          </w:p>
        </w:tc>
        <w:tc>
          <w:tcPr>
            <w:tcW w:w="805" w:type="dxa"/>
          </w:tcPr>
          <w:p w:rsidR="004B33F0" w:rsidRDefault="004B33F0" w:rsidP="00804356">
            <w:pPr>
              <w:pStyle w:val="a7"/>
              <w:tabs>
                <w:tab w:val="left" w:pos="1134"/>
              </w:tabs>
              <w:jc w:val="both"/>
              <w:rPr>
                <w:rFonts w:ascii="Times New Roman" w:hAnsi="Times New Roman" w:cs="Times New Roman"/>
                <w:sz w:val="16"/>
                <w:szCs w:val="16"/>
                <w:lang w:val="ru-RU"/>
              </w:rPr>
            </w:pPr>
            <w:r w:rsidRPr="002B7176">
              <w:rPr>
                <w:rFonts w:ascii="Times New Roman" w:hAnsi="Times New Roman" w:cs="Times New Roman"/>
                <w:sz w:val="16"/>
                <w:szCs w:val="16"/>
                <w:lang w:val="ru-RU"/>
              </w:rPr>
              <w:lastRenderedPageBreak/>
              <w:t>Предостовлении спортивной базы, препод</w:t>
            </w:r>
            <w:r>
              <w:rPr>
                <w:rFonts w:ascii="Times New Roman" w:hAnsi="Times New Roman" w:cs="Times New Roman"/>
                <w:sz w:val="16"/>
                <w:szCs w:val="16"/>
                <w:lang w:val="ru-RU"/>
              </w:rPr>
              <w:t>а</w:t>
            </w:r>
            <w:r w:rsidRPr="002B7176">
              <w:rPr>
                <w:rFonts w:ascii="Times New Roman" w:hAnsi="Times New Roman" w:cs="Times New Roman"/>
                <w:sz w:val="16"/>
                <w:szCs w:val="16"/>
                <w:lang w:val="ru-RU"/>
              </w:rPr>
              <w:t>вательского состава</w:t>
            </w:r>
            <w:r>
              <w:rPr>
                <w:rFonts w:ascii="Times New Roman" w:hAnsi="Times New Roman" w:cs="Times New Roman"/>
                <w:sz w:val="16"/>
                <w:szCs w:val="16"/>
                <w:lang w:val="ru-RU"/>
              </w:rPr>
              <w:t>.</w:t>
            </w:r>
          </w:p>
          <w:p w:rsidR="004B33F0" w:rsidRPr="002B7176" w:rsidRDefault="004B33F0" w:rsidP="00804356">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Проведе</w:t>
            </w:r>
            <w:r>
              <w:rPr>
                <w:rFonts w:ascii="Times New Roman" w:hAnsi="Times New Roman" w:cs="Times New Roman"/>
                <w:sz w:val="16"/>
                <w:szCs w:val="16"/>
                <w:lang w:val="ru-RU"/>
              </w:rPr>
              <w:lastRenderedPageBreak/>
              <w:t>ние тренировочных занятий ППС образовательной програмы.</w:t>
            </w:r>
            <w:r w:rsidRPr="002B7176">
              <w:rPr>
                <w:rFonts w:ascii="Times New Roman" w:hAnsi="Times New Roman" w:cs="Times New Roman"/>
                <w:sz w:val="16"/>
                <w:szCs w:val="16"/>
                <w:lang w:val="ru-RU"/>
              </w:rPr>
              <w:t xml:space="preserve"> </w:t>
            </w:r>
          </w:p>
        </w:tc>
        <w:tc>
          <w:tcPr>
            <w:tcW w:w="805" w:type="dxa"/>
            <w:gridSpan w:val="2"/>
          </w:tcPr>
          <w:p w:rsidR="004B33F0" w:rsidRPr="002B7176" w:rsidRDefault="004B33F0" w:rsidP="00804356">
            <w:pPr>
              <w:pStyle w:val="a7"/>
              <w:tabs>
                <w:tab w:val="left" w:pos="1134"/>
              </w:tabs>
              <w:jc w:val="both"/>
              <w:rPr>
                <w:rFonts w:ascii="Times New Roman" w:hAnsi="Times New Roman" w:cs="Times New Roman"/>
                <w:sz w:val="16"/>
                <w:szCs w:val="16"/>
                <w:lang w:val="ru-RU"/>
              </w:rPr>
            </w:pPr>
            <w:r w:rsidRPr="002B7176">
              <w:rPr>
                <w:rFonts w:ascii="Times New Roman" w:hAnsi="Times New Roman" w:cs="Times New Roman"/>
                <w:sz w:val="16"/>
                <w:szCs w:val="16"/>
                <w:lang w:val="ru-RU"/>
              </w:rPr>
              <w:lastRenderedPageBreak/>
              <w:t xml:space="preserve">Увеличение количество занимающихся спортом, повышение </w:t>
            </w:r>
            <w:r w:rsidRPr="002B7176">
              <w:rPr>
                <w:rFonts w:ascii="Times New Roman" w:hAnsi="Times New Roman" w:cs="Times New Roman"/>
                <w:sz w:val="16"/>
                <w:szCs w:val="16"/>
                <w:lang w:val="ru-RU"/>
              </w:rPr>
              <w:lastRenderedPageBreak/>
              <w:t xml:space="preserve">качества тренировочных занятий, повышение квалификации тренерского состава </w:t>
            </w:r>
          </w:p>
        </w:tc>
      </w:tr>
      <w:tr w:rsidR="004B33F0" w:rsidRPr="00840AC8"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lastRenderedPageBreak/>
              <w:t>2</w:t>
            </w:r>
          </w:p>
        </w:tc>
        <w:tc>
          <w:tcPr>
            <w:tcW w:w="1287" w:type="dxa"/>
            <w:tcBorders>
              <w:top w:val="single" w:sz="4" w:space="0" w:color="auto"/>
              <w:bottom w:val="single" w:sz="4" w:space="0" w:color="auto"/>
            </w:tcBorders>
          </w:tcPr>
          <w:p w:rsidR="004B33F0" w:rsidRPr="009B3612" w:rsidRDefault="004B33F0" w:rsidP="00804356">
            <w:pPr>
              <w:pStyle w:val="a7"/>
              <w:tabs>
                <w:tab w:val="left" w:pos="1134"/>
              </w:tabs>
              <w:jc w:val="both"/>
              <w:rPr>
                <w:rFonts w:ascii="Times New Roman" w:hAnsi="Times New Roman" w:cs="Times New Roman"/>
                <w:sz w:val="20"/>
                <w:szCs w:val="20"/>
                <w:lang w:val="ru-RU"/>
              </w:rPr>
            </w:pPr>
            <w:r w:rsidRPr="009B3612">
              <w:rPr>
                <w:rFonts w:ascii="Times New Roman" w:hAnsi="Times New Roman" w:cs="Times New Roman"/>
                <w:sz w:val="20"/>
                <w:szCs w:val="20"/>
                <w:lang w:val="ru-RU"/>
              </w:rPr>
              <w:t xml:space="preserve">Значение лыжного спорта на функциональные показатели организма спортсменов </w:t>
            </w:r>
          </w:p>
        </w:tc>
        <w:tc>
          <w:tcPr>
            <w:tcW w:w="805" w:type="dxa"/>
            <w:tcBorders>
              <w:top w:val="single" w:sz="4" w:space="0" w:color="auto"/>
              <w:bottom w:val="single" w:sz="4" w:space="0" w:color="auto"/>
              <w:right w:val="single" w:sz="4" w:space="0" w:color="auto"/>
            </w:tcBorders>
          </w:tcPr>
          <w:p w:rsidR="004B33F0" w:rsidRPr="00A22CB6" w:rsidRDefault="004B33F0" w:rsidP="00804356">
            <w:pPr>
              <w:pStyle w:val="a7"/>
              <w:tabs>
                <w:tab w:val="left" w:pos="1134"/>
              </w:tabs>
              <w:jc w:val="both"/>
              <w:rPr>
                <w:rFonts w:ascii="Times New Roman" w:hAnsi="Times New Roman" w:cs="Times New Roman"/>
                <w:sz w:val="24"/>
                <w:szCs w:val="24"/>
                <w:lang w:val="ru-RU"/>
              </w:rPr>
            </w:pPr>
          </w:p>
        </w:tc>
        <w:tc>
          <w:tcPr>
            <w:tcW w:w="805" w:type="dxa"/>
            <w:tcBorders>
              <w:top w:val="single" w:sz="4" w:space="0" w:color="auto"/>
              <w:bottom w:val="single" w:sz="4" w:space="0" w:color="auto"/>
              <w:right w:val="single" w:sz="4" w:space="0" w:color="auto"/>
            </w:tcBorders>
          </w:tcPr>
          <w:p w:rsidR="004B33F0" w:rsidRPr="00A22CB6" w:rsidRDefault="004B33F0" w:rsidP="00804356">
            <w:pPr>
              <w:pStyle w:val="a7"/>
              <w:tabs>
                <w:tab w:val="left" w:pos="1134"/>
              </w:tabs>
              <w:jc w:val="both"/>
              <w:rPr>
                <w:rFonts w:ascii="Times New Roman" w:hAnsi="Times New Roman" w:cs="Times New Roman"/>
                <w:sz w:val="24"/>
                <w:szCs w:val="24"/>
                <w:lang w:val="ru-RU"/>
              </w:rPr>
            </w:pPr>
          </w:p>
        </w:tc>
        <w:tc>
          <w:tcPr>
            <w:tcW w:w="805" w:type="dxa"/>
            <w:gridSpan w:val="2"/>
            <w:tcBorders>
              <w:top w:val="single" w:sz="4" w:space="0" w:color="auto"/>
              <w:bottom w:val="single" w:sz="4" w:space="0" w:color="auto"/>
              <w:right w:val="single" w:sz="4" w:space="0" w:color="auto"/>
            </w:tcBorders>
          </w:tcPr>
          <w:p w:rsidR="004B33F0" w:rsidRPr="00A22CB6" w:rsidRDefault="004B33F0" w:rsidP="00804356">
            <w:pPr>
              <w:pStyle w:val="a7"/>
              <w:tabs>
                <w:tab w:val="left" w:pos="1134"/>
              </w:tabs>
              <w:jc w:val="both"/>
              <w:rPr>
                <w:rFonts w:ascii="Times New Roman" w:hAnsi="Times New Roman" w:cs="Times New Roman"/>
                <w:sz w:val="24"/>
                <w:szCs w:val="24"/>
                <w:lang w:val="ru-RU"/>
              </w:rPr>
            </w:pPr>
          </w:p>
        </w:tc>
        <w:tc>
          <w:tcPr>
            <w:tcW w:w="805" w:type="dxa"/>
            <w:tcBorders>
              <w:top w:val="single" w:sz="4" w:space="0" w:color="auto"/>
              <w:bottom w:val="single" w:sz="4" w:space="0" w:color="auto"/>
              <w:right w:val="single" w:sz="4" w:space="0" w:color="auto"/>
            </w:tcBorders>
          </w:tcPr>
          <w:p w:rsidR="004B33F0" w:rsidRPr="002B7176" w:rsidRDefault="004B33F0" w:rsidP="00804356">
            <w:pPr>
              <w:pStyle w:val="a7"/>
              <w:tabs>
                <w:tab w:val="left" w:pos="1134"/>
              </w:tabs>
              <w:jc w:val="both"/>
              <w:rPr>
                <w:rFonts w:ascii="Times New Roman" w:hAnsi="Times New Roman" w:cs="Times New Roman"/>
                <w:sz w:val="16"/>
                <w:szCs w:val="16"/>
                <w:lang w:val="ru-RU"/>
              </w:rPr>
            </w:pPr>
            <w:r w:rsidRPr="002B7176">
              <w:rPr>
                <w:rFonts w:ascii="Times New Roman" w:hAnsi="Times New Roman" w:cs="Times New Roman"/>
                <w:sz w:val="16"/>
                <w:szCs w:val="16"/>
                <w:lang w:val="ru-RU"/>
              </w:rPr>
              <w:t>Повышение функциональных показателей лыжников</w:t>
            </w:r>
          </w:p>
        </w:tc>
        <w:tc>
          <w:tcPr>
            <w:tcW w:w="805" w:type="dxa"/>
            <w:tcBorders>
              <w:top w:val="single" w:sz="4" w:space="0" w:color="auto"/>
              <w:bottom w:val="single" w:sz="4" w:space="0" w:color="auto"/>
              <w:right w:val="single" w:sz="4" w:space="0" w:color="auto"/>
            </w:tcBorders>
          </w:tcPr>
          <w:p w:rsidR="004B33F0" w:rsidRPr="002B7176" w:rsidRDefault="004B33F0" w:rsidP="00804356">
            <w:pPr>
              <w:pStyle w:val="a7"/>
              <w:tabs>
                <w:tab w:val="left" w:pos="1134"/>
              </w:tabs>
              <w:jc w:val="both"/>
              <w:rPr>
                <w:rFonts w:ascii="Times New Roman" w:hAnsi="Times New Roman" w:cs="Times New Roman"/>
                <w:sz w:val="16"/>
                <w:szCs w:val="16"/>
                <w:lang w:val="ru-RU"/>
              </w:rPr>
            </w:pPr>
            <w:r w:rsidRPr="002B7176">
              <w:rPr>
                <w:rFonts w:ascii="Times New Roman" w:hAnsi="Times New Roman" w:cs="Times New Roman"/>
                <w:sz w:val="16"/>
                <w:szCs w:val="16"/>
                <w:lang w:val="ru-RU"/>
              </w:rPr>
              <w:t>Подготовка программы для тренеров</w:t>
            </w:r>
          </w:p>
        </w:tc>
        <w:tc>
          <w:tcPr>
            <w:tcW w:w="805" w:type="dxa"/>
            <w:gridSpan w:val="2"/>
            <w:tcBorders>
              <w:top w:val="single" w:sz="4" w:space="0" w:color="auto"/>
              <w:bottom w:val="single" w:sz="4" w:space="0" w:color="auto"/>
              <w:right w:val="single" w:sz="4" w:space="0" w:color="auto"/>
            </w:tcBorders>
          </w:tcPr>
          <w:p w:rsidR="004B33F0" w:rsidRPr="002B7176" w:rsidRDefault="004B33F0" w:rsidP="00804356">
            <w:pPr>
              <w:pStyle w:val="a7"/>
              <w:tabs>
                <w:tab w:val="left" w:pos="1134"/>
              </w:tabs>
              <w:jc w:val="both"/>
              <w:rPr>
                <w:rFonts w:ascii="Times New Roman" w:hAnsi="Times New Roman" w:cs="Times New Roman"/>
                <w:sz w:val="16"/>
                <w:szCs w:val="16"/>
                <w:lang w:val="ru-RU"/>
              </w:rPr>
            </w:pPr>
            <w:r w:rsidRPr="002B7176">
              <w:rPr>
                <w:rFonts w:ascii="Times New Roman" w:hAnsi="Times New Roman" w:cs="Times New Roman"/>
                <w:sz w:val="16"/>
                <w:szCs w:val="16"/>
                <w:lang w:val="ru-RU"/>
              </w:rPr>
              <w:t>Участие в республиканском конкурсе НИРС</w:t>
            </w:r>
          </w:p>
        </w:tc>
        <w:tc>
          <w:tcPr>
            <w:tcW w:w="805" w:type="dxa"/>
          </w:tcPr>
          <w:p w:rsidR="004B33F0" w:rsidRPr="00941400" w:rsidRDefault="004B33F0" w:rsidP="00804356">
            <w:pPr>
              <w:pStyle w:val="a7"/>
              <w:tabs>
                <w:tab w:val="left" w:pos="1134"/>
              </w:tabs>
              <w:jc w:val="both"/>
              <w:rPr>
                <w:rFonts w:ascii="Times New Roman" w:hAnsi="Times New Roman" w:cs="Times New Roman"/>
                <w:sz w:val="16"/>
                <w:szCs w:val="16"/>
                <w:lang w:val="ru-RU"/>
              </w:rPr>
            </w:pPr>
          </w:p>
        </w:tc>
        <w:tc>
          <w:tcPr>
            <w:tcW w:w="805" w:type="dxa"/>
          </w:tcPr>
          <w:p w:rsidR="004B33F0" w:rsidRPr="00941400" w:rsidRDefault="004B33F0" w:rsidP="00804356">
            <w:pPr>
              <w:pStyle w:val="a7"/>
              <w:tabs>
                <w:tab w:val="left" w:pos="1134"/>
              </w:tabs>
              <w:jc w:val="both"/>
              <w:rPr>
                <w:rFonts w:ascii="Times New Roman" w:hAnsi="Times New Roman" w:cs="Times New Roman"/>
                <w:sz w:val="16"/>
                <w:szCs w:val="16"/>
                <w:lang w:val="ru-RU"/>
              </w:rPr>
            </w:pPr>
          </w:p>
        </w:tc>
        <w:tc>
          <w:tcPr>
            <w:tcW w:w="805" w:type="dxa"/>
            <w:gridSpan w:val="2"/>
          </w:tcPr>
          <w:p w:rsidR="004B33F0" w:rsidRPr="00941400" w:rsidRDefault="004B33F0" w:rsidP="00804356">
            <w:pPr>
              <w:pStyle w:val="a7"/>
              <w:tabs>
                <w:tab w:val="left" w:pos="1134"/>
              </w:tabs>
              <w:jc w:val="both"/>
              <w:rPr>
                <w:rFonts w:ascii="Times New Roman" w:hAnsi="Times New Roman" w:cs="Times New Roman"/>
                <w:sz w:val="16"/>
                <w:szCs w:val="16"/>
                <w:lang w:val="ru-RU"/>
              </w:rPr>
            </w:pPr>
          </w:p>
        </w:tc>
      </w:tr>
      <w:tr w:rsidR="004B33F0" w:rsidRPr="00A4015D" w:rsidTr="00804356">
        <w:tc>
          <w:tcPr>
            <w:tcW w:w="426" w:type="dxa"/>
            <w:tcBorders>
              <w:top w:val="single" w:sz="4" w:space="0" w:color="auto"/>
              <w:left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tcPr>
          <w:p w:rsidR="004B33F0" w:rsidRPr="00A4015D" w:rsidRDefault="004B33F0" w:rsidP="00804356">
            <w:pPr>
              <w:pStyle w:val="a7"/>
              <w:tabs>
                <w:tab w:val="left" w:pos="1134"/>
              </w:tabs>
              <w:jc w:val="both"/>
              <w:rPr>
                <w:rFonts w:ascii="Times New Roman" w:hAnsi="Times New Roman" w:cs="Times New Roman"/>
                <w:sz w:val="24"/>
                <w:szCs w:val="24"/>
              </w:rPr>
            </w:pPr>
          </w:p>
        </w:tc>
        <w:tc>
          <w:tcPr>
            <w:tcW w:w="805" w:type="dxa"/>
            <w:gridSpan w:val="2"/>
          </w:tcPr>
          <w:p w:rsidR="004B33F0" w:rsidRPr="00A4015D" w:rsidRDefault="004B33F0" w:rsidP="00804356">
            <w:pPr>
              <w:pStyle w:val="a7"/>
              <w:tabs>
                <w:tab w:val="left" w:pos="1134"/>
              </w:tabs>
              <w:jc w:val="both"/>
              <w:rPr>
                <w:rFonts w:ascii="Times New Roman" w:hAnsi="Times New Roman" w:cs="Times New Roman"/>
                <w:sz w:val="24"/>
                <w:szCs w:val="24"/>
              </w:rPr>
            </w:pPr>
          </w:p>
        </w:tc>
      </w:tr>
    </w:tbl>
    <w:p w:rsidR="004B33F0" w:rsidRPr="00A4015D" w:rsidRDefault="004B33F0" w:rsidP="004B33F0">
      <w:pPr>
        <w:pStyle w:val="a7"/>
        <w:tabs>
          <w:tab w:val="left" w:pos="851"/>
          <w:tab w:val="left" w:pos="1276"/>
        </w:tabs>
        <w:ind w:left="426"/>
        <w:jc w:val="both"/>
        <w:rPr>
          <w:rFonts w:ascii="Times New Roman" w:hAnsi="Times New Roman" w:cs="Times New Roman"/>
          <w:i/>
          <w:sz w:val="24"/>
          <w:szCs w:val="24"/>
          <w:u w:val="single"/>
        </w:rPr>
      </w:pPr>
    </w:p>
    <w:p w:rsidR="004B33F0" w:rsidRDefault="004B33F0" w:rsidP="004B33F0">
      <w:pPr>
        <w:pStyle w:val="af"/>
        <w:spacing w:line="243" w:lineRule="auto"/>
        <w:ind w:left="424" w:right="-7"/>
        <w:rPr>
          <w:szCs w:val="24"/>
        </w:rPr>
      </w:pPr>
    </w:p>
    <w:p w:rsidR="004B33F0" w:rsidRDefault="004B33F0" w:rsidP="004B33F0">
      <w:pPr>
        <w:pStyle w:val="af"/>
        <w:spacing w:line="243" w:lineRule="auto"/>
        <w:ind w:left="424" w:right="-7"/>
        <w:rPr>
          <w:szCs w:val="24"/>
        </w:rPr>
      </w:pPr>
    </w:p>
    <w:p w:rsidR="004B33F0" w:rsidRDefault="004B33F0" w:rsidP="004B33F0">
      <w:pPr>
        <w:pStyle w:val="af"/>
        <w:spacing w:line="243" w:lineRule="auto"/>
        <w:ind w:left="424" w:right="-7"/>
        <w:rPr>
          <w:szCs w:val="24"/>
        </w:rPr>
      </w:pPr>
    </w:p>
    <w:p w:rsidR="00D2173A" w:rsidRDefault="00D2173A" w:rsidP="002D40D3">
      <w:pPr>
        <w:spacing w:before="120" w:after="120"/>
        <w:rPr>
          <w:rFonts w:ascii="Times New Roman" w:hAnsi="Times New Roman" w:cs="Times New Roman"/>
          <w:sz w:val="24"/>
          <w:szCs w:val="24"/>
          <w:lang w:val="ru-RU"/>
        </w:rPr>
      </w:pPr>
    </w:p>
    <w:p w:rsidR="00D2173A" w:rsidRDefault="00D2173A"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Default="00C03A93" w:rsidP="002D40D3">
      <w:pPr>
        <w:spacing w:before="120" w:after="120"/>
        <w:rPr>
          <w:rFonts w:ascii="Times New Roman" w:hAnsi="Times New Roman" w:cs="Times New Roman"/>
          <w:sz w:val="24"/>
          <w:szCs w:val="24"/>
          <w:lang w:val="ru-RU"/>
        </w:rPr>
      </w:pPr>
    </w:p>
    <w:p w:rsidR="00C03A93" w:rsidRPr="00C03A93" w:rsidRDefault="00C03A93" w:rsidP="00C03A93">
      <w:pPr>
        <w:spacing w:before="10"/>
        <w:jc w:val="center"/>
        <w:rPr>
          <w:rFonts w:ascii="Times New Roman" w:hAnsi="Times New Roman" w:cs="Times New Roman"/>
          <w:sz w:val="24"/>
          <w:szCs w:val="24"/>
          <w:lang w:val="ru-RU"/>
        </w:rPr>
      </w:pPr>
      <w:r w:rsidRPr="00C03A93">
        <w:rPr>
          <w:rFonts w:ascii="Times New Roman" w:eastAsia="Arial" w:hAnsi="Times New Roman" w:cs="Times New Roman"/>
          <w:color w:val="000000"/>
          <w:sz w:val="24"/>
          <w:szCs w:val="24"/>
          <w:lang w:val="ru-RU"/>
        </w:rPr>
        <w:lastRenderedPageBreak/>
        <w:t>Данные по анкете  "Преподаватель глазами студентов" за 2021-2022 уч.год</w:t>
      </w:r>
    </w:p>
    <w:p w:rsidR="00C03A93" w:rsidRPr="00C03A93" w:rsidRDefault="00C03A93" w:rsidP="00C03A93">
      <w:pPr>
        <w:spacing w:before="300" w:after="80"/>
        <w:jc w:val="center"/>
        <w:rPr>
          <w:rFonts w:ascii="Times New Roman" w:eastAsia="Arial" w:hAnsi="Times New Roman" w:cs="Times New Roman"/>
          <w:color w:val="000000"/>
          <w:sz w:val="24"/>
          <w:szCs w:val="24"/>
          <w:lang w:val="ru-RU"/>
        </w:rPr>
      </w:pPr>
    </w:p>
    <w:p w:rsidR="00C03A93" w:rsidRPr="00C03A93" w:rsidRDefault="00C03A93" w:rsidP="00C03A93">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Кафедра: Творчества и спорта</w:t>
      </w:r>
    </w:p>
    <w:tbl>
      <w:tblPr>
        <w:tblStyle w:val="a4"/>
        <w:tblW w:w="0" w:type="auto"/>
        <w:tblLook w:val="04A0"/>
      </w:tblPr>
      <w:tblGrid>
        <w:gridCol w:w="4729"/>
        <w:gridCol w:w="4558"/>
      </w:tblGrid>
      <w:tr w:rsidR="00C03A93" w:rsidRPr="00C03A93" w:rsidTr="00804356">
        <w:tc>
          <w:tcPr>
            <w:tcW w:w="5310"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Вопросы</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 xml:space="preserve">Средний показатель </w:t>
            </w:r>
          </w:p>
        </w:tc>
      </w:tr>
      <w:tr w:rsidR="00C03A93" w:rsidRPr="00C03A93" w:rsidTr="00804356">
        <w:trPr>
          <w:trHeight w:val="884"/>
        </w:trPr>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Знакомит с ожидаемыми результатами обучения, которые приобретаются после изучения данной дисциплины</w:t>
            </w:r>
            <w:r w:rsidRPr="00C03A93">
              <w:rPr>
                <w:rFonts w:ascii="Times New Roman" w:eastAsia="Arial" w:hAnsi="Times New Roman" w:cs="Times New Roman"/>
                <w:color w:val="000000"/>
                <w:sz w:val="24"/>
                <w:szCs w:val="24"/>
                <w:lang w:val="ru-RU"/>
              </w:rPr>
              <w:tab/>
            </w:r>
            <w:r w:rsidRPr="00C03A93">
              <w:rPr>
                <w:rFonts w:ascii="Times New Roman" w:eastAsia="Arial" w:hAnsi="Times New Roman" w:cs="Times New Roman"/>
                <w:color w:val="000000"/>
                <w:sz w:val="24"/>
                <w:szCs w:val="24"/>
                <w:lang w:val="ru-RU"/>
              </w:rPr>
              <w:tab/>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97,3%</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Применяет четкие критерии оценивания знаний</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97,3%</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Применяет эффективные методы, способы и формы работы</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Владеет преподаваемым материалом</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97,5 %</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Умеет интересно и доступно изложить сложный материал</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97,1%</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Творчески подходит к организации научно-исследовательской работы студента</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Удовлетворяет мои требования личностного развития и профессионального формирования</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Проявляет тактичность  в процессе взаимодействия со студентами</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Внешний облик и манеры преподавателя адекватны</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97,5%</w:t>
            </w:r>
          </w:p>
        </w:tc>
      </w:tr>
      <w:tr w:rsidR="00C03A93" w:rsidRPr="00C03A93" w:rsidTr="00804356">
        <w:tc>
          <w:tcPr>
            <w:tcW w:w="5310" w:type="dxa"/>
          </w:tcPr>
          <w:p w:rsidR="00C03A93" w:rsidRPr="00C03A93" w:rsidRDefault="00C03A93" w:rsidP="00804356">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Я бы рекомендовал курс данного преподавателя другим студентам</w:t>
            </w:r>
          </w:p>
        </w:tc>
        <w:tc>
          <w:tcPr>
            <w:tcW w:w="5311" w:type="dxa"/>
          </w:tcPr>
          <w:p w:rsidR="00C03A93" w:rsidRPr="00C03A93" w:rsidRDefault="00C03A93" w:rsidP="00804356">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bl>
    <w:p w:rsidR="00C03A93" w:rsidRPr="00C03A93" w:rsidRDefault="00C03A93" w:rsidP="00C03A93">
      <w:pPr>
        <w:spacing w:before="300" w:after="80"/>
        <w:jc w:val="center"/>
        <w:rPr>
          <w:rFonts w:ascii="Blackadder ITC" w:eastAsia="Arial" w:hAnsi="Blackadder ITC" w:cs="Arial"/>
          <w:color w:val="000000"/>
          <w:sz w:val="24"/>
          <w:szCs w:val="24"/>
          <w:lang w:val="ru-RU"/>
        </w:rPr>
      </w:pPr>
    </w:p>
    <w:p w:rsidR="00C03A93" w:rsidRPr="00C03A93" w:rsidRDefault="00C03A93" w:rsidP="00C03A93">
      <w:pPr>
        <w:spacing w:before="300" w:after="80"/>
        <w:jc w:val="center"/>
        <w:rPr>
          <w:rFonts w:ascii="Blackadder ITC" w:eastAsia="Arial" w:hAnsi="Blackadder ITC" w:cs="Arial"/>
          <w:color w:val="000000"/>
          <w:sz w:val="24"/>
          <w:szCs w:val="24"/>
          <w:lang w:val="ru-RU"/>
        </w:rPr>
      </w:pPr>
    </w:p>
    <w:p w:rsidR="00F164F2" w:rsidRPr="00475DC9" w:rsidRDefault="00F164F2" w:rsidP="002D40D3">
      <w:pPr>
        <w:spacing w:before="120" w:after="120"/>
        <w:rPr>
          <w:rFonts w:ascii="Times New Roman" w:hAnsi="Times New Roman" w:cs="Times New Roman"/>
          <w:sz w:val="24"/>
          <w:szCs w:val="24"/>
          <w:lang w:val="ru-RU"/>
        </w:rPr>
      </w:pPr>
    </w:p>
    <w:sectPr w:rsidR="00F164F2" w:rsidRPr="00475DC9" w:rsidSect="00520CDF">
      <w:footerReference w:type="default" r:id="rId87"/>
      <w:pgSz w:w="11906" w:h="16838" w:code="9"/>
      <w:pgMar w:top="1134" w:right="1134"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676E" w:rsidRDefault="008F676E" w:rsidP="00520CDF">
      <w:r>
        <w:separator/>
      </w:r>
    </w:p>
  </w:endnote>
  <w:endnote w:type="continuationSeparator" w:id="1">
    <w:p w:rsidR="008F676E" w:rsidRDefault="008F676E" w:rsidP="00520C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Andale Sans UI">
    <w:altName w:val="Times New Roman"/>
    <w:charset w:val="00"/>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00022FF" w:usb1="C000205B" w:usb2="00000009" w:usb3="00000000" w:csb0="000001DF" w:csb1="00000000"/>
  </w:font>
  <w:font w:name="Lucida Sans Unicode">
    <w:panose1 w:val="020B0602030504020204"/>
    <w:charset w:val="CC"/>
    <w:family w:val="swiss"/>
    <w:pitch w:val="variable"/>
    <w:sig w:usb0="80000AFF" w:usb1="0000396B" w:usb2="00000000" w:usb3="00000000" w:csb0="0000003F" w:csb1="00000000"/>
  </w:font>
  <w:font w:name="MS Mincho">
    <w:altName w:val="ＭＳ 明朝"/>
    <w:panose1 w:val="02020609040205080304"/>
    <w:charset w:val="80"/>
    <w:family w:val="modern"/>
    <w:pitch w:val="fixed"/>
    <w:sig w:usb0="A00002BF" w:usb1="68C7FCFB" w:usb2="00000010" w:usb3="00000000" w:csb0="0002009F" w:csb1="00000000"/>
  </w:font>
  <w:font w:name="KZ Times New Roman">
    <w:altName w:val="Times New Roman"/>
    <w:charset w:val="CC"/>
    <w:family w:val="roman"/>
    <w:pitch w:val="variable"/>
    <w:sig w:usb0="00000000" w:usb1="00000000" w:usb2="00000000" w:usb3="00000000" w:csb0="000001FF" w:csb1="00000000"/>
  </w:font>
  <w:font w:name="Times New Roman CYR">
    <w:panose1 w:val="02020603050405020304"/>
    <w:charset w:val="CC"/>
    <w:family w:val="roman"/>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Blackadder ITC">
    <w:panose1 w:val="04020505051007020D02"/>
    <w:charset w:val="00"/>
    <w:family w:val="decorativ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61188"/>
    </w:sdtPr>
    <w:sdtContent>
      <w:p w:rsidR="00840AC8" w:rsidRDefault="00840AC8">
        <w:pPr>
          <w:pStyle w:val="afd"/>
          <w:jc w:val="right"/>
        </w:pPr>
        <w:fldSimple w:instr=" PAGE   \* MERGEFORMAT ">
          <w:r w:rsidR="00B132FC">
            <w:rPr>
              <w:noProof/>
            </w:rPr>
            <w:t>5</w:t>
          </w:r>
        </w:fldSimple>
      </w:p>
    </w:sdtContent>
  </w:sdt>
  <w:p w:rsidR="00840AC8" w:rsidRDefault="00840AC8">
    <w:pPr>
      <w:pStyle w:val="af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676E" w:rsidRDefault="008F676E" w:rsidP="00520CDF">
      <w:r>
        <w:separator/>
      </w:r>
    </w:p>
  </w:footnote>
  <w:footnote w:type="continuationSeparator" w:id="1">
    <w:p w:rsidR="008F676E" w:rsidRDefault="008F676E" w:rsidP="00520C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64C0C9E"/>
    <w:lvl w:ilvl="0">
      <w:numFmt w:val="bullet"/>
      <w:lvlText w:val="*"/>
      <w:lvlJc w:val="left"/>
    </w:lvl>
  </w:abstractNum>
  <w:abstractNum w:abstractNumId="1">
    <w:nsid w:val="0000000C"/>
    <w:multiLevelType w:val="singleLevel"/>
    <w:tmpl w:val="0000000C"/>
    <w:name w:val="WW8Num12"/>
    <w:lvl w:ilvl="0">
      <w:numFmt w:val="bullet"/>
      <w:lvlText w:val="-"/>
      <w:lvlJc w:val="left"/>
      <w:pPr>
        <w:tabs>
          <w:tab w:val="num" w:pos="0"/>
        </w:tabs>
        <w:ind w:left="0" w:firstLine="0"/>
      </w:pPr>
      <w:rPr>
        <w:rFonts w:ascii="Times New Roman" w:hAnsi="Times New Roman"/>
        <w:b w:val="0"/>
      </w:rPr>
    </w:lvl>
  </w:abstractNum>
  <w:abstractNum w:abstractNumId="2">
    <w:nsid w:val="03F500B4"/>
    <w:multiLevelType w:val="hybridMultilevel"/>
    <w:tmpl w:val="DF763742"/>
    <w:lvl w:ilvl="0" w:tplc="2C08782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4FD7BF9"/>
    <w:multiLevelType w:val="hybridMultilevel"/>
    <w:tmpl w:val="831C4188"/>
    <w:lvl w:ilvl="0" w:tplc="7EF03D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BED2927"/>
    <w:multiLevelType w:val="multilevel"/>
    <w:tmpl w:val="EC484D14"/>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6">
    <w:nsid w:val="135008F8"/>
    <w:multiLevelType w:val="hybridMultilevel"/>
    <w:tmpl w:val="802E0306"/>
    <w:lvl w:ilvl="0" w:tplc="6A166B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C5E6DA5"/>
    <w:multiLevelType w:val="singleLevel"/>
    <w:tmpl w:val="6A6872D6"/>
    <w:lvl w:ilvl="0">
      <w:start w:val="1"/>
      <w:numFmt w:val="decimal"/>
      <w:lvlText w:val="%1)"/>
      <w:lvlJc w:val="left"/>
      <w:pPr>
        <w:tabs>
          <w:tab w:val="num" w:pos="1320"/>
        </w:tabs>
        <w:ind w:left="1320" w:hanging="360"/>
      </w:pPr>
      <w:rPr>
        <w:rFonts w:ascii="Times New Roman" w:eastAsia="Times New Roman" w:hAnsi="Times New Roman" w:cs="Times New Roman" w:hint="default"/>
      </w:rPr>
    </w:lvl>
  </w:abstractNum>
  <w:abstractNum w:abstractNumId="8">
    <w:nsid w:val="1F7C18A9"/>
    <w:multiLevelType w:val="hybridMultilevel"/>
    <w:tmpl w:val="6910F550"/>
    <w:lvl w:ilvl="0" w:tplc="A6D84E8A">
      <w:start w:val="1"/>
      <w:numFmt w:val="bullet"/>
      <w:lvlText w:val="-"/>
      <w:lvlJc w:val="left"/>
      <w:pPr>
        <w:ind w:left="829" w:hanging="360"/>
      </w:pPr>
      <w:rPr>
        <w:rFonts w:ascii="Times New Roman" w:eastAsia="Times New Roman" w:hAnsi="Times New Roman" w:hint="default"/>
        <w:w w:val="99"/>
        <w:sz w:val="28"/>
        <w:szCs w:val="28"/>
      </w:rPr>
    </w:lvl>
    <w:lvl w:ilvl="1" w:tplc="8AB6DB5E">
      <w:start w:val="1"/>
      <w:numFmt w:val="bullet"/>
      <w:lvlText w:val="-"/>
      <w:lvlJc w:val="left"/>
      <w:pPr>
        <w:ind w:left="1178" w:hanging="360"/>
      </w:pPr>
      <w:rPr>
        <w:rFonts w:ascii="Times New Roman" w:eastAsia="Times New Roman" w:hAnsi="Times New Roman" w:hint="default"/>
        <w:w w:val="99"/>
        <w:sz w:val="28"/>
        <w:szCs w:val="28"/>
      </w:rPr>
    </w:lvl>
    <w:lvl w:ilvl="2" w:tplc="58A4E26A">
      <w:start w:val="1"/>
      <w:numFmt w:val="bullet"/>
      <w:lvlText w:val="•"/>
      <w:lvlJc w:val="left"/>
      <w:pPr>
        <w:ind w:left="2111" w:hanging="360"/>
      </w:pPr>
      <w:rPr>
        <w:rFonts w:hint="default"/>
      </w:rPr>
    </w:lvl>
    <w:lvl w:ilvl="3" w:tplc="9496C06A">
      <w:start w:val="1"/>
      <w:numFmt w:val="bullet"/>
      <w:lvlText w:val="•"/>
      <w:lvlJc w:val="left"/>
      <w:pPr>
        <w:ind w:left="3045" w:hanging="360"/>
      </w:pPr>
      <w:rPr>
        <w:rFonts w:hint="default"/>
      </w:rPr>
    </w:lvl>
    <w:lvl w:ilvl="4" w:tplc="3E4C4932">
      <w:start w:val="1"/>
      <w:numFmt w:val="bullet"/>
      <w:lvlText w:val="•"/>
      <w:lvlJc w:val="left"/>
      <w:pPr>
        <w:ind w:left="3978" w:hanging="360"/>
      </w:pPr>
      <w:rPr>
        <w:rFonts w:hint="default"/>
      </w:rPr>
    </w:lvl>
    <w:lvl w:ilvl="5" w:tplc="72C44EA4">
      <w:start w:val="1"/>
      <w:numFmt w:val="bullet"/>
      <w:lvlText w:val="•"/>
      <w:lvlJc w:val="left"/>
      <w:pPr>
        <w:ind w:left="4912" w:hanging="360"/>
      </w:pPr>
      <w:rPr>
        <w:rFonts w:hint="default"/>
      </w:rPr>
    </w:lvl>
    <w:lvl w:ilvl="6" w:tplc="630082B6">
      <w:start w:val="1"/>
      <w:numFmt w:val="bullet"/>
      <w:lvlText w:val="•"/>
      <w:lvlJc w:val="left"/>
      <w:pPr>
        <w:ind w:left="5845" w:hanging="360"/>
      </w:pPr>
      <w:rPr>
        <w:rFonts w:hint="default"/>
      </w:rPr>
    </w:lvl>
    <w:lvl w:ilvl="7" w:tplc="FC0C1B42">
      <w:start w:val="1"/>
      <w:numFmt w:val="bullet"/>
      <w:lvlText w:val="•"/>
      <w:lvlJc w:val="left"/>
      <w:pPr>
        <w:ind w:left="6779" w:hanging="360"/>
      </w:pPr>
      <w:rPr>
        <w:rFonts w:hint="default"/>
      </w:rPr>
    </w:lvl>
    <w:lvl w:ilvl="8" w:tplc="05CEEC04">
      <w:start w:val="1"/>
      <w:numFmt w:val="bullet"/>
      <w:lvlText w:val="•"/>
      <w:lvlJc w:val="left"/>
      <w:pPr>
        <w:ind w:left="7712" w:hanging="360"/>
      </w:pPr>
      <w:rPr>
        <w:rFonts w:hint="default"/>
      </w:rPr>
    </w:lvl>
  </w:abstractNum>
  <w:abstractNum w:abstractNumId="9">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0">
    <w:nsid w:val="33BB57A1"/>
    <w:multiLevelType w:val="hybridMultilevel"/>
    <w:tmpl w:val="1672852C"/>
    <w:lvl w:ilvl="0" w:tplc="AC48B6AA">
      <w:numFmt w:val="bullet"/>
      <w:lvlText w:val="-"/>
      <w:lvlJc w:val="left"/>
      <w:pPr>
        <w:ind w:left="580" w:hanging="360"/>
      </w:pPr>
      <w:rPr>
        <w:rFonts w:ascii="Times New Roman" w:eastAsia="Times New Roman" w:hAnsi="Times New Roman" w:hint="default"/>
        <w:w w:val="99"/>
        <w:sz w:val="24"/>
      </w:rPr>
    </w:lvl>
    <w:lvl w:ilvl="1" w:tplc="04190003" w:tentative="1">
      <w:start w:val="1"/>
      <w:numFmt w:val="bullet"/>
      <w:lvlText w:val="o"/>
      <w:lvlJc w:val="left"/>
      <w:pPr>
        <w:ind w:left="1300" w:hanging="360"/>
      </w:pPr>
      <w:rPr>
        <w:rFonts w:ascii="Courier New" w:hAnsi="Courier New" w:hint="default"/>
      </w:rPr>
    </w:lvl>
    <w:lvl w:ilvl="2" w:tplc="04190005" w:tentative="1">
      <w:start w:val="1"/>
      <w:numFmt w:val="bullet"/>
      <w:lvlText w:val=""/>
      <w:lvlJc w:val="left"/>
      <w:pPr>
        <w:ind w:left="2020" w:hanging="360"/>
      </w:pPr>
      <w:rPr>
        <w:rFonts w:ascii="Wingdings" w:hAnsi="Wingdings" w:hint="default"/>
      </w:rPr>
    </w:lvl>
    <w:lvl w:ilvl="3" w:tplc="04190001" w:tentative="1">
      <w:start w:val="1"/>
      <w:numFmt w:val="bullet"/>
      <w:lvlText w:val=""/>
      <w:lvlJc w:val="left"/>
      <w:pPr>
        <w:ind w:left="2740" w:hanging="360"/>
      </w:pPr>
      <w:rPr>
        <w:rFonts w:ascii="Symbol" w:hAnsi="Symbol" w:hint="default"/>
      </w:rPr>
    </w:lvl>
    <w:lvl w:ilvl="4" w:tplc="04190003" w:tentative="1">
      <w:start w:val="1"/>
      <w:numFmt w:val="bullet"/>
      <w:lvlText w:val="o"/>
      <w:lvlJc w:val="left"/>
      <w:pPr>
        <w:ind w:left="3460" w:hanging="360"/>
      </w:pPr>
      <w:rPr>
        <w:rFonts w:ascii="Courier New" w:hAnsi="Courier New" w:hint="default"/>
      </w:rPr>
    </w:lvl>
    <w:lvl w:ilvl="5" w:tplc="04190005" w:tentative="1">
      <w:start w:val="1"/>
      <w:numFmt w:val="bullet"/>
      <w:lvlText w:val=""/>
      <w:lvlJc w:val="left"/>
      <w:pPr>
        <w:ind w:left="4180" w:hanging="360"/>
      </w:pPr>
      <w:rPr>
        <w:rFonts w:ascii="Wingdings" w:hAnsi="Wingdings" w:hint="default"/>
      </w:rPr>
    </w:lvl>
    <w:lvl w:ilvl="6" w:tplc="04190001" w:tentative="1">
      <w:start w:val="1"/>
      <w:numFmt w:val="bullet"/>
      <w:lvlText w:val=""/>
      <w:lvlJc w:val="left"/>
      <w:pPr>
        <w:ind w:left="4900" w:hanging="360"/>
      </w:pPr>
      <w:rPr>
        <w:rFonts w:ascii="Symbol" w:hAnsi="Symbol" w:hint="default"/>
      </w:rPr>
    </w:lvl>
    <w:lvl w:ilvl="7" w:tplc="04190003" w:tentative="1">
      <w:start w:val="1"/>
      <w:numFmt w:val="bullet"/>
      <w:lvlText w:val="o"/>
      <w:lvlJc w:val="left"/>
      <w:pPr>
        <w:ind w:left="5620" w:hanging="360"/>
      </w:pPr>
      <w:rPr>
        <w:rFonts w:ascii="Courier New" w:hAnsi="Courier New" w:hint="default"/>
      </w:rPr>
    </w:lvl>
    <w:lvl w:ilvl="8" w:tplc="04190005" w:tentative="1">
      <w:start w:val="1"/>
      <w:numFmt w:val="bullet"/>
      <w:lvlText w:val=""/>
      <w:lvlJc w:val="left"/>
      <w:pPr>
        <w:ind w:left="6340" w:hanging="360"/>
      </w:pPr>
      <w:rPr>
        <w:rFonts w:ascii="Wingdings" w:hAnsi="Wingdings" w:hint="default"/>
      </w:rPr>
    </w:lvl>
  </w:abstractNum>
  <w:abstractNum w:abstractNumId="11">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FDF7DCE"/>
    <w:multiLevelType w:val="hybridMultilevel"/>
    <w:tmpl w:val="022A6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00B21A6"/>
    <w:multiLevelType w:val="hybridMultilevel"/>
    <w:tmpl w:val="19063EA2"/>
    <w:lvl w:ilvl="0" w:tplc="4A0ACA92">
      <w:start w:val="1"/>
      <w:numFmt w:val="bullet"/>
      <w:lvlText w:val=""/>
      <w:lvlJc w:val="left"/>
      <w:pPr>
        <w:tabs>
          <w:tab w:val="num" w:pos="720"/>
        </w:tabs>
        <w:ind w:left="720" w:hanging="360"/>
      </w:pPr>
      <w:rPr>
        <w:rFonts w:ascii="Wingdings" w:hAnsi="Wingdings" w:hint="default"/>
      </w:rPr>
    </w:lvl>
    <w:lvl w:ilvl="1" w:tplc="D06C7980" w:tentative="1">
      <w:start w:val="1"/>
      <w:numFmt w:val="bullet"/>
      <w:lvlText w:val=""/>
      <w:lvlJc w:val="left"/>
      <w:pPr>
        <w:tabs>
          <w:tab w:val="num" w:pos="1440"/>
        </w:tabs>
        <w:ind w:left="1440" w:hanging="360"/>
      </w:pPr>
      <w:rPr>
        <w:rFonts w:ascii="Wingdings" w:hAnsi="Wingdings" w:hint="default"/>
      </w:rPr>
    </w:lvl>
    <w:lvl w:ilvl="2" w:tplc="ABB0001A" w:tentative="1">
      <w:start w:val="1"/>
      <w:numFmt w:val="bullet"/>
      <w:lvlText w:val=""/>
      <w:lvlJc w:val="left"/>
      <w:pPr>
        <w:tabs>
          <w:tab w:val="num" w:pos="2160"/>
        </w:tabs>
        <w:ind w:left="2160" w:hanging="360"/>
      </w:pPr>
      <w:rPr>
        <w:rFonts w:ascii="Wingdings" w:hAnsi="Wingdings" w:hint="default"/>
      </w:rPr>
    </w:lvl>
    <w:lvl w:ilvl="3" w:tplc="5FEECA16" w:tentative="1">
      <w:start w:val="1"/>
      <w:numFmt w:val="bullet"/>
      <w:lvlText w:val=""/>
      <w:lvlJc w:val="left"/>
      <w:pPr>
        <w:tabs>
          <w:tab w:val="num" w:pos="2880"/>
        </w:tabs>
        <w:ind w:left="2880" w:hanging="360"/>
      </w:pPr>
      <w:rPr>
        <w:rFonts w:ascii="Wingdings" w:hAnsi="Wingdings" w:hint="default"/>
      </w:rPr>
    </w:lvl>
    <w:lvl w:ilvl="4" w:tplc="50FE7198" w:tentative="1">
      <w:start w:val="1"/>
      <w:numFmt w:val="bullet"/>
      <w:lvlText w:val=""/>
      <w:lvlJc w:val="left"/>
      <w:pPr>
        <w:tabs>
          <w:tab w:val="num" w:pos="3600"/>
        </w:tabs>
        <w:ind w:left="3600" w:hanging="360"/>
      </w:pPr>
      <w:rPr>
        <w:rFonts w:ascii="Wingdings" w:hAnsi="Wingdings" w:hint="default"/>
      </w:rPr>
    </w:lvl>
    <w:lvl w:ilvl="5" w:tplc="5ED8F1B4" w:tentative="1">
      <w:start w:val="1"/>
      <w:numFmt w:val="bullet"/>
      <w:lvlText w:val=""/>
      <w:lvlJc w:val="left"/>
      <w:pPr>
        <w:tabs>
          <w:tab w:val="num" w:pos="4320"/>
        </w:tabs>
        <w:ind w:left="4320" w:hanging="360"/>
      </w:pPr>
      <w:rPr>
        <w:rFonts w:ascii="Wingdings" w:hAnsi="Wingdings" w:hint="default"/>
      </w:rPr>
    </w:lvl>
    <w:lvl w:ilvl="6" w:tplc="227692F8" w:tentative="1">
      <w:start w:val="1"/>
      <w:numFmt w:val="bullet"/>
      <w:lvlText w:val=""/>
      <w:lvlJc w:val="left"/>
      <w:pPr>
        <w:tabs>
          <w:tab w:val="num" w:pos="5040"/>
        </w:tabs>
        <w:ind w:left="5040" w:hanging="360"/>
      </w:pPr>
      <w:rPr>
        <w:rFonts w:ascii="Wingdings" w:hAnsi="Wingdings" w:hint="default"/>
      </w:rPr>
    </w:lvl>
    <w:lvl w:ilvl="7" w:tplc="CC962C52" w:tentative="1">
      <w:start w:val="1"/>
      <w:numFmt w:val="bullet"/>
      <w:lvlText w:val=""/>
      <w:lvlJc w:val="left"/>
      <w:pPr>
        <w:tabs>
          <w:tab w:val="num" w:pos="5760"/>
        </w:tabs>
        <w:ind w:left="5760" w:hanging="360"/>
      </w:pPr>
      <w:rPr>
        <w:rFonts w:ascii="Wingdings" w:hAnsi="Wingdings" w:hint="default"/>
      </w:rPr>
    </w:lvl>
    <w:lvl w:ilvl="8" w:tplc="ADB471B6" w:tentative="1">
      <w:start w:val="1"/>
      <w:numFmt w:val="bullet"/>
      <w:lvlText w:val=""/>
      <w:lvlJc w:val="left"/>
      <w:pPr>
        <w:tabs>
          <w:tab w:val="num" w:pos="6480"/>
        </w:tabs>
        <w:ind w:left="6480" w:hanging="360"/>
      </w:pPr>
      <w:rPr>
        <w:rFonts w:ascii="Wingdings" w:hAnsi="Wingdings" w:hint="default"/>
      </w:rPr>
    </w:lvl>
  </w:abstractNum>
  <w:abstractNum w:abstractNumId="14">
    <w:nsid w:val="42BF526D"/>
    <w:multiLevelType w:val="hybridMultilevel"/>
    <w:tmpl w:val="D6B436CC"/>
    <w:lvl w:ilvl="0" w:tplc="A9A807F2">
      <w:start w:val="1"/>
      <w:numFmt w:val="bullet"/>
      <w:lvlText w:val=""/>
      <w:lvlJc w:val="left"/>
      <w:pPr>
        <w:tabs>
          <w:tab w:val="num" w:pos="720"/>
        </w:tabs>
        <w:ind w:left="720" w:hanging="360"/>
      </w:pPr>
      <w:rPr>
        <w:rFonts w:ascii="Wingdings" w:hAnsi="Wingdings" w:hint="default"/>
      </w:rPr>
    </w:lvl>
    <w:lvl w:ilvl="1" w:tplc="4ACE42BE" w:tentative="1">
      <w:start w:val="1"/>
      <w:numFmt w:val="bullet"/>
      <w:lvlText w:val=""/>
      <w:lvlJc w:val="left"/>
      <w:pPr>
        <w:tabs>
          <w:tab w:val="num" w:pos="1440"/>
        </w:tabs>
        <w:ind w:left="1440" w:hanging="360"/>
      </w:pPr>
      <w:rPr>
        <w:rFonts w:ascii="Wingdings" w:hAnsi="Wingdings" w:hint="default"/>
      </w:rPr>
    </w:lvl>
    <w:lvl w:ilvl="2" w:tplc="D67E19BE" w:tentative="1">
      <w:start w:val="1"/>
      <w:numFmt w:val="bullet"/>
      <w:lvlText w:val=""/>
      <w:lvlJc w:val="left"/>
      <w:pPr>
        <w:tabs>
          <w:tab w:val="num" w:pos="2160"/>
        </w:tabs>
        <w:ind w:left="2160" w:hanging="360"/>
      </w:pPr>
      <w:rPr>
        <w:rFonts w:ascii="Wingdings" w:hAnsi="Wingdings" w:hint="default"/>
      </w:rPr>
    </w:lvl>
    <w:lvl w:ilvl="3" w:tplc="0F686AD8" w:tentative="1">
      <w:start w:val="1"/>
      <w:numFmt w:val="bullet"/>
      <w:lvlText w:val=""/>
      <w:lvlJc w:val="left"/>
      <w:pPr>
        <w:tabs>
          <w:tab w:val="num" w:pos="2880"/>
        </w:tabs>
        <w:ind w:left="2880" w:hanging="360"/>
      </w:pPr>
      <w:rPr>
        <w:rFonts w:ascii="Wingdings" w:hAnsi="Wingdings" w:hint="default"/>
      </w:rPr>
    </w:lvl>
    <w:lvl w:ilvl="4" w:tplc="37CAB4FE" w:tentative="1">
      <w:start w:val="1"/>
      <w:numFmt w:val="bullet"/>
      <w:lvlText w:val=""/>
      <w:lvlJc w:val="left"/>
      <w:pPr>
        <w:tabs>
          <w:tab w:val="num" w:pos="3600"/>
        </w:tabs>
        <w:ind w:left="3600" w:hanging="360"/>
      </w:pPr>
      <w:rPr>
        <w:rFonts w:ascii="Wingdings" w:hAnsi="Wingdings" w:hint="default"/>
      </w:rPr>
    </w:lvl>
    <w:lvl w:ilvl="5" w:tplc="1F566940" w:tentative="1">
      <w:start w:val="1"/>
      <w:numFmt w:val="bullet"/>
      <w:lvlText w:val=""/>
      <w:lvlJc w:val="left"/>
      <w:pPr>
        <w:tabs>
          <w:tab w:val="num" w:pos="4320"/>
        </w:tabs>
        <w:ind w:left="4320" w:hanging="360"/>
      </w:pPr>
      <w:rPr>
        <w:rFonts w:ascii="Wingdings" w:hAnsi="Wingdings" w:hint="default"/>
      </w:rPr>
    </w:lvl>
    <w:lvl w:ilvl="6" w:tplc="149E30EA" w:tentative="1">
      <w:start w:val="1"/>
      <w:numFmt w:val="bullet"/>
      <w:lvlText w:val=""/>
      <w:lvlJc w:val="left"/>
      <w:pPr>
        <w:tabs>
          <w:tab w:val="num" w:pos="5040"/>
        </w:tabs>
        <w:ind w:left="5040" w:hanging="360"/>
      </w:pPr>
      <w:rPr>
        <w:rFonts w:ascii="Wingdings" w:hAnsi="Wingdings" w:hint="default"/>
      </w:rPr>
    </w:lvl>
    <w:lvl w:ilvl="7" w:tplc="FEE0844E" w:tentative="1">
      <w:start w:val="1"/>
      <w:numFmt w:val="bullet"/>
      <w:lvlText w:val=""/>
      <w:lvlJc w:val="left"/>
      <w:pPr>
        <w:tabs>
          <w:tab w:val="num" w:pos="5760"/>
        </w:tabs>
        <w:ind w:left="5760" w:hanging="360"/>
      </w:pPr>
      <w:rPr>
        <w:rFonts w:ascii="Wingdings" w:hAnsi="Wingdings" w:hint="default"/>
      </w:rPr>
    </w:lvl>
    <w:lvl w:ilvl="8" w:tplc="496C2BC6" w:tentative="1">
      <w:start w:val="1"/>
      <w:numFmt w:val="bullet"/>
      <w:lvlText w:val=""/>
      <w:lvlJc w:val="left"/>
      <w:pPr>
        <w:tabs>
          <w:tab w:val="num" w:pos="6480"/>
        </w:tabs>
        <w:ind w:left="6480" w:hanging="360"/>
      </w:pPr>
      <w:rPr>
        <w:rFonts w:ascii="Wingdings" w:hAnsi="Wingdings" w:hint="default"/>
      </w:rPr>
    </w:lvl>
  </w:abstractNum>
  <w:abstractNum w:abstractNumId="15">
    <w:nsid w:val="4EC64A4A"/>
    <w:multiLevelType w:val="multilevel"/>
    <w:tmpl w:val="55586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1266FBB"/>
    <w:multiLevelType w:val="multilevel"/>
    <w:tmpl w:val="2EA61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4325ACE"/>
    <w:multiLevelType w:val="multilevel"/>
    <w:tmpl w:val="92DA26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527011D"/>
    <w:multiLevelType w:val="hybridMultilevel"/>
    <w:tmpl w:val="D1DC99DE"/>
    <w:lvl w:ilvl="0" w:tplc="51F6B9A8">
      <w:start w:val="1"/>
      <w:numFmt w:val="upperRoman"/>
      <w:lvlText w:val="%1."/>
      <w:lvlJc w:val="right"/>
      <w:pPr>
        <w:ind w:left="4253" w:hanging="3544"/>
      </w:pPr>
      <w:rPr>
        <w:rFonts w:hint="default"/>
      </w:rPr>
    </w:lvl>
    <w:lvl w:ilvl="1" w:tplc="D0FAB822">
      <w:numFmt w:val="bullet"/>
      <w:lvlText w:val="-"/>
      <w:lvlJc w:val="left"/>
      <w:pPr>
        <w:ind w:left="5192" w:hanging="360"/>
      </w:pPr>
      <w:rPr>
        <w:rFonts w:ascii="Times New Roman" w:eastAsia="Times New Roman" w:hAnsi="Times New Roman" w:cs="Times New Roman" w:hint="default"/>
      </w:rPr>
    </w:lvl>
    <w:lvl w:ilvl="2" w:tplc="0419001B" w:tentative="1">
      <w:start w:val="1"/>
      <w:numFmt w:val="lowerRoman"/>
      <w:lvlText w:val="%3."/>
      <w:lvlJc w:val="right"/>
      <w:pPr>
        <w:ind w:left="5912" w:hanging="180"/>
      </w:pPr>
    </w:lvl>
    <w:lvl w:ilvl="3" w:tplc="0419000F" w:tentative="1">
      <w:start w:val="1"/>
      <w:numFmt w:val="decimal"/>
      <w:lvlText w:val="%4."/>
      <w:lvlJc w:val="left"/>
      <w:pPr>
        <w:ind w:left="6632" w:hanging="360"/>
      </w:pPr>
    </w:lvl>
    <w:lvl w:ilvl="4" w:tplc="04190019" w:tentative="1">
      <w:start w:val="1"/>
      <w:numFmt w:val="lowerLetter"/>
      <w:lvlText w:val="%5."/>
      <w:lvlJc w:val="left"/>
      <w:pPr>
        <w:ind w:left="7352" w:hanging="360"/>
      </w:pPr>
    </w:lvl>
    <w:lvl w:ilvl="5" w:tplc="0419001B" w:tentative="1">
      <w:start w:val="1"/>
      <w:numFmt w:val="lowerRoman"/>
      <w:lvlText w:val="%6."/>
      <w:lvlJc w:val="right"/>
      <w:pPr>
        <w:ind w:left="8072" w:hanging="180"/>
      </w:pPr>
    </w:lvl>
    <w:lvl w:ilvl="6" w:tplc="0419000F" w:tentative="1">
      <w:start w:val="1"/>
      <w:numFmt w:val="decimal"/>
      <w:lvlText w:val="%7."/>
      <w:lvlJc w:val="left"/>
      <w:pPr>
        <w:ind w:left="8792" w:hanging="360"/>
      </w:pPr>
    </w:lvl>
    <w:lvl w:ilvl="7" w:tplc="04190019" w:tentative="1">
      <w:start w:val="1"/>
      <w:numFmt w:val="lowerLetter"/>
      <w:lvlText w:val="%8."/>
      <w:lvlJc w:val="left"/>
      <w:pPr>
        <w:ind w:left="9512" w:hanging="360"/>
      </w:pPr>
    </w:lvl>
    <w:lvl w:ilvl="8" w:tplc="0419001B" w:tentative="1">
      <w:start w:val="1"/>
      <w:numFmt w:val="lowerRoman"/>
      <w:lvlText w:val="%9."/>
      <w:lvlJc w:val="right"/>
      <w:pPr>
        <w:ind w:left="10232" w:hanging="180"/>
      </w:pPr>
    </w:lvl>
  </w:abstractNum>
  <w:abstractNum w:abstractNumId="19">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2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21">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22">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61A00561"/>
    <w:multiLevelType w:val="hybridMultilevel"/>
    <w:tmpl w:val="190C286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nsid w:val="6CBE7F7E"/>
    <w:multiLevelType w:val="hybridMultilevel"/>
    <w:tmpl w:val="5E74EA4A"/>
    <w:lvl w:ilvl="0" w:tplc="3C2A64B4">
      <w:start w:val="1"/>
      <w:numFmt w:val="decimal"/>
      <w:lvlText w:val="%1."/>
      <w:lvlJc w:val="left"/>
      <w:pPr>
        <w:ind w:left="720" w:hanging="360"/>
      </w:pPr>
      <w:rPr>
        <w:rFonts w:hint="default"/>
      </w:rPr>
    </w:lvl>
    <w:lvl w:ilvl="1" w:tplc="C9B481EC" w:tentative="1">
      <w:start w:val="1"/>
      <w:numFmt w:val="lowerLetter"/>
      <w:lvlText w:val="%2."/>
      <w:lvlJc w:val="left"/>
      <w:pPr>
        <w:ind w:left="1440" w:hanging="360"/>
      </w:pPr>
    </w:lvl>
    <w:lvl w:ilvl="2" w:tplc="CEE48FB8" w:tentative="1">
      <w:start w:val="1"/>
      <w:numFmt w:val="lowerRoman"/>
      <w:lvlText w:val="%3."/>
      <w:lvlJc w:val="right"/>
      <w:pPr>
        <w:ind w:left="2160" w:hanging="180"/>
      </w:pPr>
    </w:lvl>
    <w:lvl w:ilvl="3" w:tplc="07582910" w:tentative="1">
      <w:start w:val="1"/>
      <w:numFmt w:val="decimal"/>
      <w:lvlText w:val="%4."/>
      <w:lvlJc w:val="left"/>
      <w:pPr>
        <w:ind w:left="2880" w:hanging="360"/>
      </w:pPr>
    </w:lvl>
    <w:lvl w:ilvl="4" w:tplc="D8F0EC30" w:tentative="1">
      <w:start w:val="1"/>
      <w:numFmt w:val="lowerLetter"/>
      <w:lvlText w:val="%5."/>
      <w:lvlJc w:val="left"/>
      <w:pPr>
        <w:ind w:left="3600" w:hanging="360"/>
      </w:pPr>
    </w:lvl>
    <w:lvl w:ilvl="5" w:tplc="8B62BA96" w:tentative="1">
      <w:start w:val="1"/>
      <w:numFmt w:val="lowerRoman"/>
      <w:lvlText w:val="%6."/>
      <w:lvlJc w:val="right"/>
      <w:pPr>
        <w:ind w:left="4320" w:hanging="180"/>
      </w:pPr>
    </w:lvl>
    <w:lvl w:ilvl="6" w:tplc="B5C4C21E" w:tentative="1">
      <w:start w:val="1"/>
      <w:numFmt w:val="decimal"/>
      <w:lvlText w:val="%7."/>
      <w:lvlJc w:val="left"/>
      <w:pPr>
        <w:ind w:left="5040" w:hanging="360"/>
      </w:pPr>
    </w:lvl>
    <w:lvl w:ilvl="7" w:tplc="9D6E25F2" w:tentative="1">
      <w:start w:val="1"/>
      <w:numFmt w:val="lowerLetter"/>
      <w:lvlText w:val="%8."/>
      <w:lvlJc w:val="left"/>
      <w:pPr>
        <w:ind w:left="5760" w:hanging="360"/>
      </w:pPr>
    </w:lvl>
    <w:lvl w:ilvl="8" w:tplc="2F449F0E" w:tentative="1">
      <w:start w:val="1"/>
      <w:numFmt w:val="lowerRoman"/>
      <w:lvlText w:val="%9."/>
      <w:lvlJc w:val="right"/>
      <w:pPr>
        <w:ind w:left="6480" w:hanging="180"/>
      </w:pPr>
    </w:lvl>
  </w:abstractNum>
  <w:abstractNum w:abstractNumId="27">
    <w:nsid w:val="6CE97F24"/>
    <w:multiLevelType w:val="hybridMultilevel"/>
    <w:tmpl w:val="B890DCC4"/>
    <w:lvl w:ilvl="0" w:tplc="FABC945E">
      <w:start w:val="7"/>
      <w:numFmt w:val="bullet"/>
      <w:lvlText w:val="-"/>
      <w:lvlJc w:val="left"/>
      <w:pPr>
        <w:ind w:left="1287" w:hanging="360"/>
      </w:pPr>
      <w:rPr>
        <w:rFonts w:hint="default"/>
        <w:lang w:val="kk-KZ"/>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F2D5C06"/>
    <w:multiLevelType w:val="hybridMultilevel"/>
    <w:tmpl w:val="5694E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B1112A6"/>
    <w:multiLevelType w:val="hybridMultilevel"/>
    <w:tmpl w:val="D63C6608"/>
    <w:lvl w:ilvl="0" w:tplc="0298CE26">
      <w:start w:val="1"/>
      <w:numFmt w:val="decimal"/>
      <w:lvlText w:val="%1."/>
      <w:lvlJc w:val="left"/>
      <w:pPr>
        <w:ind w:left="720" w:hanging="360"/>
      </w:pPr>
      <w:rPr>
        <w:rFonts w:eastAsia="Times New Roman" w:cs="Times New Roman" w:hint="default"/>
        <w:b w:val="0"/>
        <w:sz w:val="28"/>
      </w:rPr>
    </w:lvl>
    <w:lvl w:ilvl="1" w:tplc="3B50C36A" w:tentative="1">
      <w:start w:val="1"/>
      <w:numFmt w:val="lowerLetter"/>
      <w:lvlText w:val="%2."/>
      <w:lvlJc w:val="left"/>
      <w:pPr>
        <w:ind w:left="1440" w:hanging="360"/>
      </w:pPr>
    </w:lvl>
    <w:lvl w:ilvl="2" w:tplc="316A2C4C" w:tentative="1">
      <w:start w:val="1"/>
      <w:numFmt w:val="lowerRoman"/>
      <w:lvlText w:val="%3."/>
      <w:lvlJc w:val="right"/>
      <w:pPr>
        <w:ind w:left="2160" w:hanging="180"/>
      </w:pPr>
    </w:lvl>
    <w:lvl w:ilvl="3" w:tplc="CC7E7CBE" w:tentative="1">
      <w:start w:val="1"/>
      <w:numFmt w:val="decimal"/>
      <w:lvlText w:val="%4."/>
      <w:lvlJc w:val="left"/>
      <w:pPr>
        <w:ind w:left="2880" w:hanging="360"/>
      </w:pPr>
    </w:lvl>
    <w:lvl w:ilvl="4" w:tplc="F8124E02" w:tentative="1">
      <w:start w:val="1"/>
      <w:numFmt w:val="lowerLetter"/>
      <w:lvlText w:val="%5."/>
      <w:lvlJc w:val="left"/>
      <w:pPr>
        <w:ind w:left="3600" w:hanging="360"/>
      </w:pPr>
    </w:lvl>
    <w:lvl w:ilvl="5" w:tplc="09626CFA" w:tentative="1">
      <w:start w:val="1"/>
      <w:numFmt w:val="lowerRoman"/>
      <w:lvlText w:val="%6."/>
      <w:lvlJc w:val="right"/>
      <w:pPr>
        <w:ind w:left="4320" w:hanging="180"/>
      </w:pPr>
    </w:lvl>
    <w:lvl w:ilvl="6" w:tplc="3A52CE60" w:tentative="1">
      <w:start w:val="1"/>
      <w:numFmt w:val="decimal"/>
      <w:lvlText w:val="%7."/>
      <w:lvlJc w:val="left"/>
      <w:pPr>
        <w:ind w:left="5040" w:hanging="360"/>
      </w:pPr>
    </w:lvl>
    <w:lvl w:ilvl="7" w:tplc="B0B8FA64" w:tentative="1">
      <w:start w:val="1"/>
      <w:numFmt w:val="lowerLetter"/>
      <w:lvlText w:val="%8."/>
      <w:lvlJc w:val="left"/>
      <w:pPr>
        <w:ind w:left="5760" w:hanging="360"/>
      </w:pPr>
    </w:lvl>
    <w:lvl w:ilvl="8" w:tplc="6F1022CC" w:tentative="1">
      <w:start w:val="1"/>
      <w:numFmt w:val="lowerRoman"/>
      <w:lvlText w:val="%9."/>
      <w:lvlJc w:val="right"/>
      <w:pPr>
        <w:ind w:left="6480" w:hanging="180"/>
      </w:pPr>
    </w:lvl>
  </w:abstractNum>
  <w:abstractNum w:abstractNumId="32">
    <w:nsid w:val="7CF64BF8"/>
    <w:multiLevelType w:val="hybridMultilevel"/>
    <w:tmpl w:val="7242D474"/>
    <w:lvl w:ilvl="0" w:tplc="3752CB14">
      <w:start w:val="1"/>
      <w:numFmt w:val="bullet"/>
      <w:lvlText w:val=""/>
      <w:lvlJc w:val="left"/>
      <w:pPr>
        <w:tabs>
          <w:tab w:val="num" w:pos="720"/>
        </w:tabs>
        <w:ind w:left="720" w:hanging="360"/>
      </w:pPr>
      <w:rPr>
        <w:rFonts w:ascii="Wingdings" w:hAnsi="Wingdings" w:hint="default"/>
      </w:rPr>
    </w:lvl>
    <w:lvl w:ilvl="1" w:tplc="6EDC49B8" w:tentative="1">
      <w:start w:val="1"/>
      <w:numFmt w:val="bullet"/>
      <w:lvlText w:val=""/>
      <w:lvlJc w:val="left"/>
      <w:pPr>
        <w:tabs>
          <w:tab w:val="num" w:pos="1440"/>
        </w:tabs>
        <w:ind w:left="1440" w:hanging="360"/>
      </w:pPr>
      <w:rPr>
        <w:rFonts w:ascii="Wingdings" w:hAnsi="Wingdings" w:hint="default"/>
      </w:rPr>
    </w:lvl>
    <w:lvl w:ilvl="2" w:tplc="8830390A" w:tentative="1">
      <w:start w:val="1"/>
      <w:numFmt w:val="bullet"/>
      <w:lvlText w:val=""/>
      <w:lvlJc w:val="left"/>
      <w:pPr>
        <w:tabs>
          <w:tab w:val="num" w:pos="2160"/>
        </w:tabs>
        <w:ind w:left="2160" w:hanging="360"/>
      </w:pPr>
      <w:rPr>
        <w:rFonts w:ascii="Wingdings" w:hAnsi="Wingdings" w:hint="default"/>
      </w:rPr>
    </w:lvl>
    <w:lvl w:ilvl="3" w:tplc="966A0CB6" w:tentative="1">
      <w:start w:val="1"/>
      <w:numFmt w:val="bullet"/>
      <w:lvlText w:val=""/>
      <w:lvlJc w:val="left"/>
      <w:pPr>
        <w:tabs>
          <w:tab w:val="num" w:pos="2880"/>
        </w:tabs>
        <w:ind w:left="2880" w:hanging="360"/>
      </w:pPr>
      <w:rPr>
        <w:rFonts w:ascii="Wingdings" w:hAnsi="Wingdings" w:hint="default"/>
      </w:rPr>
    </w:lvl>
    <w:lvl w:ilvl="4" w:tplc="EE8E791A" w:tentative="1">
      <w:start w:val="1"/>
      <w:numFmt w:val="bullet"/>
      <w:lvlText w:val=""/>
      <w:lvlJc w:val="left"/>
      <w:pPr>
        <w:tabs>
          <w:tab w:val="num" w:pos="3600"/>
        </w:tabs>
        <w:ind w:left="3600" w:hanging="360"/>
      </w:pPr>
      <w:rPr>
        <w:rFonts w:ascii="Wingdings" w:hAnsi="Wingdings" w:hint="default"/>
      </w:rPr>
    </w:lvl>
    <w:lvl w:ilvl="5" w:tplc="66289830" w:tentative="1">
      <w:start w:val="1"/>
      <w:numFmt w:val="bullet"/>
      <w:lvlText w:val=""/>
      <w:lvlJc w:val="left"/>
      <w:pPr>
        <w:tabs>
          <w:tab w:val="num" w:pos="4320"/>
        </w:tabs>
        <w:ind w:left="4320" w:hanging="360"/>
      </w:pPr>
      <w:rPr>
        <w:rFonts w:ascii="Wingdings" w:hAnsi="Wingdings" w:hint="default"/>
      </w:rPr>
    </w:lvl>
    <w:lvl w:ilvl="6" w:tplc="EAD6905C" w:tentative="1">
      <w:start w:val="1"/>
      <w:numFmt w:val="bullet"/>
      <w:lvlText w:val=""/>
      <w:lvlJc w:val="left"/>
      <w:pPr>
        <w:tabs>
          <w:tab w:val="num" w:pos="5040"/>
        </w:tabs>
        <w:ind w:left="5040" w:hanging="360"/>
      </w:pPr>
      <w:rPr>
        <w:rFonts w:ascii="Wingdings" w:hAnsi="Wingdings" w:hint="default"/>
      </w:rPr>
    </w:lvl>
    <w:lvl w:ilvl="7" w:tplc="B9AA593C" w:tentative="1">
      <w:start w:val="1"/>
      <w:numFmt w:val="bullet"/>
      <w:lvlText w:val=""/>
      <w:lvlJc w:val="left"/>
      <w:pPr>
        <w:tabs>
          <w:tab w:val="num" w:pos="5760"/>
        </w:tabs>
        <w:ind w:left="5760" w:hanging="360"/>
      </w:pPr>
      <w:rPr>
        <w:rFonts w:ascii="Wingdings" w:hAnsi="Wingdings" w:hint="default"/>
      </w:rPr>
    </w:lvl>
    <w:lvl w:ilvl="8" w:tplc="B8A873B0" w:tentative="1">
      <w:start w:val="1"/>
      <w:numFmt w:val="bullet"/>
      <w:lvlText w:val=""/>
      <w:lvlJc w:val="left"/>
      <w:pPr>
        <w:tabs>
          <w:tab w:val="num" w:pos="6480"/>
        </w:tabs>
        <w:ind w:left="6480" w:hanging="360"/>
      </w:pPr>
      <w:rPr>
        <w:rFonts w:ascii="Wingdings" w:hAnsi="Wingdings" w:hint="default"/>
      </w:rPr>
    </w:lvl>
  </w:abstractNum>
  <w:abstractNum w:abstractNumId="33">
    <w:nsid w:val="7D7E1424"/>
    <w:multiLevelType w:val="hybridMultilevel"/>
    <w:tmpl w:val="9E4418E0"/>
    <w:lvl w:ilvl="0" w:tplc="12966836">
      <w:start w:val="1"/>
      <w:numFmt w:val="decimal"/>
      <w:lvlText w:val="%1)"/>
      <w:lvlJc w:val="left"/>
      <w:pPr>
        <w:tabs>
          <w:tab w:val="num" w:pos="720"/>
        </w:tabs>
        <w:ind w:left="720" w:hanging="360"/>
      </w:pPr>
    </w:lvl>
    <w:lvl w:ilvl="1" w:tplc="37006328" w:tentative="1">
      <w:start w:val="1"/>
      <w:numFmt w:val="lowerLetter"/>
      <w:lvlText w:val="%2."/>
      <w:lvlJc w:val="left"/>
      <w:pPr>
        <w:tabs>
          <w:tab w:val="num" w:pos="1440"/>
        </w:tabs>
        <w:ind w:left="1440" w:hanging="360"/>
      </w:pPr>
    </w:lvl>
    <w:lvl w:ilvl="2" w:tplc="64EC0DF8" w:tentative="1">
      <w:start w:val="1"/>
      <w:numFmt w:val="lowerRoman"/>
      <w:lvlText w:val="%3."/>
      <w:lvlJc w:val="right"/>
      <w:pPr>
        <w:tabs>
          <w:tab w:val="num" w:pos="2160"/>
        </w:tabs>
        <w:ind w:left="2160" w:hanging="180"/>
      </w:pPr>
    </w:lvl>
    <w:lvl w:ilvl="3" w:tplc="5522807C" w:tentative="1">
      <w:start w:val="1"/>
      <w:numFmt w:val="decimal"/>
      <w:lvlText w:val="%4."/>
      <w:lvlJc w:val="left"/>
      <w:pPr>
        <w:tabs>
          <w:tab w:val="num" w:pos="2880"/>
        </w:tabs>
        <w:ind w:left="2880" w:hanging="360"/>
      </w:pPr>
    </w:lvl>
    <w:lvl w:ilvl="4" w:tplc="BAAE37CA" w:tentative="1">
      <w:start w:val="1"/>
      <w:numFmt w:val="lowerLetter"/>
      <w:lvlText w:val="%5."/>
      <w:lvlJc w:val="left"/>
      <w:pPr>
        <w:tabs>
          <w:tab w:val="num" w:pos="3600"/>
        </w:tabs>
        <w:ind w:left="3600" w:hanging="360"/>
      </w:pPr>
    </w:lvl>
    <w:lvl w:ilvl="5" w:tplc="9ACC0BDE" w:tentative="1">
      <w:start w:val="1"/>
      <w:numFmt w:val="lowerRoman"/>
      <w:lvlText w:val="%6."/>
      <w:lvlJc w:val="right"/>
      <w:pPr>
        <w:tabs>
          <w:tab w:val="num" w:pos="4320"/>
        </w:tabs>
        <w:ind w:left="4320" w:hanging="180"/>
      </w:pPr>
    </w:lvl>
    <w:lvl w:ilvl="6" w:tplc="949250A0" w:tentative="1">
      <w:start w:val="1"/>
      <w:numFmt w:val="decimal"/>
      <w:lvlText w:val="%7."/>
      <w:lvlJc w:val="left"/>
      <w:pPr>
        <w:tabs>
          <w:tab w:val="num" w:pos="5040"/>
        </w:tabs>
        <w:ind w:left="5040" w:hanging="360"/>
      </w:pPr>
    </w:lvl>
    <w:lvl w:ilvl="7" w:tplc="5D3AEEE8" w:tentative="1">
      <w:start w:val="1"/>
      <w:numFmt w:val="lowerLetter"/>
      <w:lvlText w:val="%8."/>
      <w:lvlJc w:val="left"/>
      <w:pPr>
        <w:tabs>
          <w:tab w:val="num" w:pos="5760"/>
        </w:tabs>
        <w:ind w:left="5760" w:hanging="360"/>
      </w:pPr>
    </w:lvl>
    <w:lvl w:ilvl="8" w:tplc="FAFEA864" w:tentative="1">
      <w:start w:val="1"/>
      <w:numFmt w:val="lowerRoman"/>
      <w:lvlText w:val="%9."/>
      <w:lvlJc w:val="right"/>
      <w:pPr>
        <w:tabs>
          <w:tab w:val="num" w:pos="6480"/>
        </w:tabs>
        <w:ind w:left="6480" w:hanging="180"/>
      </w:pPr>
    </w:lvl>
  </w:abstractNum>
  <w:abstractNum w:abstractNumId="34">
    <w:nsid w:val="7EFA0B45"/>
    <w:multiLevelType w:val="hybridMultilevel"/>
    <w:tmpl w:val="26922C72"/>
    <w:lvl w:ilvl="0" w:tplc="A2648936">
      <w:start w:val="1"/>
      <w:numFmt w:val="decimal"/>
      <w:lvlText w:val="%1."/>
      <w:lvlJc w:val="left"/>
      <w:pPr>
        <w:ind w:left="829" w:hanging="360"/>
      </w:pPr>
      <w:rPr>
        <w:rFonts w:ascii="Times New Roman" w:eastAsia="Times New Roman" w:hAnsi="Times New Roman" w:hint="default"/>
        <w:w w:val="99"/>
        <w:sz w:val="28"/>
        <w:szCs w:val="28"/>
      </w:rPr>
    </w:lvl>
    <w:lvl w:ilvl="1" w:tplc="8304BC0C">
      <w:start w:val="1"/>
      <w:numFmt w:val="bullet"/>
      <w:lvlText w:val="•"/>
      <w:lvlJc w:val="left"/>
      <w:pPr>
        <w:ind w:left="1704" w:hanging="360"/>
      </w:pPr>
      <w:rPr>
        <w:rFonts w:hint="default"/>
      </w:rPr>
    </w:lvl>
    <w:lvl w:ilvl="2" w:tplc="99DE475A">
      <w:start w:val="1"/>
      <w:numFmt w:val="bullet"/>
      <w:lvlText w:val="•"/>
      <w:lvlJc w:val="left"/>
      <w:pPr>
        <w:ind w:left="2579" w:hanging="360"/>
      </w:pPr>
      <w:rPr>
        <w:rFonts w:hint="default"/>
      </w:rPr>
    </w:lvl>
    <w:lvl w:ilvl="3" w:tplc="A8647D3E">
      <w:start w:val="1"/>
      <w:numFmt w:val="bullet"/>
      <w:lvlText w:val="•"/>
      <w:lvlJc w:val="left"/>
      <w:pPr>
        <w:ind w:left="3454" w:hanging="360"/>
      </w:pPr>
      <w:rPr>
        <w:rFonts w:hint="default"/>
      </w:rPr>
    </w:lvl>
    <w:lvl w:ilvl="4" w:tplc="483EDA4A">
      <w:start w:val="1"/>
      <w:numFmt w:val="bullet"/>
      <w:lvlText w:val="•"/>
      <w:lvlJc w:val="left"/>
      <w:pPr>
        <w:ind w:left="4329" w:hanging="360"/>
      </w:pPr>
      <w:rPr>
        <w:rFonts w:hint="default"/>
      </w:rPr>
    </w:lvl>
    <w:lvl w:ilvl="5" w:tplc="C91CDA0E">
      <w:start w:val="1"/>
      <w:numFmt w:val="bullet"/>
      <w:lvlText w:val="•"/>
      <w:lvlJc w:val="left"/>
      <w:pPr>
        <w:ind w:left="5204" w:hanging="360"/>
      </w:pPr>
      <w:rPr>
        <w:rFonts w:hint="default"/>
      </w:rPr>
    </w:lvl>
    <w:lvl w:ilvl="6" w:tplc="017E8594">
      <w:start w:val="1"/>
      <w:numFmt w:val="bullet"/>
      <w:lvlText w:val="•"/>
      <w:lvlJc w:val="left"/>
      <w:pPr>
        <w:ind w:left="6079" w:hanging="360"/>
      </w:pPr>
      <w:rPr>
        <w:rFonts w:hint="default"/>
      </w:rPr>
    </w:lvl>
    <w:lvl w:ilvl="7" w:tplc="0890DCC2">
      <w:start w:val="1"/>
      <w:numFmt w:val="bullet"/>
      <w:lvlText w:val="•"/>
      <w:lvlJc w:val="left"/>
      <w:pPr>
        <w:ind w:left="6954" w:hanging="360"/>
      </w:pPr>
      <w:rPr>
        <w:rFonts w:hint="default"/>
      </w:rPr>
    </w:lvl>
    <w:lvl w:ilvl="8" w:tplc="BA3ADFB6">
      <w:start w:val="1"/>
      <w:numFmt w:val="bullet"/>
      <w:lvlText w:val="•"/>
      <w:lvlJc w:val="left"/>
      <w:pPr>
        <w:ind w:left="7829" w:hanging="360"/>
      </w:pPr>
      <w:rPr>
        <w:rFonts w:hint="default"/>
      </w:rPr>
    </w:lvl>
  </w:abstractNum>
  <w:abstractNum w:abstractNumId="35">
    <w:nsid w:val="7F6D549C"/>
    <w:multiLevelType w:val="hybridMultilevel"/>
    <w:tmpl w:val="42DA21E0"/>
    <w:lvl w:ilvl="0" w:tplc="0622B686">
      <w:start w:val="5"/>
      <w:numFmt w:val="upperRoman"/>
      <w:lvlText w:val="%1."/>
      <w:lvlJc w:val="right"/>
      <w:pPr>
        <w:ind w:left="747" w:hanging="180"/>
      </w:pPr>
      <w:rPr>
        <w:rFonts w:hint="default"/>
      </w:rPr>
    </w:lvl>
    <w:lvl w:ilvl="1" w:tplc="E69A5194" w:tentative="1">
      <w:start w:val="1"/>
      <w:numFmt w:val="lowerLetter"/>
      <w:lvlText w:val="%2."/>
      <w:lvlJc w:val="left"/>
      <w:pPr>
        <w:ind w:left="1440" w:hanging="360"/>
      </w:pPr>
    </w:lvl>
    <w:lvl w:ilvl="2" w:tplc="22824086" w:tentative="1">
      <w:start w:val="1"/>
      <w:numFmt w:val="lowerRoman"/>
      <w:lvlText w:val="%3."/>
      <w:lvlJc w:val="right"/>
      <w:pPr>
        <w:ind w:left="2160" w:hanging="180"/>
      </w:pPr>
    </w:lvl>
    <w:lvl w:ilvl="3" w:tplc="C5783EA0" w:tentative="1">
      <w:start w:val="1"/>
      <w:numFmt w:val="decimal"/>
      <w:lvlText w:val="%4."/>
      <w:lvlJc w:val="left"/>
      <w:pPr>
        <w:ind w:left="2880" w:hanging="360"/>
      </w:pPr>
    </w:lvl>
    <w:lvl w:ilvl="4" w:tplc="FB1E7B76" w:tentative="1">
      <w:start w:val="1"/>
      <w:numFmt w:val="lowerLetter"/>
      <w:lvlText w:val="%5."/>
      <w:lvlJc w:val="left"/>
      <w:pPr>
        <w:ind w:left="3600" w:hanging="360"/>
      </w:pPr>
    </w:lvl>
    <w:lvl w:ilvl="5" w:tplc="D764B508" w:tentative="1">
      <w:start w:val="1"/>
      <w:numFmt w:val="lowerRoman"/>
      <w:lvlText w:val="%6."/>
      <w:lvlJc w:val="right"/>
      <w:pPr>
        <w:ind w:left="4320" w:hanging="180"/>
      </w:pPr>
    </w:lvl>
    <w:lvl w:ilvl="6" w:tplc="72524502" w:tentative="1">
      <w:start w:val="1"/>
      <w:numFmt w:val="decimal"/>
      <w:lvlText w:val="%7."/>
      <w:lvlJc w:val="left"/>
      <w:pPr>
        <w:ind w:left="5040" w:hanging="360"/>
      </w:pPr>
    </w:lvl>
    <w:lvl w:ilvl="7" w:tplc="F3C0A652" w:tentative="1">
      <w:start w:val="1"/>
      <w:numFmt w:val="lowerLetter"/>
      <w:lvlText w:val="%8."/>
      <w:lvlJc w:val="left"/>
      <w:pPr>
        <w:ind w:left="5760" w:hanging="360"/>
      </w:pPr>
    </w:lvl>
    <w:lvl w:ilvl="8" w:tplc="0F768918" w:tentative="1">
      <w:start w:val="1"/>
      <w:numFmt w:val="lowerRoman"/>
      <w:lvlText w:val="%9."/>
      <w:lvlJc w:val="right"/>
      <w:pPr>
        <w:ind w:left="6480" w:hanging="180"/>
      </w:pPr>
    </w:lvl>
  </w:abstractNum>
  <w:num w:numId="1">
    <w:abstractNumId w:val="9"/>
  </w:num>
  <w:num w:numId="2">
    <w:abstractNumId w:val="4"/>
  </w:num>
  <w:num w:numId="3">
    <w:abstractNumId w:val="10"/>
  </w:num>
  <w:num w:numId="4">
    <w:abstractNumId w:val="14"/>
  </w:num>
  <w:num w:numId="5">
    <w:abstractNumId w:val="32"/>
  </w:num>
  <w:num w:numId="6">
    <w:abstractNumId w:val="13"/>
  </w:num>
  <w:num w:numId="7">
    <w:abstractNumId w:val="26"/>
  </w:num>
  <w:num w:numId="8">
    <w:abstractNumId w:val="6"/>
  </w:num>
  <w:num w:numId="9">
    <w:abstractNumId w:val="12"/>
  </w:num>
  <w:num w:numId="10">
    <w:abstractNumId w:val="8"/>
  </w:num>
  <w:num w:numId="11">
    <w:abstractNumId w:val="34"/>
  </w:num>
  <w:num w:numId="12">
    <w:abstractNumId w:val="20"/>
  </w:num>
  <w:num w:numId="13">
    <w:abstractNumId w:val="18"/>
  </w:num>
  <w:num w:numId="14">
    <w:abstractNumId w:val="35"/>
  </w:num>
  <w:num w:numId="15">
    <w:abstractNumId w:val="2"/>
  </w:num>
  <w:num w:numId="16">
    <w:abstractNumId w:val="7"/>
  </w:num>
  <w:num w:numId="17">
    <w:abstractNumId w:val="23"/>
  </w:num>
  <w:num w:numId="18">
    <w:abstractNumId w:val="33"/>
  </w:num>
  <w:num w:numId="19">
    <w:abstractNumId w:val="5"/>
  </w:num>
  <w:num w:numId="20">
    <w:abstractNumId w:val="31"/>
  </w:num>
  <w:num w:numId="21">
    <w:abstractNumId w:val="25"/>
  </w:num>
  <w:num w:numId="22">
    <w:abstractNumId w:val="19"/>
  </w:num>
  <w:num w:numId="23">
    <w:abstractNumId w:val="22"/>
  </w:num>
  <w:num w:numId="24">
    <w:abstractNumId w:val="21"/>
  </w:num>
  <w:num w:numId="25">
    <w:abstractNumId w:val="29"/>
  </w:num>
  <w:num w:numId="26">
    <w:abstractNumId w:val="3"/>
  </w:num>
  <w:num w:numId="27">
    <w:abstractNumId w:val="30"/>
  </w:num>
  <w:num w:numId="28">
    <w:abstractNumId w:val="11"/>
  </w:num>
  <w:num w:numId="29">
    <w:abstractNumId w:val="24"/>
  </w:num>
  <w:num w:numId="30">
    <w:abstractNumId w:val="27"/>
  </w:num>
  <w:num w:numId="31">
    <w:abstractNumId w:val="28"/>
  </w:num>
  <w:num w:numId="32">
    <w:abstractNumId w:val="16"/>
  </w:num>
  <w:num w:numId="33">
    <w:abstractNumId w:val="15"/>
  </w:num>
  <w:num w:numId="34">
    <w:abstractNumId w:val="17"/>
  </w:num>
  <w:num w:numId="35">
    <w:abstractNumId w:val="0"/>
    <w:lvlOverride w:ilvl="0">
      <w:lvl w:ilvl="0">
        <w:start w:val="65535"/>
        <w:numFmt w:val="bullet"/>
        <w:lvlText w:val="•"/>
        <w:legacy w:legacy="1" w:legacySpace="0" w:legacyIndent="270"/>
        <w:lvlJc w:val="left"/>
        <w:rPr>
          <w:rFonts w:ascii="Times New Roman" w:hAnsi="Times New Roman" w:cs="Times New Roman" w:hint="default"/>
        </w:rPr>
      </w:lvl>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characterSpacingControl w:val="doNotCompress"/>
  <w:footnotePr>
    <w:footnote w:id="0"/>
    <w:footnote w:id="1"/>
  </w:footnotePr>
  <w:endnotePr>
    <w:endnote w:id="0"/>
    <w:endnote w:id="1"/>
  </w:endnotePr>
  <w:compat/>
  <w:rsids>
    <w:rsidRoot w:val="00994CF8"/>
    <w:rsid w:val="00003328"/>
    <w:rsid w:val="00010B1E"/>
    <w:rsid w:val="00014470"/>
    <w:rsid w:val="00014F74"/>
    <w:rsid w:val="00015C35"/>
    <w:rsid w:val="00023520"/>
    <w:rsid w:val="0003020E"/>
    <w:rsid w:val="000309E4"/>
    <w:rsid w:val="00033B80"/>
    <w:rsid w:val="00036DF3"/>
    <w:rsid w:val="00050437"/>
    <w:rsid w:val="00053DC4"/>
    <w:rsid w:val="000630F8"/>
    <w:rsid w:val="00081A9F"/>
    <w:rsid w:val="00081FC6"/>
    <w:rsid w:val="000A095A"/>
    <w:rsid w:val="000A16BB"/>
    <w:rsid w:val="000A2BF5"/>
    <w:rsid w:val="000A6103"/>
    <w:rsid w:val="000B1A26"/>
    <w:rsid w:val="000B732D"/>
    <w:rsid w:val="000C1EBB"/>
    <w:rsid w:val="000C5C24"/>
    <w:rsid w:val="000C7A75"/>
    <w:rsid w:val="000D2B5E"/>
    <w:rsid w:val="000D676A"/>
    <w:rsid w:val="000F352C"/>
    <w:rsid w:val="000F69BB"/>
    <w:rsid w:val="000F69EE"/>
    <w:rsid w:val="00105FE6"/>
    <w:rsid w:val="00106BA8"/>
    <w:rsid w:val="0011628E"/>
    <w:rsid w:val="0013399A"/>
    <w:rsid w:val="0013432B"/>
    <w:rsid w:val="001368E9"/>
    <w:rsid w:val="001464B9"/>
    <w:rsid w:val="0015086E"/>
    <w:rsid w:val="001576D5"/>
    <w:rsid w:val="00185634"/>
    <w:rsid w:val="00185D92"/>
    <w:rsid w:val="001950F6"/>
    <w:rsid w:val="001A1795"/>
    <w:rsid w:val="001B6029"/>
    <w:rsid w:val="001C398D"/>
    <w:rsid w:val="001D6A0E"/>
    <w:rsid w:val="001D72BF"/>
    <w:rsid w:val="001E08C6"/>
    <w:rsid w:val="001E7D23"/>
    <w:rsid w:val="001F0FD6"/>
    <w:rsid w:val="001F1FAA"/>
    <w:rsid w:val="001F48A7"/>
    <w:rsid w:val="002075AA"/>
    <w:rsid w:val="002252F8"/>
    <w:rsid w:val="00234A65"/>
    <w:rsid w:val="00241C1C"/>
    <w:rsid w:val="00250166"/>
    <w:rsid w:val="00256931"/>
    <w:rsid w:val="002573C2"/>
    <w:rsid w:val="00261FBF"/>
    <w:rsid w:val="00263112"/>
    <w:rsid w:val="00265320"/>
    <w:rsid w:val="00270A83"/>
    <w:rsid w:val="002715BD"/>
    <w:rsid w:val="00275574"/>
    <w:rsid w:val="0028272F"/>
    <w:rsid w:val="00282BE6"/>
    <w:rsid w:val="002847F0"/>
    <w:rsid w:val="00292D75"/>
    <w:rsid w:val="002972E4"/>
    <w:rsid w:val="002D0703"/>
    <w:rsid w:val="002D40D3"/>
    <w:rsid w:val="002E2040"/>
    <w:rsid w:val="002E5319"/>
    <w:rsid w:val="002E7AA5"/>
    <w:rsid w:val="002F0970"/>
    <w:rsid w:val="002F356D"/>
    <w:rsid w:val="002F7D7B"/>
    <w:rsid w:val="00305390"/>
    <w:rsid w:val="00312684"/>
    <w:rsid w:val="003225D5"/>
    <w:rsid w:val="00326940"/>
    <w:rsid w:val="00332AA7"/>
    <w:rsid w:val="00336DE6"/>
    <w:rsid w:val="00337E09"/>
    <w:rsid w:val="00343B08"/>
    <w:rsid w:val="00344103"/>
    <w:rsid w:val="00350323"/>
    <w:rsid w:val="003576A3"/>
    <w:rsid w:val="00387BF3"/>
    <w:rsid w:val="003951FC"/>
    <w:rsid w:val="00396FC4"/>
    <w:rsid w:val="003A2087"/>
    <w:rsid w:val="003B6472"/>
    <w:rsid w:val="003C78DA"/>
    <w:rsid w:val="003D47DB"/>
    <w:rsid w:val="003D7E58"/>
    <w:rsid w:val="004002DC"/>
    <w:rsid w:val="0040104E"/>
    <w:rsid w:val="00403D44"/>
    <w:rsid w:val="00406BFB"/>
    <w:rsid w:val="0041146B"/>
    <w:rsid w:val="00420518"/>
    <w:rsid w:val="0044222E"/>
    <w:rsid w:val="004462B6"/>
    <w:rsid w:val="00446EB8"/>
    <w:rsid w:val="0045003C"/>
    <w:rsid w:val="00456F0F"/>
    <w:rsid w:val="004627D3"/>
    <w:rsid w:val="00462F5C"/>
    <w:rsid w:val="00465031"/>
    <w:rsid w:val="004759D2"/>
    <w:rsid w:val="00475DC9"/>
    <w:rsid w:val="00482437"/>
    <w:rsid w:val="00493696"/>
    <w:rsid w:val="00495A79"/>
    <w:rsid w:val="004A759B"/>
    <w:rsid w:val="004B33F0"/>
    <w:rsid w:val="004D1D96"/>
    <w:rsid w:val="004D650C"/>
    <w:rsid w:val="004E3CAC"/>
    <w:rsid w:val="004F1189"/>
    <w:rsid w:val="004F2FB9"/>
    <w:rsid w:val="005033A2"/>
    <w:rsid w:val="00507373"/>
    <w:rsid w:val="00513C5E"/>
    <w:rsid w:val="00520611"/>
    <w:rsid w:val="00520CDF"/>
    <w:rsid w:val="00532EBA"/>
    <w:rsid w:val="00562B52"/>
    <w:rsid w:val="005631BA"/>
    <w:rsid w:val="00570E80"/>
    <w:rsid w:val="00572A65"/>
    <w:rsid w:val="00574C8F"/>
    <w:rsid w:val="005905FF"/>
    <w:rsid w:val="00592352"/>
    <w:rsid w:val="005A254B"/>
    <w:rsid w:val="005B0366"/>
    <w:rsid w:val="005B7124"/>
    <w:rsid w:val="005B7551"/>
    <w:rsid w:val="005C570C"/>
    <w:rsid w:val="005E004B"/>
    <w:rsid w:val="005E1B09"/>
    <w:rsid w:val="005E4485"/>
    <w:rsid w:val="005F5EC1"/>
    <w:rsid w:val="00607001"/>
    <w:rsid w:val="00616275"/>
    <w:rsid w:val="00651213"/>
    <w:rsid w:val="00656D76"/>
    <w:rsid w:val="0068218A"/>
    <w:rsid w:val="00682823"/>
    <w:rsid w:val="006857DD"/>
    <w:rsid w:val="00686948"/>
    <w:rsid w:val="006A586C"/>
    <w:rsid w:val="006A7793"/>
    <w:rsid w:val="006B0BCD"/>
    <w:rsid w:val="006C28EB"/>
    <w:rsid w:val="006C75DF"/>
    <w:rsid w:val="006F4710"/>
    <w:rsid w:val="006F5893"/>
    <w:rsid w:val="007027F0"/>
    <w:rsid w:val="00714C74"/>
    <w:rsid w:val="00715038"/>
    <w:rsid w:val="00717AF7"/>
    <w:rsid w:val="00732FF3"/>
    <w:rsid w:val="0073355C"/>
    <w:rsid w:val="007354E5"/>
    <w:rsid w:val="007415DE"/>
    <w:rsid w:val="00761AF8"/>
    <w:rsid w:val="00775C62"/>
    <w:rsid w:val="00794C91"/>
    <w:rsid w:val="007A2721"/>
    <w:rsid w:val="007A448F"/>
    <w:rsid w:val="007A773C"/>
    <w:rsid w:val="007B0ABD"/>
    <w:rsid w:val="007B71AF"/>
    <w:rsid w:val="007C1D80"/>
    <w:rsid w:val="007C489C"/>
    <w:rsid w:val="007C51D6"/>
    <w:rsid w:val="007D1949"/>
    <w:rsid w:val="007D7EE3"/>
    <w:rsid w:val="007E2176"/>
    <w:rsid w:val="007F798C"/>
    <w:rsid w:val="00804356"/>
    <w:rsid w:val="00811A5A"/>
    <w:rsid w:val="00825D01"/>
    <w:rsid w:val="00827C08"/>
    <w:rsid w:val="0083611D"/>
    <w:rsid w:val="00836897"/>
    <w:rsid w:val="00836D7B"/>
    <w:rsid w:val="00840AC8"/>
    <w:rsid w:val="00844FA2"/>
    <w:rsid w:val="00845D9B"/>
    <w:rsid w:val="008514BB"/>
    <w:rsid w:val="008530B6"/>
    <w:rsid w:val="00853390"/>
    <w:rsid w:val="00870D7C"/>
    <w:rsid w:val="00875991"/>
    <w:rsid w:val="00875D70"/>
    <w:rsid w:val="00885251"/>
    <w:rsid w:val="00895D0C"/>
    <w:rsid w:val="008A4642"/>
    <w:rsid w:val="008A5D49"/>
    <w:rsid w:val="008E3E93"/>
    <w:rsid w:val="008F676E"/>
    <w:rsid w:val="008F7223"/>
    <w:rsid w:val="009061DC"/>
    <w:rsid w:val="009121EA"/>
    <w:rsid w:val="00914ABD"/>
    <w:rsid w:val="00915CDF"/>
    <w:rsid w:val="00924E2A"/>
    <w:rsid w:val="00933903"/>
    <w:rsid w:val="0093781E"/>
    <w:rsid w:val="0094491E"/>
    <w:rsid w:val="00944A2A"/>
    <w:rsid w:val="00947E22"/>
    <w:rsid w:val="00954B10"/>
    <w:rsid w:val="00956615"/>
    <w:rsid w:val="00956771"/>
    <w:rsid w:val="00972A09"/>
    <w:rsid w:val="00982B72"/>
    <w:rsid w:val="00984EC0"/>
    <w:rsid w:val="00984FE2"/>
    <w:rsid w:val="009919F6"/>
    <w:rsid w:val="00994CF8"/>
    <w:rsid w:val="00995649"/>
    <w:rsid w:val="00995F28"/>
    <w:rsid w:val="009A33EC"/>
    <w:rsid w:val="009A6B6C"/>
    <w:rsid w:val="009B071A"/>
    <w:rsid w:val="009B393E"/>
    <w:rsid w:val="009C04E6"/>
    <w:rsid w:val="009C08FF"/>
    <w:rsid w:val="009C7812"/>
    <w:rsid w:val="009D7532"/>
    <w:rsid w:val="009D7882"/>
    <w:rsid w:val="009E2FBC"/>
    <w:rsid w:val="009F54D0"/>
    <w:rsid w:val="00A133C9"/>
    <w:rsid w:val="00A14D27"/>
    <w:rsid w:val="00A157E0"/>
    <w:rsid w:val="00A23DFA"/>
    <w:rsid w:val="00A23F77"/>
    <w:rsid w:val="00A27984"/>
    <w:rsid w:val="00A27AA1"/>
    <w:rsid w:val="00A32426"/>
    <w:rsid w:val="00A3252F"/>
    <w:rsid w:val="00A36858"/>
    <w:rsid w:val="00A423BC"/>
    <w:rsid w:val="00A52698"/>
    <w:rsid w:val="00A53BD1"/>
    <w:rsid w:val="00A54CE0"/>
    <w:rsid w:val="00A54F45"/>
    <w:rsid w:val="00A637F4"/>
    <w:rsid w:val="00A70DF7"/>
    <w:rsid w:val="00A94BAC"/>
    <w:rsid w:val="00AB3549"/>
    <w:rsid w:val="00AC3AB3"/>
    <w:rsid w:val="00AC3F23"/>
    <w:rsid w:val="00AD0589"/>
    <w:rsid w:val="00AE3652"/>
    <w:rsid w:val="00AE638D"/>
    <w:rsid w:val="00AF75EC"/>
    <w:rsid w:val="00B046CA"/>
    <w:rsid w:val="00B132FC"/>
    <w:rsid w:val="00B13FFF"/>
    <w:rsid w:val="00B16943"/>
    <w:rsid w:val="00B2180A"/>
    <w:rsid w:val="00B2227D"/>
    <w:rsid w:val="00B332BB"/>
    <w:rsid w:val="00B36E6E"/>
    <w:rsid w:val="00B47261"/>
    <w:rsid w:val="00B53AD6"/>
    <w:rsid w:val="00B575CA"/>
    <w:rsid w:val="00B629ED"/>
    <w:rsid w:val="00B93907"/>
    <w:rsid w:val="00B9513E"/>
    <w:rsid w:val="00BA734F"/>
    <w:rsid w:val="00BB30C2"/>
    <w:rsid w:val="00C019AB"/>
    <w:rsid w:val="00C03A93"/>
    <w:rsid w:val="00C10892"/>
    <w:rsid w:val="00C11AC3"/>
    <w:rsid w:val="00C17E81"/>
    <w:rsid w:val="00C3586D"/>
    <w:rsid w:val="00C35D18"/>
    <w:rsid w:val="00C3686E"/>
    <w:rsid w:val="00C42EE3"/>
    <w:rsid w:val="00C511C8"/>
    <w:rsid w:val="00C535BB"/>
    <w:rsid w:val="00C56E9A"/>
    <w:rsid w:val="00C6591F"/>
    <w:rsid w:val="00C81B68"/>
    <w:rsid w:val="00C97DC1"/>
    <w:rsid w:val="00CA108F"/>
    <w:rsid w:val="00CA2BA2"/>
    <w:rsid w:val="00CC3671"/>
    <w:rsid w:val="00CD1BD6"/>
    <w:rsid w:val="00CF3A27"/>
    <w:rsid w:val="00CF6FB3"/>
    <w:rsid w:val="00D2173A"/>
    <w:rsid w:val="00D3490F"/>
    <w:rsid w:val="00D45321"/>
    <w:rsid w:val="00D62DE6"/>
    <w:rsid w:val="00D642FD"/>
    <w:rsid w:val="00D7035C"/>
    <w:rsid w:val="00D86E3C"/>
    <w:rsid w:val="00D872A4"/>
    <w:rsid w:val="00D97C4C"/>
    <w:rsid w:val="00DA1F38"/>
    <w:rsid w:val="00DC4F79"/>
    <w:rsid w:val="00DC551E"/>
    <w:rsid w:val="00DD23E2"/>
    <w:rsid w:val="00DE393F"/>
    <w:rsid w:val="00DE6511"/>
    <w:rsid w:val="00DF2F5C"/>
    <w:rsid w:val="00E04547"/>
    <w:rsid w:val="00E07587"/>
    <w:rsid w:val="00E12453"/>
    <w:rsid w:val="00E22312"/>
    <w:rsid w:val="00E3595D"/>
    <w:rsid w:val="00E5375B"/>
    <w:rsid w:val="00E60DF2"/>
    <w:rsid w:val="00E67984"/>
    <w:rsid w:val="00E853C8"/>
    <w:rsid w:val="00E91DC7"/>
    <w:rsid w:val="00EB0E2F"/>
    <w:rsid w:val="00EC1DAE"/>
    <w:rsid w:val="00EC40B3"/>
    <w:rsid w:val="00ED7B3C"/>
    <w:rsid w:val="00EE6518"/>
    <w:rsid w:val="00F01417"/>
    <w:rsid w:val="00F02EEF"/>
    <w:rsid w:val="00F164F2"/>
    <w:rsid w:val="00F336F1"/>
    <w:rsid w:val="00F364ED"/>
    <w:rsid w:val="00F45FAD"/>
    <w:rsid w:val="00F5611A"/>
    <w:rsid w:val="00F6311A"/>
    <w:rsid w:val="00F63875"/>
    <w:rsid w:val="00F968D9"/>
    <w:rsid w:val="00F97AE4"/>
    <w:rsid w:val="00FB0311"/>
    <w:rsid w:val="00FB423F"/>
    <w:rsid w:val="00FB5ABB"/>
    <w:rsid w:val="00FC36D3"/>
    <w:rsid w:val="00FC7D1E"/>
    <w:rsid w:val="00FD152E"/>
    <w:rsid w:val="00FD55EA"/>
    <w:rsid w:val="00FF294F"/>
    <w:rsid w:val="00FF4A3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ind w:firstLine="709"/>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465031"/>
    <w:pPr>
      <w:widowControl w:val="0"/>
      <w:ind w:firstLine="0"/>
    </w:pPr>
    <w:rPr>
      <w:rFonts w:asciiTheme="minorHAnsi" w:hAnsiTheme="minorHAnsi" w:cstheme="minorBidi"/>
      <w:sz w:val="22"/>
      <w:szCs w:val="22"/>
      <w:lang w:val="en-US"/>
    </w:rPr>
  </w:style>
  <w:style w:type="paragraph" w:styleId="10">
    <w:name w:val="heading 1"/>
    <w:basedOn w:val="a0"/>
    <w:next w:val="a0"/>
    <w:link w:val="11"/>
    <w:uiPriority w:val="9"/>
    <w:qFormat/>
    <w:rsid w:val="00475DC9"/>
    <w:pPr>
      <w:keepNext/>
      <w:keepLines/>
      <w:widowControl/>
      <w:spacing w:before="480" w:line="276" w:lineRule="auto"/>
      <w:outlineLvl w:val="0"/>
    </w:pPr>
    <w:rPr>
      <w:rFonts w:ascii="Cambria" w:eastAsia="Times New Roman" w:hAnsi="Cambria" w:cs="Times New Roman"/>
      <w:b/>
      <w:bCs/>
      <w:color w:val="365F91"/>
      <w:sz w:val="28"/>
      <w:szCs w:val="28"/>
      <w:lang w:eastAsia="ru-RU"/>
    </w:rPr>
  </w:style>
  <w:style w:type="paragraph" w:styleId="2">
    <w:name w:val="heading 2"/>
    <w:aliases w:val=" Знак18,Знак18"/>
    <w:basedOn w:val="a0"/>
    <w:next w:val="a0"/>
    <w:link w:val="20"/>
    <w:uiPriority w:val="9"/>
    <w:qFormat/>
    <w:rsid w:val="00465031"/>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qFormat/>
    <w:rsid w:val="00475DC9"/>
    <w:pPr>
      <w:keepNext/>
      <w:tabs>
        <w:tab w:val="num" w:pos="2381"/>
      </w:tabs>
      <w:autoSpaceDE w:val="0"/>
      <w:autoSpaceDN w:val="0"/>
      <w:adjustRightInd w:val="0"/>
      <w:spacing w:before="240" w:after="60" w:line="360" w:lineRule="atLeast"/>
      <w:ind w:left="2381" w:right="567" w:hanging="360"/>
      <w:jc w:val="both"/>
      <w:textAlignment w:val="baseline"/>
      <w:outlineLvl w:val="2"/>
    </w:pPr>
    <w:rPr>
      <w:rFonts w:ascii="Arial" w:eastAsia="Times New Roman" w:hAnsi="Arial" w:cs="Times New Roman"/>
      <w:b/>
      <w:bCs/>
      <w:sz w:val="26"/>
      <w:szCs w:val="26"/>
    </w:rPr>
  </w:style>
  <w:style w:type="paragraph" w:styleId="4">
    <w:name w:val="heading 4"/>
    <w:basedOn w:val="a0"/>
    <w:next w:val="a0"/>
    <w:link w:val="40"/>
    <w:uiPriority w:val="9"/>
    <w:qFormat/>
    <w:rsid w:val="00475DC9"/>
    <w:pPr>
      <w:keepNext/>
      <w:widowControl/>
      <w:tabs>
        <w:tab w:val="num" w:pos="2381"/>
      </w:tabs>
      <w:autoSpaceDE w:val="0"/>
      <w:autoSpaceDN w:val="0"/>
      <w:adjustRightInd w:val="0"/>
      <w:spacing w:before="240" w:after="60"/>
      <w:ind w:left="2381" w:right="567" w:hanging="360"/>
      <w:jc w:val="both"/>
      <w:outlineLvl w:val="3"/>
    </w:pPr>
    <w:rPr>
      <w:rFonts w:ascii="Calibri" w:eastAsia="Times New Roman" w:hAnsi="Calibri" w:cs="Times New Roman"/>
      <w:b/>
      <w:bCs/>
      <w:strike/>
      <w:sz w:val="28"/>
      <w:szCs w:val="28"/>
    </w:rPr>
  </w:style>
  <w:style w:type="paragraph" w:styleId="5">
    <w:name w:val="heading 5"/>
    <w:basedOn w:val="a0"/>
    <w:next w:val="a0"/>
    <w:link w:val="50"/>
    <w:uiPriority w:val="9"/>
    <w:qFormat/>
    <w:rsid w:val="00475DC9"/>
    <w:pPr>
      <w:widowControl/>
      <w:spacing w:before="240" w:after="60"/>
      <w:outlineLvl w:val="4"/>
    </w:pPr>
    <w:rPr>
      <w:rFonts w:ascii="Calibri" w:eastAsia="Times New Roman" w:hAnsi="Calibri" w:cs="Times New Roman"/>
      <w:b/>
      <w:bCs/>
      <w:i/>
      <w:iCs/>
      <w:sz w:val="26"/>
      <w:szCs w:val="26"/>
      <w:lang w:eastAsia="ru-RU"/>
    </w:rPr>
  </w:style>
  <w:style w:type="paragraph" w:styleId="7">
    <w:name w:val="heading 7"/>
    <w:basedOn w:val="a0"/>
    <w:next w:val="a0"/>
    <w:link w:val="70"/>
    <w:uiPriority w:val="9"/>
    <w:qFormat/>
    <w:rsid w:val="00475DC9"/>
    <w:pPr>
      <w:keepNext/>
      <w:keepLines/>
      <w:spacing w:before="200"/>
      <w:outlineLvl w:val="6"/>
    </w:pPr>
    <w:rPr>
      <w:rFonts w:ascii="Cambria" w:eastAsia="Times New Roman" w:hAnsi="Cambria" w:cs="Times New Roman"/>
      <w:i/>
      <w:iCs/>
      <w:color w:val="404040"/>
      <w:sz w:val="20"/>
      <w:szCs w:val="20"/>
    </w:rPr>
  </w:style>
  <w:style w:type="paragraph" w:styleId="9">
    <w:name w:val="heading 9"/>
    <w:basedOn w:val="a0"/>
    <w:next w:val="a0"/>
    <w:link w:val="90"/>
    <w:uiPriority w:val="9"/>
    <w:qFormat/>
    <w:rsid w:val="00475DC9"/>
    <w:pPr>
      <w:widowControl/>
      <w:tabs>
        <w:tab w:val="num" w:pos="2381"/>
      </w:tabs>
      <w:autoSpaceDE w:val="0"/>
      <w:autoSpaceDN w:val="0"/>
      <w:adjustRightInd w:val="0"/>
      <w:spacing w:before="240" w:after="60"/>
      <w:ind w:left="2381" w:right="567" w:hanging="360"/>
      <w:jc w:val="both"/>
      <w:outlineLvl w:val="8"/>
    </w:pPr>
    <w:rPr>
      <w:rFonts w:ascii="Cambria" w:eastAsia="Times New Roman" w:hAnsi="Cambria" w:cs="Times New Roman"/>
      <w:strike/>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 Знак18 Знак,Знак18 Знак"/>
    <w:basedOn w:val="a1"/>
    <w:link w:val="2"/>
    <w:uiPriority w:val="9"/>
    <w:rsid w:val="00465031"/>
    <w:rPr>
      <w:rFonts w:ascii="Arial" w:eastAsia="Times New Roman" w:hAnsi="Arial" w:cs="Arial"/>
      <w:b/>
      <w:bCs/>
      <w:i/>
      <w:iCs/>
      <w:lang w:eastAsia="ru-RU"/>
    </w:rPr>
  </w:style>
  <w:style w:type="table" w:styleId="a4">
    <w:name w:val="Table Grid"/>
    <w:aliases w:val="Сетка_таблицы"/>
    <w:basedOn w:val="a2"/>
    <w:uiPriority w:val="59"/>
    <w:rsid w:val="00465031"/>
    <w:pPr>
      <w:ind w:firstLine="0"/>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Знак Знак Знак"/>
    <w:basedOn w:val="a0"/>
    <w:link w:val="a6"/>
    <w:uiPriority w:val="99"/>
    <w:unhideWhenUsed/>
    <w:qFormat/>
    <w:rsid w:val="00465031"/>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6">
    <w:name w:val="Обычный (веб)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link w:val="a5"/>
    <w:uiPriority w:val="99"/>
    <w:locked/>
    <w:rsid w:val="00465031"/>
    <w:rPr>
      <w:rFonts w:eastAsia="Times New Roman"/>
      <w:szCs w:val="24"/>
      <w:lang w:eastAsia="ru-RU"/>
    </w:rPr>
  </w:style>
  <w:style w:type="paragraph" w:styleId="a7">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References,NUMBERED PARAGRAPH,List Paragraph 1"/>
    <w:basedOn w:val="a0"/>
    <w:link w:val="a8"/>
    <w:qFormat/>
    <w:rsid w:val="00465031"/>
  </w:style>
  <w:style w:type="character" w:customStyle="1" w:styleId="a8">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7"/>
    <w:uiPriority w:val="34"/>
    <w:rsid w:val="00465031"/>
    <w:rPr>
      <w:rFonts w:asciiTheme="minorHAnsi" w:hAnsiTheme="minorHAnsi" w:cstheme="minorBidi"/>
      <w:sz w:val="22"/>
      <w:szCs w:val="22"/>
      <w:lang w:val="en-US"/>
    </w:rPr>
  </w:style>
  <w:style w:type="paragraph" w:styleId="a9">
    <w:name w:val="Balloon Text"/>
    <w:basedOn w:val="a0"/>
    <w:link w:val="aa"/>
    <w:uiPriority w:val="99"/>
    <w:semiHidden/>
    <w:unhideWhenUsed/>
    <w:rsid w:val="00465031"/>
    <w:rPr>
      <w:rFonts w:ascii="Tahoma" w:hAnsi="Tahoma" w:cs="Tahoma"/>
      <w:sz w:val="16"/>
      <w:szCs w:val="16"/>
    </w:rPr>
  </w:style>
  <w:style w:type="character" w:customStyle="1" w:styleId="aa">
    <w:name w:val="Текст выноски Знак"/>
    <w:basedOn w:val="a1"/>
    <w:link w:val="a9"/>
    <w:uiPriority w:val="99"/>
    <w:semiHidden/>
    <w:rsid w:val="00465031"/>
    <w:rPr>
      <w:rFonts w:ascii="Tahoma" w:hAnsi="Tahoma" w:cs="Tahoma"/>
      <w:sz w:val="16"/>
      <w:szCs w:val="16"/>
      <w:lang w:val="en-US"/>
    </w:rPr>
  </w:style>
  <w:style w:type="paragraph" w:customStyle="1" w:styleId="ab">
    <w:name w:val="Мой"/>
    <w:basedOn w:val="a0"/>
    <w:rsid w:val="00465031"/>
    <w:pPr>
      <w:widowControl/>
      <w:ind w:firstLine="720"/>
    </w:pPr>
    <w:rPr>
      <w:rFonts w:ascii="Times New Roman" w:eastAsia="Batang" w:hAnsi="Times New Roman" w:cs="Times New Roman"/>
      <w:sz w:val="28"/>
      <w:szCs w:val="20"/>
      <w:lang w:val="ru-RU" w:eastAsia="ru-RU"/>
    </w:rPr>
  </w:style>
  <w:style w:type="paragraph" w:customStyle="1" w:styleId="31">
    <w:name w:val="Основной текст с отступом 31"/>
    <w:basedOn w:val="a0"/>
    <w:rsid w:val="00465031"/>
    <w:pPr>
      <w:widowControl/>
      <w:ind w:firstLine="720"/>
      <w:jc w:val="both"/>
    </w:pPr>
    <w:rPr>
      <w:rFonts w:ascii="Times New Roman" w:eastAsia="Times New Roman" w:hAnsi="Times New Roman" w:cs="Times New Roman"/>
      <w:sz w:val="28"/>
      <w:szCs w:val="20"/>
      <w:lang w:val="ru-RU" w:eastAsia="ru-RU"/>
    </w:rPr>
  </w:style>
  <w:style w:type="character" w:styleId="ac">
    <w:name w:val="Strong"/>
    <w:uiPriority w:val="99"/>
    <w:qFormat/>
    <w:rsid w:val="00465031"/>
    <w:rPr>
      <w:b/>
      <w:bCs w:val="0"/>
    </w:rPr>
  </w:style>
  <w:style w:type="character" w:customStyle="1" w:styleId="ad">
    <w:name w:val="Название Знак"/>
    <w:aliases w:val="Знак Знак1"/>
    <w:link w:val="ae"/>
    <w:locked/>
    <w:rsid w:val="00465031"/>
    <w:rPr>
      <w:rFonts w:eastAsia="Calibri"/>
      <w:b/>
      <w:sz w:val="44"/>
      <w:szCs w:val="24"/>
      <w:lang w:eastAsia="ru-RU"/>
    </w:rPr>
  </w:style>
  <w:style w:type="paragraph" w:styleId="ae">
    <w:name w:val="Title"/>
    <w:aliases w:val="Знак"/>
    <w:basedOn w:val="a0"/>
    <w:link w:val="ad"/>
    <w:qFormat/>
    <w:rsid w:val="00465031"/>
    <w:pPr>
      <w:widowControl/>
      <w:spacing w:after="160" w:line="240" w:lineRule="exact"/>
    </w:pPr>
    <w:rPr>
      <w:rFonts w:ascii="Times New Roman" w:eastAsia="Calibri" w:hAnsi="Times New Roman" w:cs="Times New Roman"/>
      <w:b/>
      <w:sz w:val="44"/>
      <w:szCs w:val="24"/>
      <w:lang w:val="ru-RU" w:eastAsia="ru-RU"/>
    </w:rPr>
  </w:style>
  <w:style w:type="character" w:customStyle="1" w:styleId="12">
    <w:name w:val="Название Знак1"/>
    <w:basedOn w:val="a1"/>
    <w:uiPriority w:val="10"/>
    <w:rsid w:val="00465031"/>
    <w:rPr>
      <w:rFonts w:asciiTheme="majorHAnsi" w:eastAsiaTheme="majorEastAsia" w:hAnsiTheme="majorHAnsi" w:cstheme="majorBidi"/>
      <w:color w:val="17365D" w:themeColor="text2" w:themeShade="BF"/>
      <w:spacing w:val="5"/>
      <w:kern w:val="28"/>
      <w:sz w:val="52"/>
      <w:szCs w:val="52"/>
      <w:lang w:val="en-US"/>
    </w:rPr>
  </w:style>
  <w:style w:type="paragraph" w:customStyle="1" w:styleId="13">
    <w:name w:val="Без интервала1"/>
    <w:aliases w:val="основа"/>
    <w:link w:val="NoSpacingChar"/>
    <w:uiPriority w:val="1"/>
    <w:qFormat/>
    <w:rsid w:val="00465031"/>
    <w:pPr>
      <w:ind w:firstLine="0"/>
    </w:pPr>
    <w:rPr>
      <w:rFonts w:ascii="Calibri" w:eastAsia="Calibri" w:hAnsi="Calibri"/>
      <w:sz w:val="22"/>
      <w:szCs w:val="22"/>
    </w:rPr>
  </w:style>
  <w:style w:type="paragraph" w:styleId="af">
    <w:name w:val="Body Text"/>
    <w:basedOn w:val="a0"/>
    <w:link w:val="af0"/>
    <w:uiPriority w:val="1"/>
    <w:qFormat/>
    <w:rsid w:val="00465031"/>
    <w:pPr>
      <w:widowControl/>
    </w:pPr>
    <w:rPr>
      <w:rFonts w:ascii="Times New Roman" w:eastAsia="Times New Roman" w:hAnsi="Times New Roman" w:cs="Times New Roman"/>
      <w:sz w:val="24"/>
      <w:szCs w:val="20"/>
      <w:lang w:val="ru-RU" w:eastAsia="ru-RU"/>
    </w:rPr>
  </w:style>
  <w:style w:type="character" w:customStyle="1" w:styleId="af0">
    <w:name w:val="Основной текст Знак"/>
    <w:basedOn w:val="a1"/>
    <w:link w:val="af"/>
    <w:uiPriority w:val="1"/>
    <w:rsid w:val="00465031"/>
    <w:rPr>
      <w:rFonts w:eastAsia="Times New Roman"/>
      <w:sz w:val="24"/>
      <w:szCs w:val="20"/>
      <w:lang w:eastAsia="ru-RU"/>
    </w:rPr>
  </w:style>
  <w:style w:type="character" w:customStyle="1" w:styleId="s0">
    <w:name w:val="s0"/>
    <w:basedOn w:val="a1"/>
    <w:qFormat/>
    <w:rsid w:val="00465031"/>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65031"/>
    <w:rPr>
      <w:rFonts w:ascii="Times New Roman" w:hAnsi="Times New Roman" w:cs="Times New Roman" w:hint="default"/>
    </w:rPr>
  </w:style>
  <w:style w:type="character" w:styleId="af1">
    <w:name w:val="Hyperlink"/>
    <w:uiPriority w:val="99"/>
    <w:rsid w:val="00465031"/>
    <w:rPr>
      <w:color w:val="0000FF"/>
      <w:u w:val="single"/>
    </w:rPr>
  </w:style>
  <w:style w:type="paragraph" w:styleId="HTML">
    <w:name w:val="HTML Preformatted"/>
    <w:basedOn w:val="a0"/>
    <w:link w:val="HTML0"/>
    <w:uiPriority w:val="99"/>
    <w:unhideWhenUsed/>
    <w:rsid w:val="004650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465031"/>
    <w:rPr>
      <w:rFonts w:ascii="Courier New" w:eastAsia="Times New Roman" w:hAnsi="Courier New" w:cs="Courier New"/>
      <w:sz w:val="20"/>
      <w:szCs w:val="20"/>
      <w:lang w:eastAsia="ru-RU"/>
    </w:rPr>
  </w:style>
  <w:style w:type="paragraph" w:customStyle="1" w:styleId="af2">
    <w:name w:val="Для абзацев"/>
    <w:basedOn w:val="a0"/>
    <w:rsid w:val="00465031"/>
    <w:pPr>
      <w:widowControl/>
      <w:spacing w:line="360" w:lineRule="auto"/>
      <w:ind w:firstLine="567"/>
      <w:jc w:val="both"/>
    </w:pPr>
    <w:rPr>
      <w:rFonts w:ascii="Arial" w:eastAsia="Calibri" w:hAnsi="Arial" w:cs="Arial"/>
      <w:sz w:val="28"/>
      <w:szCs w:val="28"/>
      <w:lang w:val="ru-RU" w:eastAsia="ru-RU"/>
    </w:rPr>
  </w:style>
  <w:style w:type="paragraph" w:customStyle="1" w:styleId="14">
    <w:name w:val="Знак Знак Знак Знак1"/>
    <w:basedOn w:val="a0"/>
    <w:rsid w:val="00465031"/>
    <w:pPr>
      <w:widowControl/>
      <w:spacing w:after="160" w:line="240" w:lineRule="exact"/>
    </w:pPr>
    <w:rPr>
      <w:rFonts w:ascii="Tahoma" w:eastAsia="Times New Roman" w:hAnsi="Tahoma" w:cs="Tahoma"/>
      <w:sz w:val="20"/>
      <w:szCs w:val="20"/>
    </w:rPr>
  </w:style>
  <w:style w:type="paragraph" w:customStyle="1" w:styleId="21">
    <w:name w:val="Обычный2"/>
    <w:rsid w:val="00465031"/>
    <w:pPr>
      <w:widowControl w:val="0"/>
      <w:snapToGrid w:val="0"/>
      <w:spacing w:line="300" w:lineRule="auto"/>
      <w:ind w:firstLine="680"/>
      <w:jc w:val="both"/>
    </w:pPr>
    <w:rPr>
      <w:rFonts w:eastAsia="Times New Roman"/>
      <w:sz w:val="24"/>
      <w:szCs w:val="20"/>
      <w:lang w:eastAsia="ru-RU"/>
    </w:rPr>
  </w:style>
  <w:style w:type="paragraph" w:customStyle="1" w:styleId="110">
    <w:name w:val="Знак Знак Знак Знак11"/>
    <w:basedOn w:val="a0"/>
    <w:rsid w:val="00465031"/>
    <w:pPr>
      <w:widowControl/>
      <w:spacing w:after="160" w:line="240" w:lineRule="exact"/>
    </w:pPr>
    <w:rPr>
      <w:rFonts w:ascii="Tahoma" w:eastAsia="Times New Roman" w:hAnsi="Tahoma" w:cs="Tahoma"/>
      <w:sz w:val="20"/>
      <w:szCs w:val="20"/>
    </w:rPr>
  </w:style>
  <w:style w:type="paragraph" w:customStyle="1" w:styleId="1">
    <w:name w:val="Список1"/>
    <w:basedOn w:val="a0"/>
    <w:link w:val="15"/>
    <w:rsid w:val="00465031"/>
    <w:pPr>
      <w:widowControl/>
      <w:numPr>
        <w:numId w:val="1"/>
      </w:numPr>
      <w:tabs>
        <w:tab w:val="left" w:pos="851"/>
      </w:tabs>
      <w:spacing w:before="80"/>
      <w:jc w:val="both"/>
    </w:pPr>
    <w:rPr>
      <w:rFonts w:ascii="Arial" w:eastAsia="Times New Roman" w:hAnsi="Arial" w:cs="Times New Roman"/>
      <w:szCs w:val="24"/>
      <w:lang w:eastAsia="ru-RU"/>
    </w:rPr>
  </w:style>
  <w:style w:type="paragraph" w:customStyle="1" w:styleId="af3">
    <w:name w:val="Абзац"/>
    <w:basedOn w:val="a0"/>
    <w:rsid w:val="00465031"/>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465031"/>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465031"/>
    <w:pPr>
      <w:autoSpaceDE w:val="0"/>
      <w:autoSpaceDN w:val="0"/>
      <w:adjustRightInd w:val="0"/>
      <w:ind w:firstLine="0"/>
    </w:pPr>
    <w:rPr>
      <w:rFonts w:eastAsia="Calibri"/>
      <w:color w:val="000000"/>
      <w:sz w:val="24"/>
      <w:szCs w:val="24"/>
    </w:rPr>
  </w:style>
  <w:style w:type="character" w:customStyle="1" w:styleId="af4">
    <w:name w:val="Основной текст с отступом Знак"/>
    <w:aliases w:val="Body Text 2 Char Знак"/>
    <w:basedOn w:val="a1"/>
    <w:link w:val="af5"/>
    <w:rsid w:val="00465031"/>
    <w:rPr>
      <w:rFonts w:asciiTheme="minorHAnsi" w:hAnsiTheme="minorHAnsi" w:cstheme="minorBidi"/>
      <w:sz w:val="22"/>
      <w:szCs w:val="22"/>
      <w:lang w:val="en-US"/>
    </w:rPr>
  </w:style>
  <w:style w:type="paragraph" w:styleId="af5">
    <w:name w:val="Body Text Indent"/>
    <w:aliases w:val="Body Text 2 Char"/>
    <w:basedOn w:val="a0"/>
    <w:link w:val="af4"/>
    <w:unhideWhenUsed/>
    <w:rsid w:val="00465031"/>
    <w:pPr>
      <w:spacing w:after="120"/>
      <w:ind w:left="283"/>
    </w:pPr>
  </w:style>
  <w:style w:type="paragraph" w:customStyle="1" w:styleId="16">
    <w:name w:val="Абзац списка1"/>
    <w:basedOn w:val="a0"/>
    <w:link w:val="ListParagraphChar"/>
    <w:qFormat/>
    <w:rsid w:val="00465031"/>
    <w:pPr>
      <w:widowControl/>
      <w:ind w:left="720" w:firstLine="709"/>
      <w:jc w:val="both"/>
    </w:pPr>
    <w:rPr>
      <w:rFonts w:ascii="Times New Roman" w:eastAsia="Calibri" w:hAnsi="Times New Roman" w:cs="Times New Roman"/>
      <w:sz w:val="20"/>
      <w:szCs w:val="20"/>
      <w:lang w:val="ru-RU" w:eastAsia="ru-RU"/>
    </w:rPr>
  </w:style>
  <w:style w:type="character" w:customStyle="1" w:styleId="ListParagraphChar">
    <w:name w:val="List Paragraph Char"/>
    <w:link w:val="16"/>
    <w:locked/>
    <w:rsid w:val="00465031"/>
    <w:rPr>
      <w:rFonts w:eastAsia="Calibri"/>
      <w:sz w:val="20"/>
      <w:szCs w:val="20"/>
      <w:lang w:eastAsia="ru-RU"/>
    </w:rPr>
  </w:style>
  <w:style w:type="paragraph" w:customStyle="1" w:styleId="32">
    <w:name w:val="3Абзац"/>
    <w:basedOn w:val="a0"/>
    <w:rsid w:val="00465031"/>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2">
    <w:name w:val="Основной текст с отступом 2 Знак"/>
    <w:basedOn w:val="a1"/>
    <w:link w:val="23"/>
    <w:locked/>
    <w:rsid w:val="00465031"/>
    <w:rPr>
      <w:sz w:val="24"/>
      <w:szCs w:val="24"/>
      <w:lang w:eastAsia="ru-RU"/>
    </w:rPr>
  </w:style>
  <w:style w:type="paragraph" w:styleId="23">
    <w:name w:val="Body Text Indent 2"/>
    <w:basedOn w:val="a0"/>
    <w:link w:val="22"/>
    <w:rsid w:val="00465031"/>
    <w:pPr>
      <w:widowControl/>
      <w:spacing w:after="120" w:line="480" w:lineRule="auto"/>
      <w:ind w:left="283"/>
    </w:pPr>
    <w:rPr>
      <w:rFonts w:ascii="Times New Roman" w:hAnsi="Times New Roman" w:cs="Times New Roman"/>
      <w:sz w:val="24"/>
      <w:szCs w:val="24"/>
      <w:lang w:val="ru-RU" w:eastAsia="ru-RU"/>
    </w:rPr>
  </w:style>
  <w:style w:type="character" w:customStyle="1" w:styleId="210">
    <w:name w:val="Основной текст с отступом 2 Знак1"/>
    <w:basedOn w:val="a1"/>
    <w:uiPriority w:val="99"/>
    <w:semiHidden/>
    <w:rsid w:val="00465031"/>
    <w:rPr>
      <w:rFonts w:asciiTheme="minorHAnsi" w:hAnsiTheme="minorHAnsi" w:cstheme="minorBidi"/>
      <w:sz w:val="22"/>
      <w:szCs w:val="22"/>
      <w:lang w:val="en-US"/>
    </w:rPr>
  </w:style>
  <w:style w:type="character" w:styleId="af6">
    <w:name w:val="Emphasis"/>
    <w:basedOn w:val="a1"/>
    <w:uiPriority w:val="99"/>
    <w:qFormat/>
    <w:rsid w:val="00465031"/>
    <w:rPr>
      <w:i/>
      <w:iCs/>
    </w:rPr>
  </w:style>
  <w:style w:type="paragraph" w:customStyle="1" w:styleId="TableParagraph">
    <w:name w:val="Table Paragraph"/>
    <w:basedOn w:val="a0"/>
    <w:uiPriority w:val="1"/>
    <w:qFormat/>
    <w:rsid w:val="00465031"/>
  </w:style>
  <w:style w:type="character" w:customStyle="1" w:styleId="af7">
    <w:name w:val="Без интервала Знак"/>
    <w:aliases w:val="Medium Grid 2 Знак,ARSH_N Знак,Таблицы Знак,Заголовки Знак,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
    <w:link w:val="af8"/>
    <w:uiPriority w:val="1"/>
    <w:locked/>
    <w:rsid w:val="00465031"/>
    <w:rPr>
      <w:rFonts w:ascii="Calibri" w:hAnsi="Calibri"/>
      <w:lang w:eastAsia="ru-RU"/>
    </w:rPr>
  </w:style>
  <w:style w:type="paragraph" w:styleId="af8">
    <w:name w:val="No Spacing"/>
    <w:aliases w:val="Medium Grid 2,ARSH_N,Таблицы,Заголовки,для писем,для приказов,мелкий,мой рабочий,Обя,Интервалсыз,1Без интервала,норма,Айгерим,No Spacing1,Без интервала11,No Spacing,ТекстОтчета,Алия,Нумерация"/>
    <w:link w:val="af7"/>
    <w:uiPriority w:val="1"/>
    <w:qFormat/>
    <w:rsid w:val="00465031"/>
    <w:pPr>
      <w:jc w:val="both"/>
    </w:pPr>
    <w:rPr>
      <w:rFonts w:ascii="Calibri" w:hAnsi="Calibri"/>
      <w:lang w:eastAsia="ru-RU"/>
    </w:rPr>
  </w:style>
  <w:style w:type="character" w:customStyle="1" w:styleId="submenu-table">
    <w:name w:val="submenu-table"/>
    <w:basedOn w:val="a1"/>
    <w:rsid w:val="00465031"/>
  </w:style>
  <w:style w:type="character" w:customStyle="1" w:styleId="butback">
    <w:name w:val="butback"/>
    <w:basedOn w:val="a1"/>
    <w:rsid w:val="00465031"/>
  </w:style>
  <w:style w:type="paragraph" w:customStyle="1" w:styleId="6">
    <w:name w:val="Основной текст6"/>
    <w:basedOn w:val="a0"/>
    <w:rsid w:val="00465031"/>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9">
    <w:name w:val="Знак Знак Знак Знак"/>
    <w:basedOn w:val="a0"/>
    <w:autoRedefine/>
    <w:rsid w:val="00465031"/>
    <w:pPr>
      <w:widowControl/>
      <w:spacing w:after="160" w:line="240" w:lineRule="exact"/>
    </w:pPr>
    <w:rPr>
      <w:rFonts w:ascii="Times New Roman" w:eastAsia="SimSun" w:hAnsi="Times New Roman" w:cs="Times New Roman"/>
      <w:b/>
      <w:bCs/>
      <w:sz w:val="28"/>
      <w:szCs w:val="28"/>
    </w:rPr>
  </w:style>
  <w:style w:type="paragraph" w:customStyle="1" w:styleId="17">
    <w:name w:val="Обычный1"/>
    <w:qFormat/>
    <w:rsid w:val="00465031"/>
    <w:pPr>
      <w:ind w:firstLine="0"/>
    </w:pPr>
    <w:rPr>
      <w:rFonts w:eastAsia="Calibri"/>
      <w:sz w:val="20"/>
      <w:szCs w:val="20"/>
      <w:lang w:eastAsia="ru-RU"/>
    </w:rPr>
  </w:style>
  <w:style w:type="character" w:customStyle="1" w:styleId="FontStyle12">
    <w:name w:val="Font Style12"/>
    <w:rsid w:val="00465031"/>
    <w:rPr>
      <w:rFonts w:ascii="Times New Roman" w:hAnsi="Times New Roman" w:cs="Times New Roman" w:hint="default"/>
      <w:sz w:val="26"/>
    </w:rPr>
  </w:style>
  <w:style w:type="paragraph" w:customStyle="1" w:styleId="text">
    <w:name w:val="text"/>
    <w:basedOn w:val="a0"/>
    <w:uiPriority w:val="99"/>
    <w:rsid w:val="00465031"/>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3">
    <w:name w:val="Без интервала3"/>
    <w:qFormat/>
    <w:rsid w:val="00465031"/>
    <w:pPr>
      <w:ind w:firstLine="0"/>
    </w:pPr>
    <w:rPr>
      <w:rFonts w:ascii="Calibri" w:eastAsia="Times New Roman" w:hAnsi="Calibri"/>
      <w:sz w:val="22"/>
      <w:szCs w:val="22"/>
    </w:rPr>
  </w:style>
  <w:style w:type="paragraph" w:customStyle="1" w:styleId="Style9">
    <w:name w:val="Style9"/>
    <w:basedOn w:val="a0"/>
    <w:uiPriority w:val="99"/>
    <w:rsid w:val="00465031"/>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465031"/>
    <w:rPr>
      <w:rFonts w:ascii="Times New Roman" w:hAnsi="Times New Roman" w:cs="Times New Roman"/>
      <w:b/>
      <w:bCs/>
      <w:sz w:val="22"/>
      <w:szCs w:val="22"/>
    </w:rPr>
  </w:style>
  <w:style w:type="paragraph" w:styleId="afa">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a0"/>
    <w:link w:val="afb"/>
    <w:uiPriority w:val="99"/>
    <w:rsid w:val="00465031"/>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b">
    <w:name w:val="Верхний колонтитул Знак"/>
    <w:aliases w:val="Верхний колонтитул Знак1 Знак,Верхний колонтитул Знак Знак Знак, Знак10 Знак Знак1 Знак,Знак10 Знак1 Знак Знак,Верхний колонтитул Знак1 Знак Знак Знак Знак,Верхний колонтитул Знак Знак Знак Знак Знак Знак, Знак Знак"/>
    <w:basedOn w:val="a1"/>
    <w:link w:val="afa"/>
    <w:uiPriority w:val="99"/>
    <w:rsid w:val="00465031"/>
    <w:rPr>
      <w:rFonts w:eastAsia="Times New Roman"/>
      <w:sz w:val="24"/>
      <w:szCs w:val="24"/>
      <w:lang w:eastAsia="ru-RU"/>
    </w:rPr>
  </w:style>
  <w:style w:type="paragraph" w:customStyle="1" w:styleId="afc">
    <w:name w:val="Знак Знак"/>
    <w:basedOn w:val="a0"/>
    <w:rsid w:val="00465031"/>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0"/>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a0"/>
    <w:next w:val="a0"/>
    <w:uiPriority w:val="1"/>
    <w:qFormat/>
    <w:rsid w:val="00EE6518"/>
    <w:pPr>
      <w:keepNext/>
      <w:snapToGrid w:val="0"/>
      <w:spacing w:before="340" w:line="360" w:lineRule="auto"/>
      <w:jc w:val="center"/>
      <w:outlineLvl w:val="0"/>
    </w:pPr>
    <w:rPr>
      <w:rFonts w:ascii="Arial" w:eastAsia="Times New Roman" w:hAnsi="Arial" w:cs="Times New Roman"/>
      <w:sz w:val="24"/>
      <w:szCs w:val="20"/>
      <w:lang w:val="ru-RU" w:eastAsia="ru-RU"/>
    </w:rPr>
  </w:style>
  <w:style w:type="paragraph" w:styleId="24">
    <w:name w:val="Body Text 2"/>
    <w:basedOn w:val="a0"/>
    <w:link w:val="25"/>
    <w:uiPriority w:val="99"/>
    <w:unhideWhenUsed/>
    <w:rsid w:val="00475DC9"/>
    <w:pPr>
      <w:spacing w:after="120" w:line="480" w:lineRule="auto"/>
    </w:pPr>
  </w:style>
  <w:style w:type="character" w:customStyle="1" w:styleId="25">
    <w:name w:val="Основной текст 2 Знак"/>
    <w:basedOn w:val="a1"/>
    <w:link w:val="24"/>
    <w:uiPriority w:val="99"/>
    <w:rsid w:val="00475DC9"/>
    <w:rPr>
      <w:rFonts w:asciiTheme="minorHAnsi" w:hAnsiTheme="minorHAnsi" w:cstheme="minorBidi"/>
      <w:sz w:val="22"/>
      <w:szCs w:val="22"/>
      <w:lang w:val="en-US"/>
    </w:rPr>
  </w:style>
  <w:style w:type="character" w:customStyle="1" w:styleId="11">
    <w:name w:val="Заголовок 1 Знак"/>
    <w:basedOn w:val="a1"/>
    <w:link w:val="10"/>
    <w:uiPriority w:val="9"/>
    <w:rsid w:val="00475DC9"/>
    <w:rPr>
      <w:rFonts w:ascii="Cambria" w:eastAsia="Times New Roman" w:hAnsi="Cambria"/>
      <w:b/>
      <w:bCs/>
      <w:color w:val="365F91"/>
      <w:lang w:eastAsia="ru-RU"/>
    </w:rPr>
  </w:style>
  <w:style w:type="character" w:customStyle="1" w:styleId="30">
    <w:name w:val="Заголовок 3 Знак"/>
    <w:basedOn w:val="a1"/>
    <w:link w:val="3"/>
    <w:uiPriority w:val="9"/>
    <w:rsid w:val="00475DC9"/>
    <w:rPr>
      <w:rFonts w:ascii="Arial" w:eastAsia="Times New Roman" w:hAnsi="Arial"/>
      <w:b/>
      <w:bCs/>
      <w:sz w:val="26"/>
      <w:szCs w:val="26"/>
      <w:lang w:val="en-US"/>
    </w:rPr>
  </w:style>
  <w:style w:type="character" w:customStyle="1" w:styleId="40">
    <w:name w:val="Заголовок 4 Знак"/>
    <w:basedOn w:val="a1"/>
    <w:link w:val="4"/>
    <w:uiPriority w:val="9"/>
    <w:rsid w:val="00475DC9"/>
    <w:rPr>
      <w:rFonts w:ascii="Calibri" w:eastAsia="Times New Roman" w:hAnsi="Calibri"/>
      <w:b/>
      <w:bCs/>
      <w:strike/>
      <w:lang w:val="en-US"/>
    </w:rPr>
  </w:style>
  <w:style w:type="character" w:customStyle="1" w:styleId="50">
    <w:name w:val="Заголовок 5 Знак"/>
    <w:basedOn w:val="a1"/>
    <w:link w:val="5"/>
    <w:uiPriority w:val="9"/>
    <w:rsid w:val="00475DC9"/>
    <w:rPr>
      <w:rFonts w:ascii="Calibri" w:eastAsia="Times New Roman" w:hAnsi="Calibri"/>
      <w:b/>
      <w:bCs/>
      <w:i/>
      <w:iCs/>
      <w:sz w:val="26"/>
      <w:szCs w:val="26"/>
      <w:lang w:val="en-US" w:eastAsia="ru-RU"/>
    </w:rPr>
  </w:style>
  <w:style w:type="character" w:customStyle="1" w:styleId="70">
    <w:name w:val="Заголовок 7 Знак"/>
    <w:basedOn w:val="a1"/>
    <w:link w:val="7"/>
    <w:uiPriority w:val="9"/>
    <w:rsid w:val="00475DC9"/>
    <w:rPr>
      <w:rFonts w:ascii="Cambria" w:eastAsia="Times New Roman" w:hAnsi="Cambria"/>
      <w:i/>
      <w:iCs/>
      <w:color w:val="404040"/>
      <w:sz w:val="20"/>
      <w:szCs w:val="20"/>
      <w:lang w:val="en-US"/>
    </w:rPr>
  </w:style>
  <w:style w:type="character" w:customStyle="1" w:styleId="90">
    <w:name w:val="Заголовок 9 Знак"/>
    <w:basedOn w:val="a1"/>
    <w:link w:val="9"/>
    <w:uiPriority w:val="9"/>
    <w:rsid w:val="00475DC9"/>
    <w:rPr>
      <w:rFonts w:ascii="Cambria" w:eastAsia="Times New Roman" w:hAnsi="Cambria"/>
      <w:strike/>
      <w:sz w:val="20"/>
      <w:szCs w:val="20"/>
      <w:lang w:val="en-US"/>
    </w:rPr>
  </w:style>
  <w:style w:type="character" w:customStyle="1" w:styleId="NoSpacingChar">
    <w:name w:val="No Spacing Char"/>
    <w:link w:val="13"/>
    <w:locked/>
    <w:rsid w:val="00475DC9"/>
    <w:rPr>
      <w:rFonts w:ascii="Calibri" w:eastAsia="Calibri" w:hAnsi="Calibri"/>
      <w:sz w:val="22"/>
      <w:szCs w:val="22"/>
    </w:rPr>
  </w:style>
  <w:style w:type="character" w:customStyle="1" w:styleId="18">
    <w:name w:val="Основной текст с отступом Знак1"/>
    <w:uiPriority w:val="99"/>
    <w:semiHidden/>
    <w:rsid w:val="00475DC9"/>
    <w:rPr>
      <w:lang w:val="en-US"/>
    </w:rPr>
  </w:style>
  <w:style w:type="paragraph" w:styleId="afd">
    <w:name w:val="footer"/>
    <w:basedOn w:val="a0"/>
    <w:link w:val="afe"/>
    <w:uiPriority w:val="99"/>
    <w:unhideWhenUsed/>
    <w:rsid w:val="00475DC9"/>
    <w:pPr>
      <w:tabs>
        <w:tab w:val="center" w:pos="4677"/>
        <w:tab w:val="right" w:pos="9355"/>
      </w:tabs>
    </w:pPr>
    <w:rPr>
      <w:rFonts w:ascii="Calibri" w:eastAsia="Calibri" w:hAnsi="Calibri" w:cs="Times New Roman"/>
      <w:sz w:val="20"/>
      <w:szCs w:val="20"/>
    </w:rPr>
  </w:style>
  <w:style w:type="character" w:customStyle="1" w:styleId="afe">
    <w:name w:val="Нижний колонтитул Знак"/>
    <w:basedOn w:val="a1"/>
    <w:link w:val="afd"/>
    <w:uiPriority w:val="99"/>
    <w:rsid w:val="00475DC9"/>
    <w:rPr>
      <w:rFonts w:ascii="Calibri" w:eastAsia="Calibri" w:hAnsi="Calibri"/>
      <w:sz w:val="20"/>
      <w:szCs w:val="20"/>
      <w:lang w:val="en-US"/>
    </w:rPr>
  </w:style>
  <w:style w:type="character" w:customStyle="1" w:styleId="A50">
    <w:name w:val="A5"/>
    <w:uiPriority w:val="99"/>
    <w:rsid w:val="00475DC9"/>
    <w:rPr>
      <w:rFonts w:cs="Calibri"/>
      <w:b/>
      <w:bCs/>
      <w:color w:val="000000"/>
      <w:sz w:val="20"/>
      <w:szCs w:val="20"/>
    </w:rPr>
  </w:style>
  <w:style w:type="character" w:customStyle="1" w:styleId="s00">
    <w:name w:val="s00"/>
    <w:rsid w:val="00475DC9"/>
    <w:rPr>
      <w:rFonts w:ascii="Times New Roman" w:hAnsi="Times New Roman" w:cs="Times New Roman" w:hint="default"/>
      <w:b w:val="0"/>
      <w:bCs w:val="0"/>
      <w:i w:val="0"/>
      <w:iCs w:val="0"/>
      <w:color w:val="000000"/>
    </w:rPr>
  </w:style>
  <w:style w:type="character" w:customStyle="1" w:styleId="apple-converted-space">
    <w:name w:val="apple-converted-space"/>
    <w:basedOn w:val="a1"/>
    <w:uiPriority w:val="99"/>
    <w:rsid w:val="00475DC9"/>
  </w:style>
  <w:style w:type="character" w:customStyle="1" w:styleId="previewtxt">
    <w:name w:val="previewtxt"/>
    <w:basedOn w:val="a1"/>
    <w:rsid w:val="00475DC9"/>
  </w:style>
  <w:style w:type="paragraph" w:customStyle="1" w:styleId="120">
    <w:name w:val="Заголовок 12"/>
    <w:basedOn w:val="a0"/>
    <w:uiPriority w:val="1"/>
    <w:qFormat/>
    <w:rsid w:val="00475DC9"/>
    <w:pPr>
      <w:autoSpaceDE w:val="0"/>
      <w:autoSpaceDN w:val="0"/>
      <w:spacing w:before="73"/>
      <w:ind w:left="1010"/>
      <w:outlineLvl w:val="1"/>
    </w:pPr>
    <w:rPr>
      <w:rFonts w:ascii="Times New Roman" w:eastAsia="Times New Roman" w:hAnsi="Times New Roman" w:cs="Times New Roman"/>
      <w:b/>
      <w:bCs/>
      <w:sz w:val="24"/>
      <w:szCs w:val="24"/>
      <w:lang w:val="ru-RU" w:eastAsia="ru-RU" w:bidi="ru-RU"/>
    </w:rPr>
  </w:style>
  <w:style w:type="character" w:customStyle="1" w:styleId="hlfld-contribauthor">
    <w:name w:val="hlfld-contribauthor"/>
    <w:rsid w:val="00475DC9"/>
  </w:style>
  <w:style w:type="character" w:customStyle="1" w:styleId="rpwwt-post-title">
    <w:name w:val="rpwwt-post-title"/>
    <w:basedOn w:val="a1"/>
    <w:rsid w:val="00475DC9"/>
  </w:style>
  <w:style w:type="character" w:customStyle="1" w:styleId="20pt">
    <w:name w:val="Основной текст (2) + Интервал 0 pt"/>
    <w:rsid w:val="00475DC9"/>
    <w:rPr>
      <w:color w:val="000000"/>
      <w:spacing w:val="1"/>
      <w:w w:val="100"/>
      <w:position w:val="0"/>
      <w:sz w:val="18"/>
      <w:szCs w:val="18"/>
      <w:shd w:val="clear" w:color="auto" w:fill="FFFFFF"/>
      <w:lang w:val="ru-RU"/>
    </w:rPr>
  </w:style>
  <w:style w:type="paragraph" w:customStyle="1" w:styleId="Standard">
    <w:name w:val="Standard"/>
    <w:qFormat/>
    <w:rsid w:val="00475DC9"/>
    <w:pPr>
      <w:widowControl w:val="0"/>
      <w:suppressAutoHyphens/>
      <w:autoSpaceDN w:val="0"/>
      <w:ind w:firstLine="0"/>
      <w:textAlignment w:val="baseline"/>
    </w:pPr>
    <w:rPr>
      <w:rFonts w:eastAsia="Andale Sans UI" w:cs="Tahoma"/>
      <w:kern w:val="3"/>
      <w:sz w:val="24"/>
      <w:szCs w:val="24"/>
      <w:lang w:val="de-DE" w:eastAsia="ja-JP" w:bidi="fa-IR"/>
    </w:rPr>
  </w:style>
  <w:style w:type="paragraph" w:customStyle="1" w:styleId="19">
    <w:name w:val="Название1"/>
    <w:basedOn w:val="a0"/>
    <w:uiPriority w:val="99"/>
    <w:rsid w:val="00475DC9"/>
    <w:pPr>
      <w:suppressLineNumbers/>
      <w:tabs>
        <w:tab w:val="num" w:pos="2381"/>
      </w:tabs>
      <w:suppressAutoHyphens/>
      <w:autoSpaceDE w:val="0"/>
      <w:autoSpaceDN w:val="0"/>
      <w:adjustRightInd w:val="0"/>
      <w:spacing w:before="120" w:after="120"/>
      <w:ind w:left="2381" w:right="567" w:firstLine="709"/>
      <w:jc w:val="both"/>
    </w:pPr>
    <w:rPr>
      <w:rFonts w:ascii="Times New Roman" w:eastAsia="Times New Roman" w:hAnsi="Times New Roman" w:cs="Arial Unicode MS"/>
      <w:i/>
      <w:iCs/>
      <w:strike/>
      <w:kern w:val="1"/>
      <w:sz w:val="24"/>
      <w:szCs w:val="24"/>
    </w:rPr>
  </w:style>
  <w:style w:type="paragraph" w:customStyle="1" w:styleId="Style14">
    <w:name w:val="Style14"/>
    <w:basedOn w:val="a0"/>
    <w:uiPriority w:val="99"/>
    <w:rsid w:val="00475DC9"/>
    <w:pPr>
      <w:tabs>
        <w:tab w:val="num" w:pos="2345"/>
      </w:tabs>
      <w:autoSpaceDE w:val="0"/>
      <w:autoSpaceDN w:val="0"/>
      <w:adjustRightInd w:val="0"/>
      <w:spacing w:line="240" w:lineRule="exact"/>
      <w:ind w:firstLine="307"/>
      <w:jc w:val="both"/>
    </w:pPr>
    <w:rPr>
      <w:rFonts w:ascii="Arial Unicode MS" w:eastAsia="Times New Roman" w:hAnsi="Calibri" w:cs="Arial Unicode MS"/>
      <w:sz w:val="24"/>
      <w:szCs w:val="24"/>
      <w:lang w:val="ru-RU" w:eastAsia="ru-RU"/>
    </w:rPr>
  </w:style>
  <w:style w:type="paragraph" w:customStyle="1" w:styleId="Style17">
    <w:name w:val="Style17"/>
    <w:basedOn w:val="a0"/>
    <w:uiPriority w:val="99"/>
    <w:rsid w:val="00475DC9"/>
    <w:pPr>
      <w:tabs>
        <w:tab w:val="num" w:pos="2345"/>
      </w:tabs>
      <w:autoSpaceDE w:val="0"/>
      <w:autoSpaceDN w:val="0"/>
      <w:adjustRightInd w:val="0"/>
      <w:spacing w:line="240" w:lineRule="exact"/>
      <w:ind w:firstLine="288"/>
      <w:jc w:val="both"/>
    </w:pPr>
    <w:rPr>
      <w:rFonts w:ascii="Arial Unicode MS" w:eastAsia="Times New Roman" w:hAnsi="Calibri" w:cs="Arial Unicode MS"/>
      <w:sz w:val="24"/>
      <w:szCs w:val="24"/>
      <w:lang w:val="ru-RU" w:eastAsia="ru-RU"/>
    </w:rPr>
  </w:style>
  <w:style w:type="character" w:customStyle="1" w:styleId="FontStyle32">
    <w:name w:val="Font Style32"/>
    <w:uiPriority w:val="99"/>
    <w:rsid w:val="00475DC9"/>
    <w:rPr>
      <w:rFonts w:ascii="Calibri" w:hAnsi="Calibri"/>
      <w:b/>
      <w:sz w:val="18"/>
    </w:rPr>
  </w:style>
  <w:style w:type="character" w:customStyle="1" w:styleId="FontStyle35">
    <w:name w:val="Font Style35"/>
    <w:uiPriority w:val="99"/>
    <w:rsid w:val="00475DC9"/>
    <w:rPr>
      <w:rFonts w:ascii="Calibri" w:hAnsi="Calibri"/>
      <w:sz w:val="18"/>
    </w:rPr>
  </w:style>
  <w:style w:type="character" w:customStyle="1" w:styleId="FontStyle116">
    <w:name w:val="Font Style116"/>
    <w:rsid w:val="00475DC9"/>
    <w:rPr>
      <w:rFonts w:ascii="Times New Roman" w:hAnsi="Times New Roman"/>
      <w:sz w:val="24"/>
    </w:rPr>
  </w:style>
  <w:style w:type="character" w:customStyle="1" w:styleId="310">
    <w:name w:val="Таблица простая 31"/>
    <w:uiPriority w:val="19"/>
    <w:qFormat/>
    <w:rsid w:val="00475DC9"/>
    <w:rPr>
      <w:i/>
      <w:iCs/>
      <w:color w:val="808080"/>
    </w:rPr>
  </w:style>
  <w:style w:type="character" w:customStyle="1" w:styleId="aff">
    <w:name w:val="Основной текст_"/>
    <w:link w:val="26"/>
    <w:locked/>
    <w:rsid w:val="00475DC9"/>
    <w:rPr>
      <w:rFonts w:ascii="Segoe UI" w:eastAsia="Segoe UI" w:hAnsi="Segoe UI" w:cs="Segoe UI"/>
      <w:color w:val="000000"/>
      <w:sz w:val="17"/>
      <w:szCs w:val="17"/>
      <w:shd w:val="clear" w:color="auto" w:fill="FFFFFF"/>
    </w:rPr>
  </w:style>
  <w:style w:type="paragraph" w:customStyle="1" w:styleId="26">
    <w:name w:val="Основной текст2"/>
    <w:basedOn w:val="a0"/>
    <w:link w:val="aff"/>
    <w:qFormat/>
    <w:rsid w:val="00475DC9"/>
    <w:pPr>
      <w:shd w:val="clear" w:color="auto" w:fill="FFFFFF"/>
      <w:spacing w:line="240" w:lineRule="exact"/>
      <w:ind w:firstLine="567"/>
      <w:jc w:val="both"/>
    </w:pPr>
    <w:rPr>
      <w:rFonts w:ascii="Segoe UI" w:eastAsia="Segoe UI" w:hAnsi="Segoe UI" w:cs="Segoe UI"/>
      <w:color w:val="000000"/>
      <w:sz w:val="17"/>
      <w:szCs w:val="17"/>
      <w:lang w:val="ru-RU"/>
    </w:rPr>
  </w:style>
  <w:style w:type="character" w:customStyle="1" w:styleId="13pt">
    <w:name w:val="Основной текст + 13 pt;Полужирный"/>
    <w:rsid w:val="00475DC9"/>
    <w:rPr>
      <w:rFonts w:ascii="Times New Roman" w:eastAsia="Times New Roman" w:hAnsi="Times New Roman" w:cs="Times New Roman"/>
      <w:b/>
      <w:bCs/>
      <w:color w:val="000000"/>
      <w:spacing w:val="0"/>
      <w:w w:val="100"/>
      <w:position w:val="0"/>
      <w:sz w:val="26"/>
      <w:szCs w:val="26"/>
      <w:shd w:val="clear" w:color="auto" w:fill="FFFFFF"/>
      <w:lang w:val="ru-RU"/>
    </w:rPr>
  </w:style>
  <w:style w:type="paragraph" w:customStyle="1" w:styleId="211">
    <w:name w:val="Основной текст 21"/>
    <w:basedOn w:val="17"/>
    <w:rsid w:val="00475DC9"/>
    <w:rPr>
      <w:rFonts w:eastAsia="Times New Roman"/>
      <w:color w:val="000000"/>
      <w:sz w:val="28"/>
    </w:rPr>
  </w:style>
  <w:style w:type="paragraph" w:customStyle="1" w:styleId="220">
    <w:name w:val="Основной текст 22"/>
    <w:basedOn w:val="17"/>
    <w:rsid w:val="00475DC9"/>
    <w:pPr>
      <w:spacing w:line="360" w:lineRule="auto"/>
      <w:jc w:val="both"/>
    </w:pPr>
    <w:rPr>
      <w:rFonts w:eastAsia="Times New Roman"/>
      <w:sz w:val="24"/>
    </w:rPr>
  </w:style>
  <w:style w:type="paragraph" w:customStyle="1" w:styleId="Style10">
    <w:name w:val="Style10"/>
    <w:basedOn w:val="a0"/>
    <w:rsid w:val="00475DC9"/>
    <w:pPr>
      <w:autoSpaceDE w:val="0"/>
      <w:autoSpaceDN w:val="0"/>
      <w:adjustRightInd w:val="0"/>
      <w:spacing w:line="631" w:lineRule="exact"/>
      <w:ind w:firstLine="646"/>
    </w:pPr>
    <w:rPr>
      <w:rFonts w:ascii="Times New Roman" w:eastAsia="Times New Roman" w:hAnsi="Times New Roman" w:cs="Times New Roman"/>
      <w:sz w:val="24"/>
      <w:szCs w:val="24"/>
      <w:lang w:val="ru-RU" w:eastAsia="ru-RU"/>
    </w:rPr>
  </w:style>
  <w:style w:type="character" w:customStyle="1" w:styleId="FontStyle36">
    <w:name w:val="Font Style36"/>
    <w:rsid w:val="00475DC9"/>
    <w:rPr>
      <w:rFonts w:ascii="Times New Roman" w:hAnsi="Times New Roman" w:cs="Times New Roman"/>
      <w:b/>
      <w:bCs/>
      <w:sz w:val="26"/>
      <w:szCs w:val="26"/>
    </w:rPr>
  </w:style>
  <w:style w:type="paragraph" w:customStyle="1" w:styleId="Style21">
    <w:name w:val="Style21"/>
    <w:basedOn w:val="a0"/>
    <w:rsid w:val="00475DC9"/>
    <w:pPr>
      <w:autoSpaceDE w:val="0"/>
      <w:autoSpaceDN w:val="0"/>
      <w:adjustRightInd w:val="0"/>
      <w:spacing w:line="318" w:lineRule="exact"/>
      <w:ind w:firstLine="1032"/>
      <w:jc w:val="both"/>
    </w:pPr>
    <w:rPr>
      <w:rFonts w:ascii="Times New Roman" w:eastAsia="Times New Roman" w:hAnsi="Times New Roman" w:cs="Times New Roman"/>
      <w:sz w:val="24"/>
      <w:szCs w:val="24"/>
      <w:lang w:val="ru-RU" w:eastAsia="ru-RU"/>
    </w:rPr>
  </w:style>
  <w:style w:type="paragraph" w:customStyle="1" w:styleId="Style16">
    <w:name w:val="Style16"/>
    <w:basedOn w:val="a0"/>
    <w:rsid w:val="00475DC9"/>
    <w:pPr>
      <w:autoSpaceDE w:val="0"/>
      <w:autoSpaceDN w:val="0"/>
      <w:adjustRightInd w:val="0"/>
      <w:spacing w:line="326" w:lineRule="exact"/>
      <w:ind w:firstLine="413"/>
      <w:jc w:val="both"/>
    </w:pPr>
    <w:rPr>
      <w:rFonts w:ascii="Times New Roman" w:eastAsia="Times New Roman" w:hAnsi="Times New Roman" w:cs="Times New Roman"/>
      <w:sz w:val="24"/>
      <w:szCs w:val="24"/>
      <w:lang w:val="ru-RU" w:eastAsia="ru-RU"/>
    </w:rPr>
  </w:style>
  <w:style w:type="paragraph" w:customStyle="1" w:styleId="Style12">
    <w:name w:val="Style12"/>
    <w:basedOn w:val="a0"/>
    <w:uiPriority w:val="99"/>
    <w:rsid w:val="00475DC9"/>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25">
    <w:name w:val="Font Style25"/>
    <w:rsid w:val="00475DC9"/>
    <w:rPr>
      <w:rFonts w:ascii="Times New Roman" w:eastAsia="SimSun" w:hAnsi="Times New Roman" w:cs="Times New Roman" w:hint="default"/>
      <w:i/>
      <w:iCs/>
      <w:sz w:val="16"/>
      <w:szCs w:val="16"/>
      <w:lang w:val="kk-KZ" w:eastAsia="en-US" w:bidi="ar-SA"/>
    </w:rPr>
  </w:style>
  <w:style w:type="character" w:customStyle="1" w:styleId="FontStyle26">
    <w:name w:val="Font Style26"/>
    <w:rsid w:val="00475DC9"/>
    <w:rPr>
      <w:rFonts w:ascii="Times New Roman" w:hAnsi="Times New Roman" w:cs="Times New Roman"/>
      <w:b/>
      <w:bCs/>
      <w:sz w:val="26"/>
      <w:szCs w:val="26"/>
    </w:rPr>
  </w:style>
  <w:style w:type="paragraph" w:customStyle="1" w:styleId="Style13">
    <w:name w:val="Style13"/>
    <w:basedOn w:val="a0"/>
    <w:uiPriority w:val="99"/>
    <w:rsid w:val="00475DC9"/>
    <w:pPr>
      <w:suppressAutoHyphens/>
      <w:autoSpaceDE w:val="0"/>
      <w:spacing w:line="312" w:lineRule="exact"/>
      <w:ind w:firstLine="660"/>
      <w:jc w:val="both"/>
    </w:pPr>
    <w:rPr>
      <w:rFonts w:ascii="Times New Roman" w:eastAsia="Times New Roman" w:hAnsi="Times New Roman" w:cs="Times New Roman"/>
      <w:sz w:val="24"/>
      <w:szCs w:val="24"/>
      <w:lang w:val="ru-RU" w:eastAsia="ar-SA"/>
    </w:rPr>
  </w:style>
  <w:style w:type="character" w:customStyle="1" w:styleId="FontStyle34">
    <w:name w:val="Font Style34"/>
    <w:rsid w:val="00475DC9"/>
    <w:rPr>
      <w:rFonts w:ascii="Times New Roman" w:hAnsi="Times New Roman" w:cs="Times New Roman"/>
      <w:i/>
      <w:iCs/>
      <w:sz w:val="26"/>
      <w:szCs w:val="26"/>
    </w:rPr>
  </w:style>
  <w:style w:type="character" w:customStyle="1" w:styleId="FontStyle87">
    <w:name w:val="Font Style87"/>
    <w:rsid w:val="00475DC9"/>
    <w:rPr>
      <w:rFonts w:ascii="Times New Roman" w:hAnsi="Times New Roman" w:cs="Times New Roman"/>
      <w:b/>
      <w:bCs/>
      <w:sz w:val="24"/>
      <w:szCs w:val="24"/>
    </w:rPr>
  </w:style>
  <w:style w:type="paragraph" w:customStyle="1" w:styleId="Style3">
    <w:name w:val="Style3"/>
    <w:basedOn w:val="a0"/>
    <w:rsid w:val="00475DC9"/>
    <w:pPr>
      <w:autoSpaceDE w:val="0"/>
      <w:autoSpaceDN w:val="0"/>
      <w:adjustRightInd w:val="0"/>
      <w:spacing w:line="316" w:lineRule="exact"/>
      <w:ind w:firstLine="641"/>
      <w:jc w:val="both"/>
    </w:pPr>
    <w:rPr>
      <w:rFonts w:ascii="Times New Roman" w:eastAsia="Times New Roman" w:hAnsi="Times New Roman" w:cs="Times New Roman"/>
      <w:sz w:val="24"/>
      <w:szCs w:val="24"/>
      <w:lang w:val="ru-RU" w:eastAsia="ru-RU"/>
    </w:rPr>
  </w:style>
  <w:style w:type="character" w:customStyle="1" w:styleId="FontStyle19">
    <w:name w:val="Font Style19"/>
    <w:rsid w:val="00475DC9"/>
    <w:rPr>
      <w:rFonts w:ascii="Times New Roman" w:hAnsi="Times New Roman" w:cs="Times New Roman"/>
      <w:sz w:val="26"/>
      <w:szCs w:val="26"/>
    </w:rPr>
  </w:style>
  <w:style w:type="paragraph" w:styleId="34">
    <w:name w:val="Body Text Indent 3"/>
    <w:basedOn w:val="a0"/>
    <w:link w:val="35"/>
    <w:uiPriority w:val="99"/>
    <w:unhideWhenUsed/>
    <w:rsid w:val="00475DC9"/>
    <w:pPr>
      <w:widowControl/>
      <w:spacing w:after="120" w:line="360" w:lineRule="auto"/>
      <w:ind w:left="283" w:firstLine="567"/>
      <w:jc w:val="both"/>
    </w:pPr>
    <w:rPr>
      <w:rFonts w:ascii="Calibri" w:eastAsia="Times New Roman" w:hAnsi="Calibri" w:cs="Times New Roman"/>
      <w:sz w:val="16"/>
      <w:szCs w:val="16"/>
      <w:lang w:eastAsia="ru-RU"/>
    </w:rPr>
  </w:style>
  <w:style w:type="character" w:customStyle="1" w:styleId="35">
    <w:name w:val="Основной текст с отступом 3 Знак"/>
    <w:basedOn w:val="a1"/>
    <w:link w:val="34"/>
    <w:uiPriority w:val="99"/>
    <w:rsid w:val="00475DC9"/>
    <w:rPr>
      <w:rFonts w:ascii="Calibri" w:eastAsia="Times New Roman" w:hAnsi="Calibri"/>
      <w:sz w:val="16"/>
      <w:szCs w:val="16"/>
      <w:lang w:eastAsia="ru-RU"/>
    </w:rPr>
  </w:style>
  <w:style w:type="character" w:customStyle="1" w:styleId="BodyTextIndentChar">
    <w:name w:val="Body Text Indent Char"/>
    <w:link w:val="1a"/>
    <w:locked/>
    <w:rsid w:val="00475DC9"/>
    <w:rPr>
      <w:rFonts w:eastAsia="Calibri"/>
      <w:sz w:val="24"/>
      <w:szCs w:val="24"/>
    </w:rPr>
  </w:style>
  <w:style w:type="paragraph" w:customStyle="1" w:styleId="1a">
    <w:name w:val="Основной текст с отступом1"/>
    <w:basedOn w:val="a0"/>
    <w:link w:val="BodyTextIndentChar"/>
    <w:qFormat/>
    <w:rsid w:val="00475DC9"/>
    <w:pPr>
      <w:autoSpaceDE w:val="0"/>
      <w:autoSpaceDN w:val="0"/>
      <w:adjustRightInd w:val="0"/>
      <w:spacing w:after="120"/>
      <w:ind w:left="283"/>
    </w:pPr>
    <w:rPr>
      <w:rFonts w:ascii="Times New Roman" w:eastAsia="Calibri" w:hAnsi="Times New Roman" w:cs="Times New Roman"/>
      <w:sz w:val="24"/>
      <w:szCs w:val="24"/>
      <w:lang w:val="ru-RU"/>
    </w:rPr>
  </w:style>
  <w:style w:type="character" w:customStyle="1" w:styleId="FontStyle16">
    <w:name w:val="Font Style16"/>
    <w:rsid w:val="00475DC9"/>
    <w:rPr>
      <w:rFonts w:ascii="Times New Roman" w:hAnsi="Times New Roman"/>
      <w:b/>
      <w:sz w:val="26"/>
    </w:rPr>
  </w:style>
  <w:style w:type="character" w:customStyle="1" w:styleId="1b">
    <w:name w:val="Обычный (веб) Знак1"/>
    <w:aliases w:val="Обычный (веб) Знак Знак,Обычный (веб) Знак1 Знак Знак,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uiPriority w:val="99"/>
    <w:locked/>
    <w:rsid w:val="00475DC9"/>
    <w:rPr>
      <w:rFonts w:ascii="Times New Roman" w:eastAsia="Times New Roman" w:hAnsi="Times New Roman" w:cs="Times New Roman"/>
      <w:sz w:val="24"/>
      <w:szCs w:val="20"/>
    </w:rPr>
  </w:style>
  <w:style w:type="paragraph" w:customStyle="1" w:styleId="western">
    <w:name w:val="western"/>
    <w:basedOn w:val="a0"/>
    <w:uiPriority w:val="99"/>
    <w:rsid w:val="00475DC9"/>
    <w:pPr>
      <w:widowControl/>
      <w:tabs>
        <w:tab w:val="num" w:pos="2345"/>
      </w:tabs>
      <w:spacing w:before="100" w:beforeAutospacing="1" w:after="100" w:afterAutospacing="1"/>
    </w:pPr>
    <w:rPr>
      <w:rFonts w:ascii="Times New Roman" w:eastAsia="Times New Roman" w:hAnsi="Times New Roman" w:cs="Arial Unicode MS"/>
      <w:sz w:val="24"/>
      <w:szCs w:val="24"/>
      <w:lang w:val="ru-RU" w:eastAsia="ru-RU"/>
    </w:rPr>
  </w:style>
  <w:style w:type="paragraph" w:customStyle="1" w:styleId="Pa14">
    <w:name w:val="Pa14"/>
    <w:basedOn w:val="a0"/>
    <w:next w:val="a0"/>
    <w:uiPriority w:val="99"/>
    <w:qFormat/>
    <w:rsid w:val="00475DC9"/>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spelle">
    <w:name w:val="spelle"/>
    <w:rsid w:val="00475DC9"/>
    <w:rPr>
      <w:rFonts w:cs="Times New Roman"/>
    </w:rPr>
  </w:style>
  <w:style w:type="character" w:customStyle="1" w:styleId="fontstyle27">
    <w:name w:val="fontstyle27"/>
    <w:rsid w:val="00475DC9"/>
    <w:rPr>
      <w:rFonts w:cs="Times New Roman"/>
    </w:rPr>
  </w:style>
  <w:style w:type="paragraph" w:customStyle="1" w:styleId="text-align-justify">
    <w:name w:val="text-align-justify"/>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styleId="36">
    <w:name w:val="Body Text 3"/>
    <w:basedOn w:val="a0"/>
    <w:link w:val="37"/>
    <w:uiPriority w:val="99"/>
    <w:unhideWhenUsed/>
    <w:rsid w:val="00475DC9"/>
    <w:pPr>
      <w:widowControl/>
      <w:tabs>
        <w:tab w:val="num" w:pos="2381"/>
      </w:tabs>
      <w:autoSpaceDE w:val="0"/>
      <w:autoSpaceDN w:val="0"/>
      <w:adjustRightInd w:val="0"/>
      <w:spacing w:after="120"/>
      <w:ind w:left="2381" w:right="567" w:hanging="360"/>
      <w:jc w:val="both"/>
    </w:pPr>
    <w:rPr>
      <w:rFonts w:ascii="Times New Roman" w:eastAsia="Times New Roman" w:hAnsi="Times New Roman" w:cs="Times New Roman"/>
      <w:strike/>
      <w:sz w:val="16"/>
      <w:szCs w:val="16"/>
      <w:lang w:eastAsia="ru-RU"/>
    </w:rPr>
  </w:style>
  <w:style w:type="character" w:customStyle="1" w:styleId="37">
    <w:name w:val="Основной текст 3 Знак"/>
    <w:basedOn w:val="a1"/>
    <w:link w:val="36"/>
    <w:uiPriority w:val="99"/>
    <w:rsid w:val="00475DC9"/>
    <w:rPr>
      <w:rFonts w:eastAsia="Times New Roman"/>
      <w:strike/>
      <w:sz w:val="16"/>
      <w:szCs w:val="16"/>
      <w:lang w:eastAsia="ru-RU"/>
    </w:rPr>
  </w:style>
  <w:style w:type="paragraph" w:customStyle="1" w:styleId="aff0">
    <w:name w:val="_Общий"/>
    <w:link w:val="aff1"/>
    <w:rsid w:val="00475DC9"/>
    <w:pPr>
      <w:widowControl w:val="0"/>
      <w:shd w:val="clear" w:color="auto" w:fill="FFFFFF"/>
      <w:jc w:val="both"/>
    </w:pPr>
    <w:rPr>
      <w:rFonts w:eastAsia="Times New Roman"/>
      <w:noProof/>
      <w:color w:val="000000"/>
      <w:szCs w:val="22"/>
      <w:lang w:val="kk-KZ" w:eastAsia="ru-RU"/>
    </w:rPr>
  </w:style>
  <w:style w:type="character" w:customStyle="1" w:styleId="aff1">
    <w:name w:val="_Общий Знак"/>
    <w:link w:val="aff0"/>
    <w:locked/>
    <w:rsid w:val="00475DC9"/>
    <w:rPr>
      <w:rFonts w:eastAsia="Times New Roman"/>
      <w:noProof/>
      <w:color w:val="000000"/>
      <w:szCs w:val="22"/>
      <w:shd w:val="clear" w:color="auto" w:fill="FFFFFF"/>
      <w:lang w:val="kk-KZ" w:eastAsia="ru-RU"/>
    </w:rPr>
  </w:style>
  <w:style w:type="paragraph" w:styleId="aff2">
    <w:name w:val="footnote text"/>
    <w:basedOn w:val="a0"/>
    <w:link w:val="aff3"/>
    <w:uiPriority w:val="99"/>
    <w:semiHidden/>
    <w:unhideWhenUsed/>
    <w:rsid w:val="00475DC9"/>
    <w:pPr>
      <w:widowControl/>
    </w:pPr>
    <w:rPr>
      <w:rFonts w:ascii="Calibri" w:eastAsia="Calibri" w:hAnsi="Calibri" w:cs="Times New Roman"/>
      <w:sz w:val="20"/>
      <w:szCs w:val="20"/>
    </w:rPr>
  </w:style>
  <w:style w:type="character" w:customStyle="1" w:styleId="aff3">
    <w:name w:val="Текст сноски Знак"/>
    <w:basedOn w:val="a1"/>
    <w:link w:val="aff2"/>
    <w:uiPriority w:val="99"/>
    <w:semiHidden/>
    <w:rsid w:val="00475DC9"/>
    <w:rPr>
      <w:rFonts w:ascii="Calibri" w:eastAsia="Calibri" w:hAnsi="Calibri"/>
      <w:sz w:val="20"/>
      <w:szCs w:val="20"/>
    </w:rPr>
  </w:style>
  <w:style w:type="character" w:customStyle="1" w:styleId="ei">
    <w:name w:val="ei"/>
    <w:uiPriority w:val="99"/>
    <w:rsid w:val="00475DC9"/>
    <w:rPr>
      <w:rFonts w:cs="Times New Roman"/>
    </w:rPr>
  </w:style>
  <w:style w:type="character" w:customStyle="1" w:styleId="mw-headline">
    <w:name w:val="mw-headline"/>
    <w:uiPriority w:val="99"/>
    <w:rsid w:val="00475DC9"/>
    <w:rPr>
      <w:rFonts w:cs="Times New Roman"/>
    </w:rPr>
  </w:style>
  <w:style w:type="paragraph" w:styleId="aff4">
    <w:name w:val="Plain Text"/>
    <w:basedOn w:val="a0"/>
    <w:link w:val="aff5"/>
    <w:uiPriority w:val="99"/>
    <w:rsid w:val="00475DC9"/>
    <w:pPr>
      <w:widowControl/>
      <w:tabs>
        <w:tab w:val="num" w:pos="2381"/>
      </w:tabs>
      <w:autoSpaceDE w:val="0"/>
      <w:autoSpaceDN w:val="0"/>
      <w:adjustRightInd w:val="0"/>
      <w:ind w:left="2381" w:right="567" w:hanging="360"/>
      <w:jc w:val="both"/>
    </w:pPr>
    <w:rPr>
      <w:rFonts w:ascii="Courier New" w:eastAsia="Times New Roman" w:hAnsi="Courier New" w:cs="Times New Roman"/>
      <w:sz w:val="20"/>
      <w:szCs w:val="20"/>
    </w:rPr>
  </w:style>
  <w:style w:type="character" w:customStyle="1" w:styleId="aff5">
    <w:name w:val="Текст Знак"/>
    <w:basedOn w:val="a1"/>
    <w:link w:val="aff4"/>
    <w:uiPriority w:val="99"/>
    <w:rsid w:val="00475DC9"/>
    <w:rPr>
      <w:rFonts w:ascii="Courier New" w:eastAsia="Times New Roman" w:hAnsi="Courier New"/>
      <w:sz w:val="20"/>
      <w:szCs w:val="20"/>
      <w:lang w:val="en-US"/>
    </w:rPr>
  </w:style>
  <w:style w:type="paragraph" w:customStyle="1" w:styleId="aff6">
    <w:name w:val="Тексттабл"/>
    <w:basedOn w:val="af"/>
    <w:autoRedefine/>
    <w:uiPriority w:val="99"/>
    <w:rsid w:val="00475DC9"/>
    <w:pPr>
      <w:autoSpaceDE w:val="0"/>
      <w:autoSpaceDN w:val="0"/>
      <w:adjustRightInd w:val="0"/>
      <w:ind w:left="720" w:right="567" w:hanging="360"/>
      <w:jc w:val="both"/>
    </w:pPr>
    <w:rPr>
      <w:i/>
      <w:iCs/>
      <w:strike/>
      <w:szCs w:val="24"/>
      <w:lang w:val="en-US" w:eastAsia="en-US"/>
    </w:rPr>
  </w:style>
  <w:style w:type="paragraph" w:customStyle="1" w:styleId="aff7">
    <w:name w:val="Таблица"/>
    <w:basedOn w:val="a0"/>
    <w:autoRedefine/>
    <w:uiPriority w:val="99"/>
    <w:rsid w:val="00475DC9"/>
    <w:pPr>
      <w:widowControl/>
      <w:tabs>
        <w:tab w:val="num" w:pos="2381"/>
      </w:tabs>
      <w:autoSpaceDE w:val="0"/>
      <w:autoSpaceDN w:val="0"/>
      <w:adjustRightInd w:val="0"/>
      <w:ind w:left="720" w:right="567" w:hanging="360"/>
      <w:jc w:val="center"/>
    </w:pPr>
    <w:rPr>
      <w:rFonts w:ascii="Times New Roman" w:eastAsia="Times New Roman" w:hAnsi="Times New Roman" w:cs="Arial Unicode MS"/>
      <w:b/>
      <w:bCs/>
      <w:strike/>
      <w:color w:val="000000"/>
      <w:sz w:val="28"/>
      <w:szCs w:val="28"/>
      <w:lang w:val="ru-RU" w:eastAsia="ru-RU"/>
    </w:rPr>
  </w:style>
  <w:style w:type="paragraph" w:styleId="aff8">
    <w:name w:val="List"/>
    <w:aliases w:val="Список -"/>
    <w:basedOn w:val="a0"/>
    <w:uiPriority w:val="99"/>
    <w:rsid w:val="00475DC9"/>
    <w:pPr>
      <w:widowControl/>
      <w:tabs>
        <w:tab w:val="num" w:pos="2381"/>
      </w:tabs>
      <w:autoSpaceDE w:val="0"/>
      <w:autoSpaceDN w:val="0"/>
      <w:adjustRightInd w:val="0"/>
      <w:ind w:left="720" w:right="567" w:hanging="360"/>
      <w:jc w:val="both"/>
    </w:pPr>
    <w:rPr>
      <w:rFonts w:ascii="Times New Roman" w:eastAsia="Times New Roman" w:hAnsi="Times New Roman" w:cs="Arial Unicode MS"/>
      <w:strike/>
      <w:sz w:val="28"/>
      <w:szCs w:val="28"/>
      <w:lang w:val="ru-RU" w:eastAsia="ru-RU"/>
    </w:rPr>
  </w:style>
  <w:style w:type="paragraph" w:customStyle="1" w:styleId="bodytext">
    <w:name w:val="bodytext"/>
    <w:basedOn w:val="a0"/>
    <w:rsid w:val="00475DC9"/>
    <w:pPr>
      <w:widowControl/>
      <w:tabs>
        <w:tab w:val="num" w:pos="2381"/>
      </w:tabs>
      <w:autoSpaceDE w:val="0"/>
      <w:autoSpaceDN w:val="0"/>
      <w:adjustRightInd w:val="0"/>
      <w:ind w:left="2381" w:right="567" w:hanging="360"/>
      <w:jc w:val="both"/>
    </w:pPr>
    <w:rPr>
      <w:rFonts w:ascii="Arial" w:eastAsia="Times New Roman" w:hAnsi="Arial" w:cs="Arial"/>
      <w:strike/>
      <w:sz w:val="20"/>
      <w:szCs w:val="20"/>
      <w:lang w:val="ru-RU" w:eastAsia="ru-RU"/>
    </w:rPr>
  </w:style>
  <w:style w:type="character" w:customStyle="1" w:styleId="hps">
    <w:name w:val="hps"/>
    <w:rsid w:val="00475DC9"/>
  </w:style>
  <w:style w:type="character" w:customStyle="1" w:styleId="maincontent">
    <w:name w:val="maincontent"/>
    <w:rsid w:val="00475DC9"/>
    <w:rPr>
      <w:rFonts w:cs="Times New Roman"/>
    </w:rPr>
  </w:style>
  <w:style w:type="paragraph" w:customStyle="1" w:styleId="1c">
    <w:name w:val="Основной текст1"/>
    <w:basedOn w:val="a0"/>
    <w:rsid w:val="00475DC9"/>
    <w:pPr>
      <w:shd w:val="clear" w:color="auto" w:fill="FFFFFF"/>
      <w:tabs>
        <w:tab w:val="num" w:pos="2345"/>
      </w:tabs>
      <w:spacing w:line="274" w:lineRule="exact"/>
      <w:ind w:firstLine="760"/>
      <w:jc w:val="both"/>
    </w:pPr>
    <w:rPr>
      <w:rFonts w:ascii="Times New Roman" w:eastAsia="Times New Roman" w:hAnsi="Times New Roman" w:cs="Times New Roman"/>
      <w:spacing w:val="11"/>
      <w:sz w:val="20"/>
      <w:szCs w:val="20"/>
    </w:rPr>
  </w:style>
  <w:style w:type="character" w:customStyle="1" w:styleId="0pt0">
    <w:name w:val="Основной текст + Интервал 0 pt"/>
    <w:rsid w:val="00475DC9"/>
    <w:rPr>
      <w:rFonts w:ascii="Times New Roman" w:hAnsi="Times New Roman"/>
      <w:spacing w:val="11"/>
      <w:shd w:val="clear" w:color="auto" w:fill="FFFFFF"/>
    </w:rPr>
  </w:style>
  <w:style w:type="character" w:customStyle="1" w:styleId="91">
    <w:name w:val="Основной текст + 9"/>
    <w:aliases w:val="5 pt,Интервал 0 pt"/>
    <w:rsid w:val="00475DC9"/>
    <w:rPr>
      <w:rFonts w:ascii="Times New Roman" w:hAnsi="Times New Roman"/>
      <w:spacing w:val="11"/>
      <w:shd w:val="clear" w:color="auto" w:fill="FFFFFF"/>
    </w:rPr>
  </w:style>
  <w:style w:type="character" w:customStyle="1" w:styleId="LucidaSansUnicode">
    <w:name w:val="Основной текст + Lucida Sans Unicode"/>
    <w:aliases w:val="9,5 pt7,Интервал 0 pt6"/>
    <w:rsid w:val="00475DC9"/>
    <w:rPr>
      <w:rFonts w:ascii="Lucida Sans Unicode" w:eastAsia="Times New Roman" w:hAnsi="Lucida Sans Unicode"/>
      <w:color w:val="000000"/>
      <w:spacing w:val="-3"/>
      <w:w w:val="100"/>
      <w:position w:val="0"/>
      <w:sz w:val="19"/>
      <w:u w:val="none"/>
      <w:shd w:val="clear" w:color="auto" w:fill="FFFFFF"/>
      <w:lang w:val="ru-RU"/>
    </w:rPr>
  </w:style>
  <w:style w:type="character" w:customStyle="1" w:styleId="92">
    <w:name w:val="Основной текст + 92"/>
    <w:aliases w:val="5 pt6,Интервал 0 pt5"/>
    <w:uiPriority w:val="99"/>
    <w:rsid w:val="00475DC9"/>
    <w:rPr>
      <w:rFonts w:ascii="Times New Roman" w:hAnsi="Times New Roman"/>
      <w:color w:val="000000"/>
      <w:spacing w:val="12"/>
      <w:w w:val="100"/>
      <w:position w:val="0"/>
      <w:sz w:val="19"/>
      <w:u w:val="none"/>
      <w:shd w:val="clear" w:color="auto" w:fill="FFFFFF"/>
      <w:lang w:val="ru-RU"/>
    </w:rPr>
  </w:style>
  <w:style w:type="character" w:customStyle="1" w:styleId="LucidaSansUnicode4">
    <w:name w:val="Основной текст + Lucida Sans Unicode4"/>
    <w:aliases w:val="5,5 pt5,Полужирный,Интервал 0 pt4"/>
    <w:rsid w:val="00475DC9"/>
    <w:rPr>
      <w:rFonts w:ascii="Lucida Sans Unicode" w:eastAsia="Times New Roman" w:hAnsi="Lucida Sans Unicode"/>
      <w:b/>
      <w:color w:val="000000"/>
      <w:spacing w:val="5"/>
      <w:w w:val="100"/>
      <w:position w:val="0"/>
      <w:sz w:val="11"/>
      <w:shd w:val="clear" w:color="auto" w:fill="FFFFFF"/>
      <w:lang w:val="ru-RU"/>
    </w:rPr>
  </w:style>
  <w:style w:type="character" w:customStyle="1" w:styleId="LucidaSansUnicode3">
    <w:name w:val="Основной текст + Lucida Sans Unicode3"/>
    <w:aliases w:val="5 pt4,Интервал 0 pt3"/>
    <w:rsid w:val="00475DC9"/>
    <w:rPr>
      <w:rFonts w:ascii="Lucida Sans Unicode" w:eastAsia="Times New Roman" w:hAnsi="Lucida Sans Unicode"/>
      <w:color w:val="000000"/>
      <w:spacing w:val="-7"/>
      <w:w w:val="100"/>
      <w:position w:val="0"/>
      <w:sz w:val="10"/>
      <w:shd w:val="clear" w:color="auto" w:fill="FFFFFF"/>
      <w:lang w:val="ru-RU"/>
    </w:rPr>
  </w:style>
  <w:style w:type="character" w:customStyle="1" w:styleId="LucidaSansUnicode2">
    <w:name w:val="Основной текст + Lucida Sans Unicode2"/>
    <w:aliases w:val="6,5 pt3,Интервал 0 pt2"/>
    <w:rsid w:val="00475DC9"/>
    <w:rPr>
      <w:rFonts w:ascii="Lucida Sans Unicode" w:eastAsia="Times New Roman" w:hAnsi="Lucida Sans Unicode"/>
      <w:color w:val="000000"/>
      <w:spacing w:val="-3"/>
      <w:w w:val="100"/>
      <w:position w:val="0"/>
      <w:sz w:val="13"/>
      <w:shd w:val="clear" w:color="auto" w:fill="FFFFFF"/>
      <w:lang w:val="ru-RU"/>
    </w:rPr>
  </w:style>
  <w:style w:type="character" w:customStyle="1" w:styleId="LucidaSansUnicode1">
    <w:name w:val="Основной текст + Lucida Sans Unicode1"/>
    <w:aliases w:val="7,5 pt2,Интервал 0 pt1"/>
    <w:rsid w:val="00475DC9"/>
    <w:rPr>
      <w:rFonts w:ascii="Lucida Sans Unicode" w:eastAsia="Times New Roman" w:hAnsi="Lucida Sans Unicode"/>
      <w:color w:val="000000"/>
      <w:w w:val="100"/>
      <w:position w:val="0"/>
      <w:sz w:val="15"/>
      <w:shd w:val="clear" w:color="auto" w:fill="FFFFFF"/>
      <w:lang w:val="ru-RU"/>
    </w:rPr>
  </w:style>
  <w:style w:type="character" w:customStyle="1" w:styleId="27">
    <w:name w:val="Основной текст (2)_"/>
    <w:link w:val="28"/>
    <w:locked/>
    <w:rsid w:val="00475DC9"/>
    <w:rPr>
      <w:b/>
      <w:spacing w:val="11"/>
      <w:shd w:val="clear" w:color="auto" w:fill="FFFFFF"/>
    </w:rPr>
  </w:style>
  <w:style w:type="paragraph" w:customStyle="1" w:styleId="28">
    <w:name w:val="Основной текст (2)"/>
    <w:basedOn w:val="a0"/>
    <w:link w:val="27"/>
    <w:rsid w:val="00475DC9"/>
    <w:pPr>
      <w:shd w:val="clear" w:color="auto" w:fill="FFFFFF"/>
      <w:spacing w:after="300" w:line="240" w:lineRule="atLeast"/>
      <w:ind w:firstLine="760"/>
      <w:jc w:val="both"/>
    </w:pPr>
    <w:rPr>
      <w:rFonts w:ascii="Times New Roman" w:hAnsi="Times New Roman" w:cs="Times New Roman"/>
      <w:b/>
      <w:spacing w:val="11"/>
      <w:sz w:val="28"/>
      <w:szCs w:val="28"/>
      <w:lang w:val="ru-RU"/>
    </w:rPr>
  </w:style>
  <w:style w:type="character" w:customStyle="1" w:styleId="38">
    <w:name w:val="Основной текст (3)_"/>
    <w:link w:val="39"/>
    <w:locked/>
    <w:rsid w:val="00475DC9"/>
    <w:rPr>
      <w:rFonts w:eastAsia="Times New Roman"/>
      <w:spacing w:val="22"/>
      <w:sz w:val="30"/>
      <w:shd w:val="clear" w:color="auto" w:fill="FFFFFF"/>
    </w:rPr>
  </w:style>
  <w:style w:type="paragraph" w:customStyle="1" w:styleId="39">
    <w:name w:val="Основной текст (3)"/>
    <w:basedOn w:val="a0"/>
    <w:link w:val="38"/>
    <w:rsid w:val="00475DC9"/>
    <w:pPr>
      <w:shd w:val="clear" w:color="auto" w:fill="FFFFFF"/>
      <w:spacing w:before="1980" w:line="418" w:lineRule="exact"/>
      <w:jc w:val="both"/>
    </w:pPr>
    <w:rPr>
      <w:rFonts w:ascii="Times New Roman" w:eastAsia="Times New Roman" w:hAnsi="Times New Roman" w:cs="Times New Roman"/>
      <w:spacing w:val="22"/>
      <w:sz w:val="30"/>
      <w:szCs w:val="28"/>
      <w:lang w:val="ru-RU"/>
    </w:rPr>
  </w:style>
  <w:style w:type="character" w:customStyle="1" w:styleId="31pt">
    <w:name w:val="Основной текст (3) + Интервал 1 pt"/>
    <w:rsid w:val="00475DC9"/>
    <w:rPr>
      <w:rFonts w:eastAsia="Times New Roman"/>
      <w:color w:val="000000"/>
      <w:spacing w:val="24"/>
      <w:w w:val="100"/>
      <w:position w:val="0"/>
      <w:sz w:val="30"/>
      <w:shd w:val="clear" w:color="auto" w:fill="FFFFFF"/>
      <w:lang w:val="ru-RU"/>
    </w:rPr>
  </w:style>
  <w:style w:type="character" w:customStyle="1" w:styleId="910">
    <w:name w:val="Основной текст + 91"/>
    <w:aliases w:val="5 pt1"/>
    <w:uiPriority w:val="99"/>
    <w:rsid w:val="00475DC9"/>
    <w:rPr>
      <w:rFonts w:ascii="Times New Roman" w:hAnsi="Times New Roman"/>
      <w:color w:val="000000"/>
      <w:spacing w:val="11"/>
      <w:w w:val="100"/>
      <w:position w:val="0"/>
      <w:sz w:val="19"/>
      <w:u w:val="none"/>
      <w:shd w:val="clear" w:color="auto" w:fill="FFFFFF"/>
      <w:lang w:val="ru-RU"/>
    </w:rPr>
  </w:style>
  <w:style w:type="character" w:customStyle="1" w:styleId="gogofoundword">
    <w:name w:val="gogofoundword"/>
    <w:rsid w:val="00475DC9"/>
    <w:rPr>
      <w:rFonts w:cs="Times New Roman"/>
    </w:rPr>
  </w:style>
  <w:style w:type="paragraph" w:customStyle="1" w:styleId="Style15">
    <w:name w:val="Style15"/>
    <w:basedOn w:val="a0"/>
    <w:uiPriority w:val="99"/>
    <w:rsid w:val="00475DC9"/>
    <w:pPr>
      <w:autoSpaceDE w:val="0"/>
      <w:autoSpaceDN w:val="0"/>
      <w:adjustRightInd w:val="0"/>
    </w:pPr>
    <w:rPr>
      <w:rFonts w:ascii="Arial Unicode MS" w:eastAsia="Times New Roman" w:hAnsi="Calibri" w:cs="Arial Unicode MS"/>
      <w:sz w:val="24"/>
      <w:szCs w:val="24"/>
      <w:lang w:val="ru-RU" w:eastAsia="ru-RU"/>
    </w:rPr>
  </w:style>
  <w:style w:type="paragraph" w:customStyle="1" w:styleId="Style20">
    <w:name w:val="Style20"/>
    <w:basedOn w:val="a0"/>
    <w:uiPriority w:val="99"/>
    <w:rsid w:val="00475DC9"/>
    <w:pPr>
      <w:autoSpaceDE w:val="0"/>
      <w:autoSpaceDN w:val="0"/>
      <w:adjustRightInd w:val="0"/>
      <w:spacing w:line="240" w:lineRule="exact"/>
      <w:ind w:firstLine="293"/>
      <w:jc w:val="both"/>
    </w:pPr>
    <w:rPr>
      <w:rFonts w:ascii="Arial Unicode MS" w:eastAsia="Times New Roman" w:hAnsi="Calibri" w:cs="Arial Unicode MS"/>
      <w:sz w:val="24"/>
      <w:szCs w:val="24"/>
      <w:lang w:val="ru-RU" w:eastAsia="ru-RU"/>
    </w:rPr>
  </w:style>
  <w:style w:type="paragraph" w:customStyle="1" w:styleId="3a">
    <w:name w:val="Основной текст3"/>
    <w:basedOn w:val="a0"/>
    <w:rsid w:val="00475DC9"/>
    <w:pPr>
      <w:shd w:val="clear" w:color="auto" w:fill="FFFFFF"/>
      <w:spacing w:before="420" w:line="240" w:lineRule="atLeast"/>
    </w:pPr>
    <w:rPr>
      <w:rFonts w:ascii="Times New Roman" w:eastAsia="Times New Roman" w:hAnsi="Times New Roman" w:cs="Arial Unicode MS"/>
      <w:sz w:val="28"/>
      <w:szCs w:val="28"/>
      <w:lang w:val="ru-RU" w:eastAsia="ru-RU"/>
    </w:rPr>
  </w:style>
  <w:style w:type="paragraph" w:customStyle="1" w:styleId="aff9">
    <w:name w:val="Стиль"/>
    <w:rsid w:val="00475DC9"/>
    <w:pPr>
      <w:widowControl w:val="0"/>
      <w:autoSpaceDE w:val="0"/>
      <w:autoSpaceDN w:val="0"/>
      <w:adjustRightInd w:val="0"/>
      <w:spacing w:after="200" w:line="252" w:lineRule="auto"/>
      <w:ind w:firstLine="0"/>
    </w:pPr>
    <w:rPr>
      <w:rFonts w:eastAsia="Times New Roman" w:cs="Arial Unicode MS"/>
      <w:sz w:val="24"/>
      <w:szCs w:val="24"/>
      <w:lang w:eastAsia="ru-RU"/>
    </w:rPr>
  </w:style>
  <w:style w:type="paragraph" w:customStyle="1" w:styleId="29">
    <w:name w:val="Без интервала2"/>
    <w:uiPriority w:val="1"/>
    <w:qFormat/>
    <w:rsid w:val="00475DC9"/>
    <w:pPr>
      <w:ind w:firstLine="0"/>
    </w:pPr>
    <w:rPr>
      <w:rFonts w:ascii="Calibri" w:eastAsia="Times New Roman" w:hAnsi="Calibri"/>
      <w:sz w:val="22"/>
      <w:szCs w:val="22"/>
    </w:rPr>
  </w:style>
  <w:style w:type="paragraph" w:customStyle="1" w:styleId="Pa17">
    <w:name w:val="Pa17"/>
    <w:basedOn w:val="a0"/>
    <w:next w:val="a0"/>
    <w:uiPriority w:val="99"/>
    <w:rsid w:val="00475DC9"/>
    <w:pPr>
      <w:widowControl/>
      <w:autoSpaceDE w:val="0"/>
      <w:autoSpaceDN w:val="0"/>
      <w:adjustRightInd w:val="0"/>
      <w:spacing w:line="221" w:lineRule="atLeast"/>
    </w:pPr>
    <w:rPr>
      <w:rFonts w:ascii="Calibri" w:eastAsia="Times New Roman" w:hAnsi="Calibri" w:cs="Arial Unicode MS"/>
      <w:sz w:val="24"/>
      <w:szCs w:val="24"/>
      <w:lang w:val="ru-RU" w:eastAsia="ru-RU"/>
    </w:rPr>
  </w:style>
  <w:style w:type="paragraph" w:customStyle="1" w:styleId="Pa18">
    <w:name w:val="Pa18"/>
    <w:basedOn w:val="a0"/>
    <w:next w:val="a0"/>
    <w:uiPriority w:val="99"/>
    <w:rsid w:val="00475DC9"/>
    <w:pPr>
      <w:widowControl/>
      <w:autoSpaceDE w:val="0"/>
      <w:autoSpaceDN w:val="0"/>
      <w:adjustRightInd w:val="0"/>
      <w:spacing w:line="201" w:lineRule="atLeast"/>
    </w:pPr>
    <w:rPr>
      <w:rFonts w:ascii="Calibri" w:eastAsia="Times New Roman" w:hAnsi="Calibri" w:cs="Times New Roman"/>
      <w:sz w:val="24"/>
      <w:szCs w:val="24"/>
      <w:lang w:val="ru-RU"/>
    </w:rPr>
  </w:style>
  <w:style w:type="paragraph" w:customStyle="1" w:styleId="Pa22">
    <w:name w:val="Pa22"/>
    <w:basedOn w:val="a0"/>
    <w:next w:val="a0"/>
    <w:uiPriority w:val="99"/>
    <w:rsid w:val="00475DC9"/>
    <w:pPr>
      <w:widowControl/>
      <w:autoSpaceDE w:val="0"/>
      <w:autoSpaceDN w:val="0"/>
      <w:adjustRightInd w:val="0"/>
      <w:spacing w:line="281" w:lineRule="atLeast"/>
    </w:pPr>
    <w:rPr>
      <w:rFonts w:ascii="Calibri" w:eastAsia="Times New Roman" w:hAnsi="Calibri" w:cs="Times New Roman"/>
      <w:sz w:val="24"/>
      <w:szCs w:val="24"/>
      <w:lang w:val="ru-RU"/>
    </w:rPr>
  </w:style>
  <w:style w:type="paragraph" w:customStyle="1" w:styleId="Pa19">
    <w:name w:val="Pa19"/>
    <w:basedOn w:val="a0"/>
    <w:next w:val="a0"/>
    <w:uiPriority w:val="99"/>
    <w:rsid w:val="00475DC9"/>
    <w:pPr>
      <w:widowControl/>
      <w:autoSpaceDE w:val="0"/>
      <w:autoSpaceDN w:val="0"/>
      <w:adjustRightInd w:val="0"/>
      <w:spacing w:line="241" w:lineRule="atLeast"/>
    </w:pPr>
    <w:rPr>
      <w:rFonts w:ascii="Calibri" w:eastAsia="Times New Roman" w:hAnsi="Calibri" w:cs="Times New Roman"/>
      <w:sz w:val="24"/>
      <w:szCs w:val="24"/>
      <w:lang w:val="ru-RU"/>
    </w:rPr>
  </w:style>
  <w:style w:type="character" w:customStyle="1" w:styleId="s1">
    <w:name w:val="s1"/>
    <w:rsid w:val="00475DC9"/>
    <w:rPr>
      <w:rFonts w:ascii="Times New Roman" w:hAnsi="Times New Roman"/>
      <w:b/>
      <w:color w:val="000000"/>
      <w:sz w:val="20"/>
      <w:u w:val="none"/>
      <w:effect w:val="none"/>
    </w:rPr>
  </w:style>
  <w:style w:type="paragraph" w:customStyle="1" w:styleId="affa">
    <w:name w:val="Знак Знак Знак Знак Знак Знак Знак Знак Знак"/>
    <w:basedOn w:val="a0"/>
    <w:rsid w:val="00475DC9"/>
    <w:pPr>
      <w:widowControl/>
      <w:spacing w:after="160" w:line="240" w:lineRule="exact"/>
    </w:pPr>
    <w:rPr>
      <w:rFonts w:ascii="Tahoma" w:eastAsia="Times New Roman" w:hAnsi="Tahoma" w:cs="Tahoma"/>
      <w:sz w:val="20"/>
      <w:szCs w:val="20"/>
    </w:rPr>
  </w:style>
  <w:style w:type="paragraph" w:customStyle="1" w:styleId="1d">
    <w:name w:val="Знак Знак Знак Знак Знак Знак Знак1 Знак"/>
    <w:basedOn w:val="a0"/>
    <w:autoRedefine/>
    <w:rsid w:val="00475DC9"/>
    <w:pPr>
      <w:widowControl/>
      <w:tabs>
        <w:tab w:val="num" w:pos="0"/>
      </w:tabs>
      <w:ind w:firstLine="720"/>
      <w:jc w:val="both"/>
    </w:pPr>
    <w:rPr>
      <w:rFonts w:ascii="Times New Roman" w:eastAsia="SimSun" w:hAnsi="Times New Roman" w:cs="Times New Roman"/>
      <w:sz w:val="28"/>
      <w:szCs w:val="28"/>
      <w:lang w:val="ru-RU"/>
    </w:rPr>
  </w:style>
  <w:style w:type="character" w:customStyle="1" w:styleId="FontStyle42">
    <w:name w:val="Font Style42"/>
    <w:rsid w:val="00475DC9"/>
    <w:rPr>
      <w:rFonts w:ascii="Times New Roman" w:hAnsi="Times New Roman" w:cs="Times New Roman"/>
      <w:b/>
      <w:bCs/>
      <w:i/>
      <w:iCs/>
      <w:sz w:val="26"/>
      <w:szCs w:val="26"/>
    </w:rPr>
  </w:style>
  <w:style w:type="paragraph" w:customStyle="1" w:styleId="3b">
    <w:name w:val="Обычный3"/>
    <w:rsid w:val="00475DC9"/>
    <w:pPr>
      <w:widowControl w:val="0"/>
      <w:tabs>
        <w:tab w:val="num" w:pos="360"/>
        <w:tab w:val="left" w:pos="7797"/>
      </w:tabs>
      <w:snapToGrid w:val="0"/>
      <w:ind w:left="360" w:hanging="360"/>
      <w:jc w:val="both"/>
    </w:pPr>
    <w:rPr>
      <w:rFonts w:eastAsia="Times New Roman"/>
      <w:sz w:val="24"/>
      <w:szCs w:val="20"/>
      <w:lang w:eastAsia="ru-RU"/>
    </w:rPr>
  </w:style>
  <w:style w:type="paragraph" w:customStyle="1" w:styleId="2a">
    <w:name w:val="Знак Знак Знак Знак Знак Знак Знак Знак Знак Знак Знак Знак2"/>
    <w:basedOn w:val="a0"/>
    <w:rsid w:val="00475DC9"/>
    <w:pPr>
      <w:widowControl/>
      <w:spacing w:after="160" w:line="240" w:lineRule="exact"/>
    </w:pPr>
    <w:rPr>
      <w:rFonts w:ascii="Tahoma" w:eastAsia="Times New Roman" w:hAnsi="Tahoma" w:cs="Tahoma"/>
      <w:sz w:val="20"/>
      <w:szCs w:val="20"/>
    </w:rPr>
  </w:style>
  <w:style w:type="paragraph" w:customStyle="1" w:styleId="affb">
    <w:name w:val="Знак Знак Знак Знак Знак Знак"/>
    <w:basedOn w:val="a0"/>
    <w:rsid w:val="00475DC9"/>
    <w:pPr>
      <w:widowControl/>
      <w:spacing w:after="160" w:line="240" w:lineRule="exact"/>
    </w:pPr>
    <w:rPr>
      <w:rFonts w:ascii="Tahoma" w:eastAsia="Times New Roman" w:hAnsi="Tahoma" w:cs="Tahoma"/>
      <w:sz w:val="20"/>
      <w:szCs w:val="20"/>
    </w:rPr>
  </w:style>
  <w:style w:type="character" w:customStyle="1" w:styleId="121">
    <w:name w:val="Основной текст (12)_"/>
    <w:link w:val="122"/>
    <w:rsid w:val="00475DC9"/>
    <w:rPr>
      <w:rFonts w:ascii="Tahoma" w:eastAsia="Tahoma" w:hAnsi="Tahoma"/>
      <w:sz w:val="15"/>
      <w:szCs w:val="15"/>
      <w:shd w:val="clear" w:color="auto" w:fill="FFFFFF"/>
    </w:rPr>
  </w:style>
  <w:style w:type="paragraph" w:customStyle="1" w:styleId="122">
    <w:name w:val="Основной текст (12)"/>
    <w:basedOn w:val="a0"/>
    <w:link w:val="121"/>
    <w:rsid w:val="00475DC9"/>
    <w:pPr>
      <w:widowControl/>
      <w:shd w:val="clear" w:color="auto" w:fill="FFFFFF"/>
      <w:spacing w:line="0" w:lineRule="atLeast"/>
      <w:jc w:val="both"/>
    </w:pPr>
    <w:rPr>
      <w:rFonts w:ascii="Tahoma" w:eastAsia="Tahoma" w:hAnsi="Tahoma" w:cs="Times New Roman"/>
      <w:sz w:val="15"/>
      <w:szCs w:val="15"/>
      <w:lang w:val="ru-RU"/>
    </w:rPr>
  </w:style>
  <w:style w:type="paragraph" w:customStyle="1" w:styleId="Normal1">
    <w:name w:val="Normal1"/>
    <w:rsid w:val="00475DC9"/>
    <w:pPr>
      <w:ind w:firstLine="0"/>
    </w:pPr>
    <w:rPr>
      <w:rFonts w:eastAsia="Times New Roman"/>
      <w:sz w:val="20"/>
      <w:szCs w:val="20"/>
      <w:lang w:eastAsia="ru-RU"/>
    </w:rPr>
  </w:style>
  <w:style w:type="paragraph" w:customStyle="1" w:styleId="Heading11">
    <w:name w:val="Heading 11"/>
    <w:basedOn w:val="a0"/>
    <w:next w:val="a0"/>
    <w:rsid w:val="00475DC9"/>
    <w:pPr>
      <w:keepNext/>
      <w:suppressAutoHyphens/>
      <w:snapToGrid w:val="0"/>
      <w:spacing w:before="340" w:line="360" w:lineRule="auto"/>
      <w:jc w:val="center"/>
    </w:pPr>
    <w:rPr>
      <w:rFonts w:ascii="Arial" w:eastAsia="Times New Roman" w:hAnsi="Arial" w:cs="Arial"/>
      <w:sz w:val="24"/>
      <w:szCs w:val="24"/>
      <w:lang w:val="ru-RU" w:eastAsia="ar-SA"/>
    </w:rPr>
  </w:style>
  <w:style w:type="paragraph" w:customStyle="1" w:styleId="130">
    <w:name w:val="Заголовок 13"/>
    <w:basedOn w:val="a0"/>
    <w:next w:val="a0"/>
    <w:rsid w:val="00475DC9"/>
    <w:pPr>
      <w:keepNext/>
      <w:suppressAutoHyphens/>
      <w:snapToGrid w:val="0"/>
      <w:spacing w:before="340" w:line="360" w:lineRule="auto"/>
      <w:jc w:val="center"/>
    </w:pPr>
    <w:rPr>
      <w:rFonts w:ascii="Arial" w:eastAsia="Times New Roman" w:hAnsi="Arial" w:cs="Times New Roman"/>
      <w:sz w:val="24"/>
      <w:szCs w:val="20"/>
      <w:lang w:val="ru-RU" w:eastAsia="ar-SA"/>
    </w:rPr>
  </w:style>
  <w:style w:type="paragraph" w:customStyle="1" w:styleId="230">
    <w:name w:val="Основной текст 23"/>
    <w:basedOn w:val="a0"/>
    <w:rsid w:val="00475DC9"/>
    <w:pPr>
      <w:widowControl/>
      <w:suppressAutoHyphens/>
      <w:spacing w:after="200" w:line="276" w:lineRule="auto"/>
    </w:pPr>
    <w:rPr>
      <w:rFonts w:ascii="Calibri" w:eastAsia="Times New Roman" w:hAnsi="Calibri" w:cs="Calibri"/>
      <w:lang w:val="ru-RU" w:eastAsia="ar-SA"/>
    </w:rPr>
  </w:style>
  <w:style w:type="paragraph" w:customStyle="1" w:styleId="1e">
    <w:name w:val="Знак Знак Знак Знак Знак Знак Знак1"/>
    <w:basedOn w:val="a0"/>
    <w:autoRedefine/>
    <w:rsid w:val="00475DC9"/>
    <w:pPr>
      <w:widowControl/>
      <w:tabs>
        <w:tab w:val="num" w:pos="0"/>
      </w:tabs>
      <w:ind w:firstLine="720"/>
      <w:jc w:val="both"/>
    </w:pPr>
    <w:rPr>
      <w:rFonts w:ascii="Times New Roman" w:eastAsia="SimSun" w:hAnsi="Times New Roman" w:cs="Times New Roman"/>
      <w:sz w:val="28"/>
      <w:szCs w:val="28"/>
      <w:lang w:val="ru-RU"/>
    </w:rPr>
  </w:style>
  <w:style w:type="paragraph" w:customStyle="1" w:styleId="2TimesNewRoman">
    <w:name w:val="Стиль Заголовок 2 + Times New Roman не курсив по центру"/>
    <w:basedOn w:val="2"/>
    <w:autoRedefine/>
    <w:rsid w:val="00475DC9"/>
    <w:pPr>
      <w:keepNext w:val="0"/>
      <w:widowControl w:val="0"/>
      <w:tabs>
        <w:tab w:val="num" w:pos="0"/>
      </w:tabs>
      <w:spacing w:line="276" w:lineRule="auto"/>
      <w:jc w:val="center"/>
    </w:pPr>
    <w:rPr>
      <w:rFonts w:ascii="Times New Roman" w:hAnsi="Times New Roman" w:cs="Times New Roman"/>
      <w:i w:val="0"/>
      <w:iCs w:val="0"/>
      <w:szCs w:val="20"/>
      <w:lang w:val="en-US" w:eastAsia="ar-SA"/>
    </w:rPr>
  </w:style>
  <w:style w:type="paragraph" w:customStyle="1" w:styleId="1TimesNewRoman">
    <w:name w:val="Стиль Заголовок 1 + Times New Roman по центру"/>
    <w:basedOn w:val="10"/>
    <w:autoRedefine/>
    <w:rsid w:val="00475DC9"/>
    <w:pPr>
      <w:keepNext w:val="0"/>
      <w:keepLines w:val="0"/>
      <w:widowControl w:val="0"/>
      <w:tabs>
        <w:tab w:val="num" w:pos="0"/>
      </w:tabs>
      <w:spacing w:before="240" w:after="60" w:line="260" w:lineRule="exact"/>
      <w:jc w:val="center"/>
    </w:pPr>
    <w:rPr>
      <w:rFonts w:ascii="Times New Roman" w:hAnsi="Times New Roman"/>
      <w:color w:val="auto"/>
      <w:sz w:val="32"/>
      <w:szCs w:val="20"/>
      <w:lang w:eastAsia="ar-SA"/>
    </w:rPr>
  </w:style>
  <w:style w:type="character" w:customStyle="1" w:styleId="affc">
    <w:name w:val="Текст примечания Знак"/>
    <w:link w:val="affd"/>
    <w:uiPriority w:val="99"/>
    <w:semiHidden/>
    <w:rsid w:val="00475DC9"/>
    <w:rPr>
      <w:lang w:val="en-US"/>
    </w:rPr>
  </w:style>
  <w:style w:type="paragraph" w:styleId="affd">
    <w:name w:val="annotation text"/>
    <w:basedOn w:val="a0"/>
    <w:link w:val="affc"/>
    <w:uiPriority w:val="99"/>
    <w:semiHidden/>
    <w:unhideWhenUsed/>
    <w:rsid w:val="00475DC9"/>
    <w:pPr>
      <w:widowControl/>
      <w:spacing w:after="200"/>
    </w:pPr>
    <w:rPr>
      <w:rFonts w:ascii="Times New Roman" w:hAnsi="Times New Roman" w:cs="Times New Roman"/>
      <w:sz w:val="28"/>
      <w:szCs w:val="28"/>
    </w:rPr>
  </w:style>
  <w:style w:type="character" w:customStyle="1" w:styleId="1f">
    <w:name w:val="Текст примечания Знак1"/>
    <w:basedOn w:val="a1"/>
    <w:link w:val="affd"/>
    <w:uiPriority w:val="99"/>
    <w:semiHidden/>
    <w:rsid w:val="00475DC9"/>
    <w:rPr>
      <w:rFonts w:asciiTheme="minorHAnsi" w:hAnsiTheme="minorHAnsi" w:cstheme="minorBidi"/>
      <w:sz w:val="20"/>
      <w:szCs w:val="20"/>
      <w:lang w:val="en-US"/>
    </w:rPr>
  </w:style>
  <w:style w:type="paragraph" w:customStyle="1" w:styleId="font5">
    <w:name w:val="font5"/>
    <w:basedOn w:val="a0"/>
    <w:rsid w:val="00475DC9"/>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font6">
    <w:name w:val="font6"/>
    <w:basedOn w:val="a0"/>
    <w:rsid w:val="00475DC9"/>
    <w:pPr>
      <w:widowControl/>
      <w:spacing w:before="100" w:beforeAutospacing="1" w:after="100" w:afterAutospacing="1"/>
    </w:pPr>
    <w:rPr>
      <w:rFonts w:ascii="Times New Roman" w:eastAsia="Times New Roman" w:hAnsi="Times New Roman" w:cs="Times New Roman"/>
      <w:color w:val="FF0000"/>
      <w:sz w:val="24"/>
      <w:szCs w:val="24"/>
      <w:lang w:val="ru-RU" w:eastAsia="ru-RU"/>
    </w:rPr>
  </w:style>
  <w:style w:type="paragraph" w:customStyle="1" w:styleId="font7">
    <w:name w:val="font7"/>
    <w:basedOn w:val="a0"/>
    <w:rsid w:val="00475DC9"/>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font8">
    <w:name w:val="font8"/>
    <w:basedOn w:val="a0"/>
    <w:rsid w:val="00475DC9"/>
    <w:pPr>
      <w:widowControl/>
      <w:spacing w:before="100" w:beforeAutospacing="1" w:after="100" w:afterAutospacing="1"/>
    </w:pPr>
    <w:rPr>
      <w:rFonts w:ascii="Times New Roman" w:eastAsia="Times New Roman" w:hAnsi="Times New Roman" w:cs="Times New Roman"/>
      <w:b/>
      <w:bCs/>
      <w:i/>
      <w:iCs/>
      <w:color w:val="000000"/>
      <w:sz w:val="24"/>
      <w:szCs w:val="24"/>
      <w:lang w:val="ru-RU" w:eastAsia="ru-RU"/>
    </w:rPr>
  </w:style>
  <w:style w:type="paragraph" w:customStyle="1" w:styleId="xl65">
    <w:name w:val="xl65"/>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6">
    <w:name w:val="xl66"/>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7">
    <w:name w:val="xl67"/>
    <w:basedOn w:val="a0"/>
    <w:rsid w:val="00475DC9"/>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8">
    <w:name w:val="xl68"/>
    <w:basedOn w:val="a0"/>
    <w:rsid w:val="00475DC9"/>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9">
    <w:name w:val="xl69"/>
    <w:basedOn w:val="a0"/>
    <w:rsid w:val="00475DC9"/>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0">
    <w:name w:val="xl70"/>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71">
    <w:name w:val="xl71"/>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cs="Times New Roman"/>
      <w:b/>
      <w:bCs/>
      <w:sz w:val="24"/>
      <w:szCs w:val="24"/>
      <w:lang w:val="ru-RU" w:eastAsia="ru-RU"/>
    </w:rPr>
  </w:style>
  <w:style w:type="paragraph" w:customStyle="1" w:styleId="xl72">
    <w:name w:val="xl72"/>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3">
    <w:name w:val="xl73"/>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4">
    <w:name w:val="xl74"/>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75">
    <w:name w:val="xl75"/>
    <w:basedOn w:val="a0"/>
    <w:rsid w:val="00475DC9"/>
    <w:pPr>
      <w:widowControl/>
      <w:pBdr>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76">
    <w:name w:val="xl76"/>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7">
    <w:name w:val="xl77"/>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8">
    <w:name w:val="xl78"/>
    <w:basedOn w:val="a0"/>
    <w:rsid w:val="00475DC9"/>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9">
    <w:name w:val="xl79"/>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80">
    <w:name w:val="xl80"/>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81">
    <w:name w:val="xl81"/>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2">
    <w:name w:val="xl82"/>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3">
    <w:name w:val="xl83"/>
    <w:basedOn w:val="a0"/>
    <w:rsid w:val="00475DC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4">
    <w:name w:val="xl84"/>
    <w:basedOn w:val="a0"/>
    <w:rsid w:val="00475DC9"/>
    <w:pPr>
      <w:widowControl/>
      <w:pBdr>
        <w:top w:val="single" w:sz="4" w:space="0" w:color="auto"/>
        <w:left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85">
    <w:name w:val="xl85"/>
    <w:basedOn w:val="a0"/>
    <w:rsid w:val="00475DC9"/>
    <w:pPr>
      <w:widowControl/>
      <w:pBdr>
        <w:top w:val="single" w:sz="4" w:space="0" w:color="auto"/>
        <w:left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86">
    <w:name w:val="xl86"/>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7">
    <w:name w:val="xl87"/>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8">
    <w:name w:val="xl88"/>
    <w:basedOn w:val="a0"/>
    <w:rsid w:val="00475DC9"/>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9">
    <w:name w:val="xl89"/>
    <w:basedOn w:val="a0"/>
    <w:rsid w:val="00475DC9"/>
    <w:pPr>
      <w:widowControl/>
      <w:pBdr>
        <w:top w:val="single" w:sz="8" w:space="0" w:color="auto"/>
        <w:left w:val="single" w:sz="8" w:space="0" w:color="auto"/>
        <w:bottom w:val="single" w:sz="8"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0">
    <w:name w:val="xl90"/>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cs="Times New Roman"/>
      <w:b/>
      <w:bCs/>
      <w:sz w:val="24"/>
      <w:szCs w:val="24"/>
      <w:lang w:val="ru-RU" w:eastAsia="ru-RU"/>
    </w:rPr>
  </w:style>
  <w:style w:type="paragraph" w:customStyle="1" w:styleId="xl91">
    <w:name w:val="xl91"/>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cs="Times New Roman"/>
      <w:b/>
      <w:bCs/>
      <w:sz w:val="24"/>
      <w:szCs w:val="24"/>
      <w:lang w:val="ru-RU" w:eastAsia="ru-RU"/>
    </w:rPr>
  </w:style>
  <w:style w:type="paragraph" w:customStyle="1" w:styleId="xl92">
    <w:name w:val="xl92"/>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3">
    <w:name w:val="xl93"/>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4">
    <w:name w:val="xl94"/>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5">
    <w:name w:val="xl95"/>
    <w:basedOn w:val="a0"/>
    <w:rsid w:val="00475DC9"/>
    <w:pPr>
      <w:widowControl/>
      <w:pBdr>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96">
    <w:name w:val="xl96"/>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7">
    <w:name w:val="xl97"/>
    <w:basedOn w:val="a0"/>
    <w:rsid w:val="00475DC9"/>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8">
    <w:name w:val="xl98"/>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9">
    <w:name w:val="xl99"/>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0">
    <w:name w:val="xl100"/>
    <w:basedOn w:val="a0"/>
    <w:rsid w:val="00475DC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1">
    <w:name w:val="xl101"/>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02">
    <w:name w:val="xl102"/>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103">
    <w:name w:val="xl103"/>
    <w:basedOn w:val="a0"/>
    <w:rsid w:val="00475DC9"/>
    <w:pPr>
      <w:widowControl/>
      <w:pBdr>
        <w:top w:val="single" w:sz="4" w:space="0" w:color="auto"/>
        <w:left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04">
    <w:name w:val="xl104"/>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5">
    <w:name w:val="xl105"/>
    <w:basedOn w:val="a0"/>
    <w:rsid w:val="00475DC9"/>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6">
    <w:name w:val="xl106"/>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07">
    <w:name w:val="xl107"/>
    <w:basedOn w:val="a0"/>
    <w:rsid w:val="00475DC9"/>
    <w:pPr>
      <w:widowControl/>
      <w:pBdr>
        <w:left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08">
    <w:name w:val="xl108"/>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color w:val="000000"/>
      <w:sz w:val="24"/>
      <w:szCs w:val="24"/>
      <w:lang w:val="ru-RU" w:eastAsia="ru-RU"/>
    </w:rPr>
  </w:style>
  <w:style w:type="paragraph" w:customStyle="1" w:styleId="xl109">
    <w:name w:val="xl109"/>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110">
    <w:name w:val="xl110"/>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111">
    <w:name w:val="xl111"/>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12">
    <w:name w:val="xl112"/>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13">
    <w:name w:val="xl113"/>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4">
    <w:name w:val="xl114"/>
    <w:basedOn w:val="a0"/>
    <w:rsid w:val="00475DC9"/>
    <w:pPr>
      <w:widowControl/>
      <w:pBdr>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5">
    <w:name w:val="xl115"/>
    <w:basedOn w:val="a0"/>
    <w:rsid w:val="00475DC9"/>
    <w:pPr>
      <w:widowControl/>
      <w:pBdr>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cs="Times New Roman"/>
      <w:b/>
      <w:bCs/>
      <w:sz w:val="24"/>
      <w:szCs w:val="24"/>
      <w:lang w:val="ru-RU" w:eastAsia="ru-RU"/>
    </w:rPr>
  </w:style>
  <w:style w:type="paragraph" w:customStyle="1" w:styleId="xl116">
    <w:name w:val="xl116"/>
    <w:basedOn w:val="a0"/>
    <w:rsid w:val="00475DC9"/>
    <w:pPr>
      <w:widowControl/>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7">
    <w:name w:val="xl117"/>
    <w:basedOn w:val="a0"/>
    <w:rsid w:val="00475DC9"/>
    <w:pPr>
      <w:widowControl/>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18">
    <w:name w:val="xl118"/>
    <w:basedOn w:val="a0"/>
    <w:rsid w:val="00475DC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19">
    <w:name w:val="xl119"/>
    <w:basedOn w:val="a0"/>
    <w:rsid w:val="00475DC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0">
    <w:name w:val="xl120"/>
    <w:basedOn w:val="a0"/>
    <w:rsid w:val="00475DC9"/>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1">
    <w:name w:val="xl121"/>
    <w:basedOn w:val="a0"/>
    <w:rsid w:val="00475DC9"/>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2">
    <w:name w:val="xl122"/>
    <w:basedOn w:val="a0"/>
    <w:rsid w:val="00475DC9"/>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3">
    <w:name w:val="xl123"/>
    <w:basedOn w:val="a0"/>
    <w:rsid w:val="00475DC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4">
    <w:name w:val="xl124"/>
    <w:basedOn w:val="a0"/>
    <w:rsid w:val="00475DC9"/>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5">
    <w:name w:val="xl125"/>
    <w:basedOn w:val="a0"/>
    <w:rsid w:val="00475DC9"/>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1f0">
    <w:name w:val="Знак1 Знак Знак Знак"/>
    <w:basedOn w:val="a0"/>
    <w:autoRedefine/>
    <w:rsid w:val="00475DC9"/>
    <w:pPr>
      <w:widowControl/>
      <w:spacing w:after="160" w:line="240" w:lineRule="exact"/>
    </w:pPr>
    <w:rPr>
      <w:rFonts w:ascii="Times New Roman" w:eastAsia="SimSun" w:hAnsi="Times New Roman" w:cs="Times New Roman"/>
      <w:sz w:val="24"/>
      <w:szCs w:val="24"/>
    </w:rPr>
  </w:style>
  <w:style w:type="character" w:customStyle="1" w:styleId="pageconetntfixer">
    <w:name w:val="pageconetntfixer"/>
    <w:basedOn w:val="a1"/>
    <w:rsid w:val="00475DC9"/>
  </w:style>
  <w:style w:type="character" w:customStyle="1" w:styleId="1-h13ql">
    <w:name w:val="_1-h1 _3q_l"/>
    <w:basedOn w:val="a1"/>
    <w:rsid w:val="00475DC9"/>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a1"/>
    <w:rsid w:val="00475DC9"/>
  </w:style>
  <w:style w:type="paragraph" w:customStyle="1" w:styleId="41">
    <w:name w:val="Обычный4"/>
    <w:rsid w:val="00475DC9"/>
    <w:pPr>
      <w:widowControl w:val="0"/>
      <w:tabs>
        <w:tab w:val="num" w:pos="360"/>
        <w:tab w:val="left" w:pos="7797"/>
      </w:tabs>
      <w:snapToGrid w:val="0"/>
      <w:ind w:left="360" w:hanging="360"/>
      <w:jc w:val="both"/>
    </w:pPr>
    <w:rPr>
      <w:rFonts w:eastAsia="Times New Roman"/>
      <w:sz w:val="24"/>
      <w:szCs w:val="20"/>
      <w:lang w:eastAsia="ru-RU"/>
    </w:rPr>
  </w:style>
  <w:style w:type="paragraph" w:customStyle="1" w:styleId="Style6">
    <w:name w:val="Style6"/>
    <w:basedOn w:val="a0"/>
    <w:rsid w:val="00475DC9"/>
    <w:pPr>
      <w:suppressAutoHyphens/>
      <w:autoSpaceDE w:val="0"/>
      <w:spacing w:line="322" w:lineRule="exact"/>
      <w:ind w:firstLine="696"/>
      <w:jc w:val="both"/>
    </w:pPr>
    <w:rPr>
      <w:rFonts w:ascii="Times New Roman" w:eastAsia="Times New Roman" w:hAnsi="Times New Roman" w:cs="Times New Roman"/>
      <w:sz w:val="24"/>
      <w:szCs w:val="24"/>
      <w:lang w:val="ru-RU" w:eastAsia="ar-SA"/>
    </w:rPr>
  </w:style>
  <w:style w:type="paragraph" w:customStyle="1" w:styleId="Style8">
    <w:name w:val="Style8"/>
    <w:basedOn w:val="a0"/>
    <w:rsid w:val="00475DC9"/>
    <w:pPr>
      <w:suppressAutoHyphens/>
      <w:autoSpaceDE w:val="0"/>
      <w:spacing w:line="322" w:lineRule="exact"/>
      <w:ind w:firstLine="667"/>
      <w:jc w:val="both"/>
    </w:pPr>
    <w:rPr>
      <w:rFonts w:ascii="Times New Roman" w:eastAsia="Times New Roman" w:hAnsi="Times New Roman" w:cs="Times New Roman"/>
      <w:sz w:val="24"/>
      <w:szCs w:val="24"/>
      <w:lang w:val="ru-RU" w:eastAsia="ar-SA"/>
    </w:rPr>
  </w:style>
  <w:style w:type="character" w:customStyle="1" w:styleId="j21">
    <w:name w:val="j21"/>
    <w:basedOn w:val="a1"/>
    <w:rsid w:val="00475DC9"/>
  </w:style>
  <w:style w:type="character" w:customStyle="1" w:styleId="2b">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Знак4 Знак"/>
    <w:uiPriority w:val="99"/>
    <w:locked/>
    <w:rsid w:val="00475DC9"/>
    <w:rPr>
      <w:rFonts w:ascii="Times New Roman" w:eastAsia="Times New Roman" w:hAnsi="Times New Roman" w:cs="Times New Roman"/>
      <w:color w:val="000000"/>
      <w:sz w:val="24"/>
      <w:szCs w:val="24"/>
      <w:lang w:eastAsia="hi-IN"/>
    </w:rPr>
  </w:style>
  <w:style w:type="paragraph" w:customStyle="1" w:styleId="text-align-center">
    <w:name w:val="text-align-center"/>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msobodytext2cxspmiddle">
    <w:name w:val="msobodytext2cxspmiddle"/>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bodytext2cxsplast">
    <w:name w:val="msobodytext2cxsplast"/>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normalcxsplast">
    <w:name w:val="msonormalcxsplast"/>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normalcxspmiddle">
    <w:name w:val="msonormalcxspmiddle"/>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affe">
    <w:name w:val="Знак Знак Знак Знак Знак Знак Знак Знак Знак Знак"/>
    <w:basedOn w:val="a0"/>
    <w:rsid w:val="00475DC9"/>
    <w:pPr>
      <w:widowControl/>
      <w:spacing w:after="160" w:line="240" w:lineRule="exact"/>
    </w:pPr>
    <w:rPr>
      <w:rFonts w:ascii="Tahoma" w:eastAsia="Times New Roman" w:hAnsi="Tahoma" w:cs="Tahoma"/>
      <w:sz w:val="20"/>
      <w:szCs w:val="20"/>
    </w:rPr>
  </w:style>
  <w:style w:type="paragraph" w:customStyle="1" w:styleId="1f1">
    <w:name w:val="Знак1 Знак Знак Знак"/>
    <w:basedOn w:val="a0"/>
    <w:autoRedefine/>
    <w:rsid w:val="00475DC9"/>
    <w:pPr>
      <w:widowControl/>
      <w:spacing w:after="160" w:line="240" w:lineRule="exact"/>
    </w:pPr>
    <w:rPr>
      <w:rFonts w:ascii="Times New Roman" w:eastAsia="SimSun" w:hAnsi="Times New Roman" w:cs="Times New Roman"/>
      <w:sz w:val="24"/>
      <w:szCs w:val="24"/>
    </w:rPr>
  </w:style>
  <w:style w:type="paragraph" w:styleId="1f2">
    <w:name w:val="toc 1"/>
    <w:basedOn w:val="a0"/>
    <w:uiPriority w:val="39"/>
    <w:qFormat/>
    <w:rsid w:val="00475DC9"/>
    <w:pPr>
      <w:widowControl/>
      <w:spacing w:before="360" w:line="276" w:lineRule="auto"/>
    </w:pPr>
    <w:rPr>
      <w:rFonts w:ascii="Cambria" w:eastAsia="Calibri" w:hAnsi="Cambria" w:cs="Times New Roman"/>
      <w:b/>
      <w:bCs/>
      <w:caps/>
      <w:sz w:val="24"/>
      <w:szCs w:val="24"/>
      <w:lang w:val="ru-RU"/>
    </w:rPr>
  </w:style>
  <w:style w:type="paragraph" w:styleId="2c">
    <w:name w:val="toc 2"/>
    <w:basedOn w:val="a0"/>
    <w:next w:val="a0"/>
    <w:autoRedefine/>
    <w:uiPriority w:val="39"/>
    <w:unhideWhenUsed/>
    <w:rsid w:val="00475DC9"/>
    <w:pPr>
      <w:widowControl/>
      <w:spacing w:before="240" w:line="276" w:lineRule="auto"/>
    </w:pPr>
    <w:rPr>
      <w:rFonts w:ascii="Calibri" w:eastAsia="Calibri" w:hAnsi="Calibri" w:cs="Calibri"/>
      <w:b/>
      <w:bCs/>
      <w:sz w:val="20"/>
      <w:szCs w:val="20"/>
      <w:lang w:val="ru-RU"/>
    </w:rPr>
  </w:style>
  <w:style w:type="paragraph" w:customStyle="1" w:styleId="msonormalbullet2gif">
    <w:name w:val="msonormalbullet2.gif"/>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fff">
    <w:name w:val="FollowedHyperlink"/>
    <w:uiPriority w:val="99"/>
    <w:semiHidden/>
    <w:unhideWhenUsed/>
    <w:rsid w:val="00475DC9"/>
    <w:rPr>
      <w:color w:val="800080"/>
      <w:u w:val="single"/>
    </w:rPr>
  </w:style>
  <w:style w:type="paragraph" w:customStyle="1" w:styleId="1210">
    <w:name w:val="Основной текст (12)1"/>
    <w:basedOn w:val="a0"/>
    <w:rsid w:val="00475DC9"/>
    <w:pPr>
      <w:shd w:val="clear" w:color="auto" w:fill="FFFFFF"/>
      <w:spacing w:line="206" w:lineRule="exact"/>
      <w:ind w:hanging="480"/>
      <w:jc w:val="center"/>
    </w:pPr>
    <w:rPr>
      <w:rFonts w:ascii="Calibri" w:eastAsia="Times New Roman" w:hAnsi="Calibri" w:cs="Times New Roman"/>
      <w:b/>
      <w:bCs/>
      <w:sz w:val="17"/>
      <w:szCs w:val="17"/>
      <w:lang w:val="ru-RU" w:eastAsia="ru-RU"/>
    </w:rPr>
  </w:style>
  <w:style w:type="paragraph" w:customStyle="1" w:styleId="212">
    <w:name w:val="Заголовок 21"/>
    <w:basedOn w:val="a0"/>
    <w:next w:val="a0"/>
    <w:uiPriority w:val="1"/>
    <w:qFormat/>
    <w:rsid w:val="00495A79"/>
    <w:pPr>
      <w:keepNext/>
      <w:snapToGrid w:val="0"/>
      <w:spacing w:line="360" w:lineRule="auto"/>
      <w:ind w:left="260" w:right="1000"/>
      <w:jc w:val="center"/>
      <w:outlineLvl w:val="1"/>
    </w:pPr>
    <w:rPr>
      <w:rFonts w:ascii="Arial" w:eastAsia="Times New Roman" w:hAnsi="Arial" w:cs="Times New Roman"/>
      <w:sz w:val="24"/>
      <w:szCs w:val="20"/>
      <w:lang w:val="ru-RU" w:eastAsia="ru-RU"/>
    </w:rPr>
  </w:style>
  <w:style w:type="character" w:customStyle="1" w:styleId="ptitle">
    <w:name w:val="p_title"/>
    <w:rsid w:val="00F164F2"/>
    <w:rPr>
      <w:rFonts w:cs="Times New Roman"/>
    </w:rPr>
  </w:style>
  <w:style w:type="table" w:customStyle="1" w:styleId="TableNormal1">
    <w:name w:val="Table Normal1"/>
    <w:uiPriority w:val="2"/>
    <w:semiHidden/>
    <w:unhideWhenUsed/>
    <w:qFormat/>
    <w:rsid w:val="00D2173A"/>
    <w:pPr>
      <w:widowControl w:val="0"/>
      <w:ind w:firstLine="0"/>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112">
    <w:name w:val="Оглавление 11"/>
    <w:basedOn w:val="a0"/>
    <w:uiPriority w:val="1"/>
    <w:qFormat/>
    <w:rsid w:val="00D2173A"/>
    <w:pPr>
      <w:spacing w:before="283"/>
      <w:ind w:left="1"/>
    </w:pPr>
    <w:rPr>
      <w:rFonts w:ascii="Times New Roman" w:eastAsia="Times New Roman" w:hAnsi="Times New Roman"/>
      <w:sz w:val="28"/>
      <w:szCs w:val="28"/>
    </w:rPr>
  </w:style>
  <w:style w:type="paragraph" w:customStyle="1" w:styleId="213">
    <w:name w:val="Оглавление 21"/>
    <w:basedOn w:val="a0"/>
    <w:uiPriority w:val="1"/>
    <w:qFormat/>
    <w:rsid w:val="00D2173A"/>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D2173A"/>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f0">
    <w:name w:val="Текст концевой сноски Знак"/>
    <w:basedOn w:val="a1"/>
    <w:link w:val="afff1"/>
    <w:uiPriority w:val="99"/>
    <w:semiHidden/>
    <w:rsid w:val="00D2173A"/>
    <w:rPr>
      <w:sz w:val="20"/>
      <w:szCs w:val="20"/>
      <w:lang w:val="en-US"/>
    </w:rPr>
  </w:style>
  <w:style w:type="paragraph" w:styleId="afff1">
    <w:name w:val="endnote text"/>
    <w:basedOn w:val="a0"/>
    <w:link w:val="afff0"/>
    <w:uiPriority w:val="99"/>
    <w:semiHidden/>
    <w:unhideWhenUsed/>
    <w:rsid w:val="00D2173A"/>
    <w:rPr>
      <w:rFonts w:ascii="Times New Roman" w:hAnsi="Times New Roman" w:cs="Times New Roman"/>
      <w:sz w:val="20"/>
      <w:szCs w:val="20"/>
    </w:rPr>
  </w:style>
  <w:style w:type="character" w:customStyle="1" w:styleId="1f3">
    <w:name w:val="Текст концевой сноски Знак1"/>
    <w:basedOn w:val="a1"/>
    <w:link w:val="afff1"/>
    <w:uiPriority w:val="99"/>
    <w:semiHidden/>
    <w:rsid w:val="00D2173A"/>
    <w:rPr>
      <w:rFonts w:asciiTheme="minorHAnsi" w:hAnsiTheme="minorHAnsi" w:cstheme="minorBidi"/>
      <w:sz w:val="20"/>
      <w:szCs w:val="20"/>
      <w:lang w:val="en-US"/>
    </w:rPr>
  </w:style>
  <w:style w:type="character" w:customStyle="1" w:styleId="snippetresultinfo-leftblock">
    <w:name w:val="snippetresultinfo-leftblock"/>
    <w:basedOn w:val="a1"/>
    <w:rsid w:val="00D2173A"/>
  </w:style>
  <w:style w:type="character" w:customStyle="1" w:styleId="15">
    <w:name w:val="Список1 Знак"/>
    <w:link w:val="1"/>
    <w:locked/>
    <w:rsid w:val="008A5D49"/>
    <w:rPr>
      <w:rFonts w:ascii="Arial" w:eastAsia="Times New Roman" w:hAnsi="Arial"/>
      <w:sz w:val="22"/>
      <w:szCs w:val="24"/>
      <w:lang w:val="en-US" w:eastAsia="ru-RU"/>
    </w:rPr>
  </w:style>
  <w:style w:type="character" w:customStyle="1" w:styleId="1f4">
    <w:name w:val="Основной текст + Не полужирный1"/>
    <w:rsid w:val="008A5D49"/>
    <w:rPr>
      <w:rFonts w:ascii="Times New Roman" w:hAnsi="Times New Roman" w:cs="Times New Roman"/>
      <w:b/>
      <w:bCs/>
      <w:spacing w:val="2"/>
      <w:sz w:val="21"/>
      <w:szCs w:val="21"/>
      <w:lang w:bidi="ar-SA"/>
    </w:rPr>
  </w:style>
  <w:style w:type="character" w:customStyle="1" w:styleId="FontStyle132">
    <w:name w:val="Font Style132"/>
    <w:rsid w:val="008A5D49"/>
    <w:rPr>
      <w:rFonts w:ascii="Times New Roman" w:hAnsi="Times New Roman" w:cs="Times New Roman"/>
      <w:b/>
      <w:sz w:val="22"/>
    </w:rPr>
  </w:style>
  <w:style w:type="paragraph" w:customStyle="1" w:styleId="Style117">
    <w:name w:val="Style117"/>
    <w:basedOn w:val="a0"/>
    <w:rsid w:val="008A5D49"/>
    <w:pPr>
      <w:suppressAutoHyphens/>
      <w:autoSpaceDE w:val="0"/>
      <w:spacing w:line="418" w:lineRule="exact"/>
      <w:ind w:firstLine="710"/>
    </w:pPr>
    <w:rPr>
      <w:rFonts w:ascii="Times New Roman" w:eastAsia="Calibri" w:hAnsi="Times New Roman" w:cs="Times New Roman"/>
      <w:sz w:val="24"/>
      <w:szCs w:val="24"/>
      <w:lang w:val="ru-RU" w:eastAsia="zh-CN"/>
    </w:rPr>
  </w:style>
  <w:style w:type="paragraph" w:customStyle="1" w:styleId="Pa8">
    <w:name w:val="Pa8"/>
    <w:basedOn w:val="a0"/>
    <w:next w:val="a0"/>
    <w:uiPriority w:val="99"/>
    <w:qFormat/>
    <w:rsid w:val="008A5D49"/>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table" w:customStyle="1" w:styleId="1f5">
    <w:name w:val="Сетка таблицы1"/>
    <w:basedOn w:val="a2"/>
    <w:next w:val="a4"/>
    <w:uiPriority w:val="59"/>
    <w:rsid w:val="008A5D49"/>
    <w:pPr>
      <w:ind w:firstLine="0"/>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4">
    <w:name w:val="Style24"/>
    <w:basedOn w:val="a0"/>
    <w:rsid w:val="008A5D49"/>
    <w:pPr>
      <w:suppressAutoHyphens/>
      <w:autoSpaceDE w:val="0"/>
    </w:pPr>
    <w:rPr>
      <w:rFonts w:ascii="Times New Roman" w:eastAsia="SimSun" w:hAnsi="Times New Roman" w:cs="Times New Roman"/>
      <w:sz w:val="24"/>
      <w:szCs w:val="24"/>
      <w:lang w:val="ru-RU" w:eastAsia="zh-CN"/>
    </w:rPr>
  </w:style>
  <w:style w:type="character" w:customStyle="1" w:styleId="95pt0pt">
    <w:name w:val="Основной текст + 9;5 pt;Интервал 0 pt"/>
    <w:rsid w:val="008A5D49"/>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styleId="afff2">
    <w:name w:val="page number"/>
    <w:basedOn w:val="a1"/>
    <w:uiPriority w:val="99"/>
    <w:rsid w:val="008A5D49"/>
  </w:style>
  <w:style w:type="paragraph" w:styleId="afff3">
    <w:name w:val="caption"/>
    <w:basedOn w:val="a0"/>
    <w:uiPriority w:val="99"/>
    <w:qFormat/>
    <w:rsid w:val="008A5D49"/>
    <w:pPr>
      <w:widowControl/>
      <w:jc w:val="center"/>
    </w:pPr>
    <w:rPr>
      <w:rFonts w:ascii="Times New Roman" w:eastAsia="MS Mincho" w:hAnsi="Times New Roman" w:cs="Times New Roman"/>
      <w:sz w:val="24"/>
      <w:szCs w:val="24"/>
      <w:lang w:val="ru-RU" w:eastAsia="ru-RU"/>
    </w:rPr>
  </w:style>
  <w:style w:type="character" w:customStyle="1" w:styleId="afff4">
    <w:name w:val="Основной текст + Полужирный"/>
    <w:uiPriority w:val="99"/>
    <w:rsid w:val="008A5D49"/>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8A5D49"/>
    <w:pPr>
      <w:widowControl/>
      <w:numPr>
        <w:numId w:val="28"/>
      </w:numPr>
      <w:suppressAutoHyphens/>
      <w:spacing w:line="312" w:lineRule="auto"/>
      <w:jc w:val="both"/>
    </w:pPr>
    <w:rPr>
      <w:rFonts w:ascii="Times New Roman" w:eastAsia="Times New Roman" w:hAnsi="Times New Roman" w:cs="Times New Roman"/>
      <w:sz w:val="24"/>
      <w:szCs w:val="24"/>
      <w:lang w:val="ru-RU" w:eastAsia="zh-CN"/>
    </w:rPr>
  </w:style>
  <w:style w:type="paragraph" w:styleId="afff5">
    <w:name w:val="TOC Heading"/>
    <w:basedOn w:val="10"/>
    <w:next w:val="a0"/>
    <w:uiPriority w:val="39"/>
    <w:unhideWhenUsed/>
    <w:qFormat/>
    <w:rsid w:val="008A5D49"/>
    <w:pPr>
      <w:outlineLvl w:val="9"/>
    </w:pPr>
    <w:rPr>
      <w:rFonts w:asciiTheme="majorHAnsi" w:eastAsiaTheme="majorEastAsia" w:hAnsiTheme="majorHAnsi" w:cstheme="majorBidi"/>
      <w:color w:val="365F91" w:themeColor="accent1" w:themeShade="BF"/>
      <w:lang w:val="ru-RU"/>
    </w:rPr>
  </w:style>
  <w:style w:type="paragraph" w:styleId="3c">
    <w:name w:val="toc 3"/>
    <w:basedOn w:val="a0"/>
    <w:next w:val="a0"/>
    <w:autoRedefine/>
    <w:uiPriority w:val="39"/>
    <w:unhideWhenUsed/>
    <w:rsid w:val="008A5D49"/>
    <w:pPr>
      <w:tabs>
        <w:tab w:val="right" w:leader="dot" w:pos="9061"/>
      </w:tabs>
      <w:spacing w:after="100"/>
    </w:pPr>
  </w:style>
  <w:style w:type="character" w:customStyle="1" w:styleId="UnresolvedMention">
    <w:name w:val="Unresolved Mention"/>
    <w:basedOn w:val="a1"/>
    <w:uiPriority w:val="99"/>
    <w:semiHidden/>
    <w:unhideWhenUsed/>
    <w:rsid w:val="008A5D49"/>
    <w:rPr>
      <w:color w:val="605E5C"/>
      <w:shd w:val="clear" w:color="auto" w:fill="E1DFDD"/>
    </w:rPr>
  </w:style>
  <w:style w:type="numbering" w:customStyle="1" w:styleId="1f6">
    <w:name w:val="Нет списка1"/>
    <w:next w:val="a3"/>
    <w:uiPriority w:val="99"/>
    <w:semiHidden/>
    <w:unhideWhenUsed/>
    <w:rsid w:val="008A5D49"/>
  </w:style>
  <w:style w:type="table" w:customStyle="1" w:styleId="113">
    <w:name w:val="Сетка таблицы11"/>
    <w:basedOn w:val="a2"/>
    <w:next w:val="a4"/>
    <w:uiPriority w:val="39"/>
    <w:rsid w:val="008A5D49"/>
    <w:pPr>
      <w:ind w:firstLine="0"/>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6">
    <w:name w:val="Знак Знак Знак Знак"/>
    <w:basedOn w:val="a0"/>
    <w:autoRedefine/>
    <w:rsid w:val="00853390"/>
    <w:pPr>
      <w:widowControl/>
      <w:spacing w:after="160" w:line="240" w:lineRule="exact"/>
    </w:pPr>
    <w:rPr>
      <w:rFonts w:ascii="Times New Roman" w:eastAsia="SimSun" w:hAnsi="Times New Roman" w:cs="Times New Roman"/>
      <w:b/>
      <w:sz w:val="28"/>
      <w:szCs w:val="24"/>
    </w:rPr>
  </w:style>
  <w:style w:type="table" w:customStyle="1" w:styleId="TableNormal">
    <w:name w:val="Table Normal"/>
    <w:uiPriority w:val="2"/>
    <w:semiHidden/>
    <w:unhideWhenUsed/>
    <w:qFormat/>
    <w:rsid w:val="003D7E58"/>
    <w:pPr>
      <w:widowControl w:val="0"/>
      <w:autoSpaceDE w:val="0"/>
      <w:autoSpaceDN w:val="0"/>
      <w:ind w:firstLine="0"/>
    </w:pPr>
    <w:rPr>
      <w:rFonts w:asciiTheme="minorHAnsi" w:hAnsiTheme="minorHAnsi" w:cstheme="minorBidi"/>
      <w:sz w:val="22"/>
      <w:szCs w:val="22"/>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99490167">
      <w:bodyDiv w:val="1"/>
      <w:marLeft w:val="0"/>
      <w:marRight w:val="0"/>
      <w:marTop w:val="0"/>
      <w:marBottom w:val="0"/>
      <w:divBdr>
        <w:top w:val="none" w:sz="0" w:space="0" w:color="auto"/>
        <w:left w:val="none" w:sz="0" w:space="0" w:color="auto"/>
        <w:bottom w:val="none" w:sz="0" w:space="0" w:color="auto"/>
        <w:right w:val="none" w:sz="0" w:space="0" w:color="auto"/>
      </w:divBdr>
      <w:divsChild>
        <w:div w:id="1636763125">
          <w:marLeft w:val="0"/>
          <w:marRight w:val="0"/>
          <w:marTop w:val="0"/>
          <w:marBottom w:val="0"/>
          <w:divBdr>
            <w:top w:val="none" w:sz="0" w:space="0" w:color="auto"/>
            <w:left w:val="none" w:sz="0" w:space="0" w:color="auto"/>
            <w:bottom w:val="none" w:sz="0" w:space="0" w:color="auto"/>
            <w:right w:val="none" w:sz="0" w:space="0" w:color="auto"/>
          </w:divBdr>
        </w:div>
      </w:divsChild>
    </w:div>
    <w:div w:id="168065541">
      <w:bodyDiv w:val="1"/>
      <w:marLeft w:val="0"/>
      <w:marRight w:val="0"/>
      <w:marTop w:val="0"/>
      <w:marBottom w:val="0"/>
      <w:divBdr>
        <w:top w:val="none" w:sz="0" w:space="0" w:color="auto"/>
        <w:left w:val="none" w:sz="0" w:space="0" w:color="auto"/>
        <w:bottom w:val="none" w:sz="0" w:space="0" w:color="auto"/>
        <w:right w:val="none" w:sz="0" w:space="0" w:color="auto"/>
      </w:divBdr>
      <w:divsChild>
        <w:div w:id="1501504856">
          <w:marLeft w:val="547"/>
          <w:marRight w:val="0"/>
          <w:marTop w:val="86"/>
          <w:marBottom w:val="0"/>
          <w:divBdr>
            <w:top w:val="none" w:sz="0" w:space="0" w:color="auto"/>
            <w:left w:val="none" w:sz="0" w:space="0" w:color="auto"/>
            <w:bottom w:val="none" w:sz="0" w:space="0" w:color="auto"/>
            <w:right w:val="none" w:sz="0" w:space="0" w:color="auto"/>
          </w:divBdr>
        </w:div>
        <w:div w:id="743843801">
          <w:marLeft w:val="547"/>
          <w:marRight w:val="0"/>
          <w:marTop w:val="86"/>
          <w:marBottom w:val="0"/>
          <w:divBdr>
            <w:top w:val="none" w:sz="0" w:space="0" w:color="auto"/>
            <w:left w:val="none" w:sz="0" w:space="0" w:color="auto"/>
            <w:bottom w:val="none" w:sz="0" w:space="0" w:color="auto"/>
            <w:right w:val="none" w:sz="0" w:space="0" w:color="auto"/>
          </w:divBdr>
        </w:div>
        <w:div w:id="1214122707">
          <w:marLeft w:val="547"/>
          <w:marRight w:val="0"/>
          <w:marTop w:val="86"/>
          <w:marBottom w:val="0"/>
          <w:divBdr>
            <w:top w:val="none" w:sz="0" w:space="0" w:color="auto"/>
            <w:left w:val="none" w:sz="0" w:space="0" w:color="auto"/>
            <w:bottom w:val="none" w:sz="0" w:space="0" w:color="auto"/>
            <w:right w:val="none" w:sz="0" w:space="0" w:color="auto"/>
          </w:divBdr>
        </w:div>
        <w:div w:id="1005131318">
          <w:marLeft w:val="547"/>
          <w:marRight w:val="0"/>
          <w:marTop w:val="86"/>
          <w:marBottom w:val="0"/>
          <w:divBdr>
            <w:top w:val="none" w:sz="0" w:space="0" w:color="auto"/>
            <w:left w:val="none" w:sz="0" w:space="0" w:color="auto"/>
            <w:bottom w:val="none" w:sz="0" w:space="0" w:color="auto"/>
            <w:right w:val="none" w:sz="0" w:space="0" w:color="auto"/>
          </w:divBdr>
        </w:div>
        <w:div w:id="804128702">
          <w:marLeft w:val="547"/>
          <w:marRight w:val="0"/>
          <w:marTop w:val="86"/>
          <w:marBottom w:val="0"/>
          <w:divBdr>
            <w:top w:val="none" w:sz="0" w:space="0" w:color="auto"/>
            <w:left w:val="none" w:sz="0" w:space="0" w:color="auto"/>
            <w:bottom w:val="none" w:sz="0" w:space="0" w:color="auto"/>
            <w:right w:val="none" w:sz="0" w:space="0" w:color="auto"/>
          </w:divBdr>
        </w:div>
      </w:divsChild>
    </w:div>
    <w:div w:id="200938911">
      <w:bodyDiv w:val="1"/>
      <w:marLeft w:val="0"/>
      <w:marRight w:val="0"/>
      <w:marTop w:val="0"/>
      <w:marBottom w:val="0"/>
      <w:divBdr>
        <w:top w:val="none" w:sz="0" w:space="0" w:color="auto"/>
        <w:left w:val="none" w:sz="0" w:space="0" w:color="auto"/>
        <w:bottom w:val="none" w:sz="0" w:space="0" w:color="auto"/>
        <w:right w:val="none" w:sz="0" w:space="0" w:color="auto"/>
      </w:divBdr>
    </w:div>
    <w:div w:id="278340543">
      <w:bodyDiv w:val="1"/>
      <w:marLeft w:val="0"/>
      <w:marRight w:val="0"/>
      <w:marTop w:val="0"/>
      <w:marBottom w:val="0"/>
      <w:divBdr>
        <w:top w:val="none" w:sz="0" w:space="0" w:color="auto"/>
        <w:left w:val="none" w:sz="0" w:space="0" w:color="auto"/>
        <w:bottom w:val="none" w:sz="0" w:space="0" w:color="auto"/>
        <w:right w:val="none" w:sz="0" w:space="0" w:color="auto"/>
      </w:divBdr>
    </w:div>
    <w:div w:id="742802452">
      <w:bodyDiv w:val="1"/>
      <w:marLeft w:val="0"/>
      <w:marRight w:val="0"/>
      <w:marTop w:val="0"/>
      <w:marBottom w:val="0"/>
      <w:divBdr>
        <w:top w:val="none" w:sz="0" w:space="0" w:color="auto"/>
        <w:left w:val="none" w:sz="0" w:space="0" w:color="auto"/>
        <w:bottom w:val="none" w:sz="0" w:space="0" w:color="auto"/>
        <w:right w:val="none" w:sz="0" w:space="0" w:color="auto"/>
      </w:divBdr>
      <w:divsChild>
        <w:div w:id="666832564">
          <w:marLeft w:val="0"/>
          <w:marRight w:val="0"/>
          <w:marTop w:val="0"/>
          <w:marBottom w:val="0"/>
          <w:divBdr>
            <w:top w:val="none" w:sz="0" w:space="0" w:color="auto"/>
            <w:left w:val="none" w:sz="0" w:space="0" w:color="auto"/>
            <w:bottom w:val="none" w:sz="0" w:space="0" w:color="auto"/>
            <w:right w:val="none" w:sz="0" w:space="0" w:color="auto"/>
          </w:divBdr>
        </w:div>
      </w:divsChild>
    </w:div>
    <w:div w:id="1227187725">
      <w:bodyDiv w:val="1"/>
      <w:marLeft w:val="0"/>
      <w:marRight w:val="0"/>
      <w:marTop w:val="0"/>
      <w:marBottom w:val="0"/>
      <w:divBdr>
        <w:top w:val="none" w:sz="0" w:space="0" w:color="auto"/>
        <w:left w:val="none" w:sz="0" w:space="0" w:color="auto"/>
        <w:bottom w:val="none" w:sz="0" w:space="0" w:color="auto"/>
        <w:right w:val="none" w:sz="0" w:space="0" w:color="auto"/>
      </w:divBdr>
    </w:div>
    <w:div w:id="1295913130">
      <w:bodyDiv w:val="1"/>
      <w:marLeft w:val="0"/>
      <w:marRight w:val="0"/>
      <w:marTop w:val="0"/>
      <w:marBottom w:val="0"/>
      <w:divBdr>
        <w:top w:val="none" w:sz="0" w:space="0" w:color="auto"/>
        <w:left w:val="none" w:sz="0" w:space="0" w:color="auto"/>
        <w:bottom w:val="none" w:sz="0" w:space="0" w:color="auto"/>
        <w:right w:val="none" w:sz="0" w:space="0" w:color="auto"/>
      </w:divBdr>
      <w:divsChild>
        <w:div w:id="1942372609">
          <w:marLeft w:val="547"/>
          <w:marRight w:val="0"/>
          <w:marTop w:val="67"/>
          <w:marBottom w:val="0"/>
          <w:divBdr>
            <w:top w:val="none" w:sz="0" w:space="0" w:color="auto"/>
            <w:left w:val="none" w:sz="0" w:space="0" w:color="auto"/>
            <w:bottom w:val="none" w:sz="0" w:space="0" w:color="auto"/>
            <w:right w:val="none" w:sz="0" w:space="0" w:color="auto"/>
          </w:divBdr>
        </w:div>
        <w:div w:id="1816214667">
          <w:marLeft w:val="547"/>
          <w:marRight w:val="0"/>
          <w:marTop w:val="67"/>
          <w:marBottom w:val="0"/>
          <w:divBdr>
            <w:top w:val="none" w:sz="0" w:space="0" w:color="auto"/>
            <w:left w:val="none" w:sz="0" w:space="0" w:color="auto"/>
            <w:bottom w:val="none" w:sz="0" w:space="0" w:color="auto"/>
            <w:right w:val="none" w:sz="0" w:space="0" w:color="auto"/>
          </w:divBdr>
        </w:div>
        <w:div w:id="2067876058">
          <w:marLeft w:val="547"/>
          <w:marRight w:val="0"/>
          <w:marTop w:val="67"/>
          <w:marBottom w:val="0"/>
          <w:divBdr>
            <w:top w:val="none" w:sz="0" w:space="0" w:color="auto"/>
            <w:left w:val="none" w:sz="0" w:space="0" w:color="auto"/>
            <w:bottom w:val="none" w:sz="0" w:space="0" w:color="auto"/>
            <w:right w:val="none" w:sz="0" w:space="0" w:color="auto"/>
          </w:divBdr>
        </w:div>
        <w:div w:id="1596397585">
          <w:marLeft w:val="547"/>
          <w:marRight w:val="0"/>
          <w:marTop w:val="67"/>
          <w:marBottom w:val="0"/>
          <w:divBdr>
            <w:top w:val="none" w:sz="0" w:space="0" w:color="auto"/>
            <w:left w:val="none" w:sz="0" w:space="0" w:color="auto"/>
            <w:bottom w:val="none" w:sz="0" w:space="0" w:color="auto"/>
            <w:right w:val="none" w:sz="0" w:space="0" w:color="auto"/>
          </w:divBdr>
        </w:div>
        <w:div w:id="1492020811">
          <w:marLeft w:val="547"/>
          <w:marRight w:val="0"/>
          <w:marTop w:val="67"/>
          <w:marBottom w:val="0"/>
          <w:divBdr>
            <w:top w:val="none" w:sz="0" w:space="0" w:color="auto"/>
            <w:left w:val="none" w:sz="0" w:space="0" w:color="auto"/>
            <w:bottom w:val="none" w:sz="0" w:space="0" w:color="auto"/>
            <w:right w:val="none" w:sz="0" w:space="0" w:color="auto"/>
          </w:divBdr>
        </w:div>
      </w:divsChild>
    </w:div>
    <w:div w:id="1646620395">
      <w:bodyDiv w:val="1"/>
      <w:marLeft w:val="0"/>
      <w:marRight w:val="0"/>
      <w:marTop w:val="0"/>
      <w:marBottom w:val="0"/>
      <w:divBdr>
        <w:top w:val="none" w:sz="0" w:space="0" w:color="auto"/>
        <w:left w:val="none" w:sz="0" w:space="0" w:color="auto"/>
        <w:bottom w:val="none" w:sz="0" w:space="0" w:color="auto"/>
        <w:right w:val="none" w:sz="0" w:space="0" w:color="auto"/>
      </w:divBdr>
      <w:divsChild>
        <w:div w:id="510295831">
          <w:marLeft w:val="0"/>
          <w:marRight w:val="0"/>
          <w:marTop w:val="0"/>
          <w:marBottom w:val="0"/>
          <w:divBdr>
            <w:top w:val="none" w:sz="0" w:space="0" w:color="auto"/>
            <w:left w:val="none" w:sz="0" w:space="0" w:color="auto"/>
            <w:bottom w:val="none" w:sz="0" w:space="0" w:color="auto"/>
            <w:right w:val="none" w:sz="0" w:space="0" w:color="auto"/>
          </w:divBdr>
          <w:divsChild>
            <w:div w:id="1258441914">
              <w:marLeft w:val="33"/>
              <w:marRight w:val="33"/>
              <w:marTop w:val="33"/>
              <w:marBottom w:val="33"/>
              <w:divBdr>
                <w:top w:val="none" w:sz="0" w:space="0" w:color="auto"/>
                <w:left w:val="none" w:sz="0" w:space="0" w:color="auto"/>
                <w:bottom w:val="none" w:sz="0" w:space="0" w:color="auto"/>
                <w:right w:val="none" w:sz="0" w:space="0" w:color="auto"/>
              </w:divBdr>
            </w:div>
          </w:divsChild>
        </w:div>
        <w:div w:id="666859518">
          <w:marLeft w:val="0"/>
          <w:marRight w:val="0"/>
          <w:marTop w:val="0"/>
          <w:marBottom w:val="0"/>
          <w:divBdr>
            <w:top w:val="none" w:sz="0" w:space="0" w:color="auto"/>
            <w:left w:val="none" w:sz="0" w:space="0" w:color="auto"/>
            <w:bottom w:val="none" w:sz="0" w:space="0" w:color="auto"/>
            <w:right w:val="none" w:sz="0" w:space="0" w:color="auto"/>
          </w:divBdr>
          <w:divsChild>
            <w:div w:id="901254636">
              <w:marLeft w:val="33"/>
              <w:marRight w:val="33"/>
              <w:marTop w:val="33"/>
              <w:marBottom w:val="33"/>
              <w:divBdr>
                <w:top w:val="none" w:sz="0" w:space="0" w:color="auto"/>
                <w:left w:val="none" w:sz="0" w:space="0" w:color="auto"/>
                <w:bottom w:val="none" w:sz="0" w:space="0" w:color="auto"/>
                <w:right w:val="none" w:sz="0" w:space="0" w:color="auto"/>
              </w:divBdr>
            </w:div>
          </w:divsChild>
        </w:div>
        <w:div w:id="833379676">
          <w:marLeft w:val="0"/>
          <w:marRight w:val="0"/>
          <w:marTop w:val="0"/>
          <w:marBottom w:val="0"/>
          <w:divBdr>
            <w:top w:val="none" w:sz="0" w:space="0" w:color="auto"/>
            <w:left w:val="none" w:sz="0" w:space="0" w:color="auto"/>
            <w:bottom w:val="none" w:sz="0" w:space="0" w:color="auto"/>
            <w:right w:val="none" w:sz="0" w:space="0" w:color="auto"/>
          </w:divBdr>
          <w:divsChild>
            <w:div w:id="1852452328">
              <w:marLeft w:val="33"/>
              <w:marRight w:val="33"/>
              <w:marTop w:val="33"/>
              <w:marBottom w:val="33"/>
              <w:divBdr>
                <w:top w:val="none" w:sz="0" w:space="0" w:color="auto"/>
                <w:left w:val="none" w:sz="0" w:space="0" w:color="auto"/>
                <w:bottom w:val="none" w:sz="0" w:space="0" w:color="auto"/>
                <w:right w:val="none" w:sz="0" w:space="0" w:color="auto"/>
              </w:divBdr>
            </w:div>
          </w:divsChild>
        </w:div>
        <w:div w:id="859396141">
          <w:marLeft w:val="0"/>
          <w:marRight w:val="0"/>
          <w:marTop w:val="0"/>
          <w:marBottom w:val="0"/>
          <w:divBdr>
            <w:top w:val="none" w:sz="0" w:space="0" w:color="auto"/>
            <w:left w:val="none" w:sz="0" w:space="0" w:color="auto"/>
            <w:bottom w:val="none" w:sz="0" w:space="0" w:color="auto"/>
            <w:right w:val="none" w:sz="0" w:space="0" w:color="auto"/>
          </w:divBdr>
          <w:divsChild>
            <w:div w:id="974068023">
              <w:marLeft w:val="33"/>
              <w:marRight w:val="33"/>
              <w:marTop w:val="33"/>
              <w:marBottom w:val="33"/>
              <w:divBdr>
                <w:top w:val="none" w:sz="0" w:space="0" w:color="auto"/>
                <w:left w:val="none" w:sz="0" w:space="0" w:color="auto"/>
                <w:bottom w:val="none" w:sz="0" w:space="0" w:color="auto"/>
                <w:right w:val="none" w:sz="0" w:space="0" w:color="auto"/>
              </w:divBdr>
            </w:div>
            <w:div w:id="1970934223">
              <w:marLeft w:val="33"/>
              <w:marRight w:val="33"/>
              <w:marTop w:val="33"/>
              <w:marBottom w:val="33"/>
              <w:divBdr>
                <w:top w:val="none" w:sz="0" w:space="0" w:color="auto"/>
                <w:left w:val="none" w:sz="0" w:space="0" w:color="auto"/>
                <w:bottom w:val="none" w:sz="0" w:space="0" w:color="auto"/>
                <w:right w:val="none" w:sz="0" w:space="0" w:color="auto"/>
              </w:divBdr>
            </w:div>
          </w:divsChild>
        </w:div>
        <w:div w:id="1837917843">
          <w:marLeft w:val="0"/>
          <w:marRight w:val="0"/>
          <w:marTop w:val="0"/>
          <w:marBottom w:val="0"/>
          <w:divBdr>
            <w:top w:val="none" w:sz="0" w:space="0" w:color="auto"/>
            <w:left w:val="none" w:sz="0" w:space="0" w:color="auto"/>
            <w:bottom w:val="none" w:sz="0" w:space="0" w:color="auto"/>
            <w:right w:val="none" w:sz="0" w:space="0" w:color="auto"/>
          </w:divBdr>
          <w:divsChild>
            <w:div w:id="1343893867">
              <w:marLeft w:val="33"/>
              <w:marRight w:val="33"/>
              <w:marTop w:val="33"/>
              <w:marBottom w:val="33"/>
              <w:divBdr>
                <w:top w:val="none" w:sz="0" w:space="0" w:color="auto"/>
                <w:left w:val="none" w:sz="0" w:space="0" w:color="auto"/>
                <w:bottom w:val="none" w:sz="0" w:space="0" w:color="auto"/>
                <w:right w:val="none" w:sz="0" w:space="0" w:color="auto"/>
              </w:divBdr>
            </w:div>
          </w:divsChild>
        </w:div>
        <w:div w:id="2047362762">
          <w:marLeft w:val="0"/>
          <w:marRight w:val="0"/>
          <w:marTop w:val="0"/>
          <w:marBottom w:val="0"/>
          <w:divBdr>
            <w:top w:val="none" w:sz="0" w:space="0" w:color="auto"/>
            <w:left w:val="none" w:sz="0" w:space="0" w:color="auto"/>
            <w:bottom w:val="none" w:sz="0" w:space="0" w:color="auto"/>
            <w:right w:val="none" w:sz="0" w:space="0" w:color="auto"/>
          </w:divBdr>
          <w:divsChild>
            <w:div w:id="728261695">
              <w:marLeft w:val="0"/>
              <w:marRight w:val="0"/>
              <w:marTop w:val="0"/>
              <w:marBottom w:val="0"/>
              <w:divBdr>
                <w:top w:val="none" w:sz="0" w:space="0" w:color="auto"/>
                <w:left w:val="none" w:sz="0" w:space="0" w:color="auto"/>
                <w:bottom w:val="none" w:sz="0" w:space="0" w:color="auto"/>
                <w:right w:val="none" w:sz="0" w:space="0" w:color="auto"/>
              </w:divBdr>
            </w:div>
          </w:divsChild>
        </w:div>
        <w:div w:id="1738700274">
          <w:marLeft w:val="0"/>
          <w:marRight w:val="0"/>
          <w:marTop w:val="0"/>
          <w:marBottom w:val="0"/>
          <w:divBdr>
            <w:top w:val="none" w:sz="0" w:space="0" w:color="auto"/>
            <w:left w:val="none" w:sz="0" w:space="0" w:color="auto"/>
            <w:bottom w:val="none" w:sz="0" w:space="0" w:color="auto"/>
            <w:right w:val="none" w:sz="0" w:space="0" w:color="auto"/>
          </w:divBdr>
          <w:divsChild>
            <w:div w:id="1294674219">
              <w:marLeft w:val="33"/>
              <w:marRight w:val="33"/>
              <w:marTop w:val="33"/>
              <w:marBottom w:val="33"/>
              <w:divBdr>
                <w:top w:val="none" w:sz="0" w:space="0" w:color="auto"/>
                <w:left w:val="none" w:sz="0" w:space="0" w:color="auto"/>
                <w:bottom w:val="none" w:sz="0" w:space="0" w:color="auto"/>
                <w:right w:val="none" w:sz="0" w:space="0" w:color="auto"/>
              </w:divBdr>
            </w:div>
          </w:divsChild>
        </w:div>
        <w:div w:id="192421096">
          <w:marLeft w:val="0"/>
          <w:marRight w:val="0"/>
          <w:marTop w:val="0"/>
          <w:marBottom w:val="0"/>
          <w:divBdr>
            <w:top w:val="none" w:sz="0" w:space="0" w:color="auto"/>
            <w:left w:val="none" w:sz="0" w:space="0" w:color="auto"/>
            <w:bottom w:val="none" w:sz="0" w:space="0" w:color="auto"/>
            <w:right w:val="none" w:sz="0" w:space="0" w:color="auto"/>
          </w:divBdr>
          <w:divsChild>
            <w:div w:id="2140410735">
              <w:marLeft w:val="33"/>
              <w:marRight w:val="33"/>
              <w:marTop w:val="33"/>
              <w:marBottom w:val="33"/>
              <w:divBdr>
                <w:top w:val="none" w:sz="0" w:space="0" w:color="auto"/>
                <w:left w:val="none" w:sz="0" w:space="0" w:color="auto"/>
                <w:bottom w:val="none" w:sz="0" w:space="0" w:color="auto"/>
                <w:right w:val="none" w:sz="0" w:space="0" w:color="auto"/>
              </w:divBdr>
            </w:div>
          </w:divsChild>
        </w:div>
        <w:div w:id="310253435">
          <w:marLeft w:val="0"/>
          <w:marRight w:val="0"/>
          <w:marTop w:val="0"/>
          <w:marBottom w:val="0"/>
          <w:divBdr>
            <w:top w:val="none" w:sz="0" w:space="0" w:color="auto"/>
            <w:left w:val="none" w:sz="0" w:space="0" w:color="auto"/>
            <w:bottom w:val="none" w:sz="0" w:space="0" w:color="auto"/>
            <w:right w:val="none" w:sz="0" w:space="0" w:color="auto"/>
          </w:divBdr>
          <w:divsChild>
            <w:div w:id="1843541533">
              <w:marLeft w:val="33"/>
              <w:marRight w:val="33"/>
              <w:marTop w:val="33"/>
              <w:marBottom w:val="33"/>
              <w:divBdr>
                <w:top w:val="none" w:sz="0" w:space="0" w:color="auto"/>
                <w:left w:val="none" w:sz="0" w:space="0" w:color="auto"/>
                <w:bottom w:val="none" w:sz="0" w:space="0" w:color="auto"/>
                <w:right w:val="none" w:sz="0" w:space="0" w:color="auto"/>
              </w:divBdr>
            </w:div>
          </w:divsChild>
        </w:div>
      </w:divsChild>
    </w:div>
    <w:div w:id="2118481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okan.edu.kz/media/filer_public/97/ae/97aed4ef-403e-444b-8af1-f91ac8460d43/pravila_konk_zamecsheniya1.pdf" TargetMode="External"/><Relationship Id="rId18" Type="http://schemas.openxmlformats.org/officeDocument/2006/relationships/hyperlink" Target="https://shokan.edu.kz/media/filer_public/88/38/883846ea-3220-47c6-8af3-16c073256e13/smk_stu_403_-_2021standart_universiteta.pdf" TargetMode="External"/><Relationship Id="rId26" Type="http://schemas.openxmlformats.org/officeDocument/2006/relationships/hyperlink" Target="https://shokan.edu.kz/media/filer_public/dc/c2/dcc20bb4-fc3a-4a35-ba4d-69e5ad89c8e8/smk_p_402-2020_o_vnutrivuzovskom_konkurse_molodykh_issledovatelei_molodezh_i_nauka.pdf" TargetMode="External"/><Relationship Id="rId39" Type="http://schemas.openxmlformats.org/officeDocument/2006/relationships/diagramQuickStyle" Target="diagrams/quickStyle1.xml"/><Relationship Id="rId21" Type="http://schemas.openxmlformats.org/officeDocument/2006/relationships/hyperlink" Target="https://shokan.edu.kz/media/filer_public/d4/79/d479cb85-4a46-4561-89af-99e829371a46/smk_stu_405-2020_poriadok_organizatsii_i_provedeniia_professionalnoi_praktiki.pdf" TargetMode="External"/><Relationship Id="rId34" Type="http://schemas.openxmlformats.org/officeDocument/2006/relationships/hyperlink" Target="http://kgu.akmol.kz/pdf/test.php?name=test&amp;file=../public/kgu-doc/files/2021/2/5/050221_171337_smk-stu-202-2020-razrabotka-politiki-i-celey-v-oblasti-kachestva.pdf&amp;name=_&amp;dol=%20_&amp;doc_id=1423&amp;l=&amp;a" TargetMode="External"/><Relationship Id="rId42" Type="http://schemas.openxmlformats.org/officeDocument/2006/relationships/chart" Target="charts/chart1.xml"/><Relationship Id="rId47" Type="http://schemas.openxmlformats.org/officeDocument/2006/relationships/chart" Target="charts/chart3.xml"/><Relationship Id="rId50" Type="http://schemas.openxmlformats.org/officeDocument/2006/relationships/image" Target="media/image3.png"/><Relationship Id="rId55" Type="http://schemas.openxmlformats.org/officeDocument/2006/relationships/image" Target="media/image8.jpeg"/><Relationship Id="rId63" Type="http://schemas.openxmlformats.org/officeDocument/2006/relationships/image" Target="media/image16.jpeg"/><Relationship Id="rId68" Type="http://schemas.openxmlformats.org/officeDocument/2006/relationships/oleObject" Target="embeddings/oleObject2.bin"/><Relationship Id="rId76" Type="http://schemas.openxmlformats.org/officeDocument/2006/relationships/image" Target="media/image25.emf"/><Relationship Id="rId84" Type="http://schemas.openxmlformats.org/officeDocument/2006/relationships/hyperlink" Target="mailto:mail@kgu.kz"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2.emf"/><Relationship Id="rId2" Type="http://schemas.openxmlformats.org/officeDocument/2006/relationships/numbering" Target="numbering.xml"/><Relationship Id="rId16" Type="http://schemas.openxmlformats.org/officeDocument/2006/relationships/hyperlink" Target="https://shokan.edu.kz/media/filer_public/ef/42/ef425038-f40c-461e-aaad-5995d8d7f75f/sd_ku_14_kodeks_korporativnoi_etiki_compressed1.pdf" TargetMode="External"/><Relationship Id="rId29" Type="http://schemas.openxmlformats.org/officeDocument/2006/relationships/hyperlink" Target="https://shokan.edu.kz/media/filer_public/e7/92/e7924a32-a1a0-4eeb-9dce-a5a1502d9d77/smk_mi_02-2021_metodika_provedeniia_sro_i_srop.pdf" TargetMode="External"/><Relationship Id="rId11" Type="http://schemas.openxmlformats.org/officeDocument/2006/relationships/hyperlink" Target="https://shokan.edu.kz/media/filer_public/05/33/0533fc53-6f74-4cde-91a6-71bdcf419259/rus20politika20akademicheskoy20chestnosti1.pdf" TargetMode="External"/><Relationship Id="rId24" Type="http://schemas.openxmlformats.org/officeDocument/2006/relationships/hyperlink" Target="https://shokan.edu.kz/media/filer_public/f1/b3/f1b3d30b-3898-447a-9595-b956b2bbc7ce/smk_p_503-2021_o_proverke_pismennykh_rabot_na_predmet_zaimstvovaniia.pdf" TargetMode="External"/><Relationship Id="rId32" Type="http://schemas.openxmlformats.org/officeDocument/2006/relationships/hyperlink" Target="http://kgu.akmol.kz/pdf/test.php?name=test&amp;file=../public/kgu-doc/files/2021/4/13/130421_163614_smk-p-104-2020-politika-akademicheskoy-chestnosti.pdf&amp;name=&amp;dol=&amp;doc_id=2245&amp;l=&amp;a" TargetMode="External"/><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hyperlink" Target="https://cloud.mail.ru/public/AyCC/hdNAXH39W" TargetMode="External"/><Relationship Id="rId53" Type="http://schemas.openxmlformats.org/officeDocument/2006/relationships/image" Target="media/image6.jpeg"/><Relationship Id="rId58" Type="http://schemas.openxmlformats.org/officeDocument/2006/relationships/image" Target="media/image11.jpeg"/><Relationship Id="rId66" Type="http://schemas.openxmlformats.org/officeDocument/2006/relationships/image" Target="media/image19.jpeg"/><Relationship Id="rId74" Type="http://schemas.openxmlformats.org/officeDocument/2006/relationships/oleObject" Target="embeddings/oleObject5.bin"/><Relationship Id="rId79" Type="http://schemas.openxmlformats.org/officeDocument/2006/relationships/image" Target="media/image27.emf"/><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4.jpeg"/><Relationship Id="rId82" Type="http://schemas.openxmlformats.org/officeDocument/2006/relationships/oleObject" Target="embeddings/oleObject8.bin"/><Relationship Id="rId1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4" Type="http://schemas.openxmlformats.org/officeDocument/2006/relationships/settings" Target="settings.xml"/><Relationship Id="rId9" Type="http://schemas.openxmlformats.org/officeDocument/2006/relationships/hyperlink" Target="https://shokan.edu.kz/documents/?search=&amp;document_category=19" TargetMode="External"/><Relationship Id="rId14" Type="http://schemas.openxmlformats.org/officeDocument/2006/relationships/hyperlink" Target="https://shokan.edu.kz/media/filer_public/09/36/09360bfc-cac0-41f7-83dd-53a5e6f8b343/sd_ku_15_pravila_priema_obuchayushihsya1.pdf" TargetMode="External"/><Relationship Id="rId22" Type="http://schemas.openxmlformats.org/officeDocument/2006/relationships/hyperlink" Target="https://shokan.edu.kz/media/filer_public/00/0b/000b2f8f-9998-4d85-92dc-88762e6a385d/smk_stu_401-2020_obuchaiushchiesia.pdf" TargetMode="External"/><Relationship Id="rId27" Type="http://schemas.openxmlformats.org/officeDocument/2006/relationships/hyperlink" Target="https://shokan.edu.kz/media/filer_public/0a/67/0a677b78-2de2-49f3-9d4b-f5c26c5ac156/smk_p_401-2020_o_provedenii_konkursa_proektov_startup_project.pdf" TargetMode="External"/><Relationship Id="rId30" Type="http://schemas.openxmlformats.org/officeDocument/2006/relationships/hyperlink" Target="https://kgu.akmol.kz/documents/read/id-1418" TargetMode="External"/><Relationship Id="rId35" Type="http://schemas.openxmlformats.org/officeDocument/2006/relationships/hyperlink" Target="https://shokan.edu.kz/about/" TargetMode="External"/><Relationship Id="rId43" Type="http://schemas.openxmlformats.org/officeDocument/2006/relationships/hyperlink" Target="https://cloud.mail.ru/public/AyCC/hdNAXH39W" TargetMode="External"/><Relationship Id="rId48" Type="http://schemas.openxmlformats.org/officeDocument/2006/relationships/image" Target="media/image2.emf"/><Relationship Id="rId56" Type="http://schemas.openxmlformats.org/officeDocument/2006/relationships/image" Target="media/image9.jpeg"/><Relationship Id="rId64" Type="http://schemas.openxmlformats.org/officeDocument/2006/relationships/image" Target="media/image17.jpeg"/><Relationship Id="rId69" Type="http://schemas.openxmlformats.org/officeDocument/2006/relationships/image" Target="media/image21.emf"/><Relationship Id="rId77" Type="http://schemas.openxmlformats.org/officeDocument/2006/relationships/oleObject" Target="embeddings/oleObject6.bin"/><Relationship Id="rId8" Type="http://schemas.openxmlformats.org/officeDocument/2006/relationships/image" Target="media/image1.png"/><Relationship Id="rId51" Type="http://schemas.openxmlformats.org/officeDocument/2006/relationships/image" Target="media/image4.jpeg"/><Relationship Id="rId72" Type="http://schemas.openxmlformats.org/officeDocument/2006/relationships/oleObject" Target="embeddings/oleObject4.bin"/><Relationship Id="rId80" Type="http://schemas.openxmlformats.org/officeDocument/2006/relationships/oleObject" Target="embeddings/oleObject7.bin"/><Relationship Id="rId85" Type="http://schemas.openxmlformats.org/officeDocument/2006/relationships/hyperlink" Target="mailto:%20university@shokan.edu.kz" TargetMode="External"/><Relationship Id="rId3" Type="http://schemas.openxmlformats.org/officeDocument/2006/relationships/styles" Target="styles.xml"/><Relationship Id="rId12" Type="http://schemas.openxmlformats.org/officeDocument/2006/relationships/hyperlink" Target="https://shokan.edu.kz/media/filer_public/f4/b7/f4b72560-a9e8-4443-a578-37c732388bcd/programma_razvitiya_2021-2025.pdf" TargetMode="External"/><Relationship Id="rId17" Type="http://schemas.openxmlformats.org/officeDocument/2006/relationships/hyperlink" Target="https://shokan.edu.kz/media/filer_public/a4/e6/a4e6c1ef-c529-451a-9449-a259341d388e/ustav_rus1.pdf" TargetMode="External"/><Relationship Id="rId25" Type="http://schemas.openxmlformats.org/officeDocument/2006/relationships/hyperlink" Target="https://shokan.edu.kz/media/filer_public/2f/dc/2fdc97ef-654a-4356-9b15-b64e92b49cc4/smk_p_414-2020_po_organizatsii_letnego_semestra.pdf" TargetMode="External"/><Relationship Id="rId33" Type="http://schemas.openxmlformats.org/officeDocument/2006/relationships/hyperlink" Target="http://kgu.akmol.kz/pdf/test.php?name=test&amp;file=../public/kgu-doc/files/2021/2/5/050221_171535_smk-stu-406-2020-poslevuzovskoe-obrazovanie.pdf&amp;name=_&amp;dol=%20_&amp;doc_id=1426&amp;l=&amp;a" TargetMode="External"/><Relationship Id="rId38" Type="http://schemas.openxmlformats.org/officeDocument/2006/relationships/diagramLayout" Target="diagrams/layout1.xml"/><Relationship Id="rId46" Type="http://schemas.openxmlformats.org/officeDocument/2006/relationships/chart" Target="charts/chart2.xml"/><Relationship Id="rId59" Type="http://schemas.openxmlformats.org/officeDocument/2006/relationships/image" Target="media/image12.jpeg"/><Relationship Id="rId67" Type="http://schemas.openxmlformats.org/officeDocument/2006/relationships/image" Target="media/image20.emf"/><Relationship Id="rId20" Type="http://schemas.openxmlformats.org/officeDocument/2006/relationships/hyperlink" Target="https://shokan.edu.kz/media/filer_public/ef/93/ef93031c-eb10-41e2-8821-e6f3a791084a/smk_stu_407-2020_upravlenie_vospitatelnym_protsessom.pdf" TargetMode="External"/><Relationship Id="rId41" Type="http://schemas.openxmlformats.org/officeDocument/2006/relationships/hyperlink" Target="https://cloud.mail.ru/public/5mXR/UES1w6weR" TargetMode="External"/><Relationship Id="rId54" Type="http://schemas.openxmlformats.org/officeDocument/2006/relationships/image" Target="media/image7.jpeg"/><Relationship Id="rId62" Type="http://schemas.openxmlformats.org/officeDocument/2006/relationships/image" Target="media/image15.jpeg"/><Relationship Id="rId70" Type="http://schemas.openxmlformats.org/officeDocument/2006/relationships/oleObject" Target="embeddings/oleObject3.bin"/><Relationship Id="rId75" Type="http://schemas.openxmlformats.org/officeDocument/2006/relationships/image" Target="media/image24.jpeg"/><Relationship Id="rId83" Type="http://schemas.openxmlformats.org/officeDocument/2006/relationships/image" Target="media/image29.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hokan.edu.kz/media/filer_public/1b/de/1bde90cd-6f37-4ef2-8883-84e4e1d19b07/sd_ku_21_polozhenie_o_predostavlenii_lgot_za_obuchenie1.pdf" TargetMode="External"/><Relationship Id="rId23" Type="http://schemas.openxmlformats.org/officeDocument/2006/relationships/hyperlink" Target="https://shokan.edu.kz/media/filer_public/05/6f/056fae39-21f0-48be-89b7-c1973d545b5f/smk_stu_103-2020_antikorruptsionnyi_standart.pdf" TargetMode="External"/><Relationship Id="rId28" Type="http://schemas.openxmlformats.org/officeDocument/2006/relationships/hyperlink" Target="https://shokan.edu.kz/media/filer_public/25/3a/253aaed2-3b38-4811-a2da-d3bd2b42d6e1/smk_mi_03-2021_poriadok_organizatsii_i_provedeniia_prakticheskikh_i_laboratornykh_zaniatii.pdf" TargetMode="External"/><Relationship Id="rId36" Type="http://schemas.openxmlformats.org/officeDocument/2006/relationships/hyperlink" Target="http://www.kgu.kz/kafedra-teorii-i-praktiki-fiziceskoi-kultury-i-sporta" TargetMode="External"/><Relationship Id="rId49" Type="http://schemas.openxmlformats.org/officeDocument/2006/relationships/oleObject" Target="embeddings/oleObject1.bin"/><Relationship Id="rId57" Type="http://schemas.openxmlformats.org/officeDocument/2006/relationships/image" Target="media/image10.jpeg"/><Relationship Id="rId10" Type="http://schemas.openxmlformats.org/officeDocument/2006/relationships/hyperlink" Target="https://shokan.edu.kz/media/filer_public/de/50/de50845a-672e-40a3-ad57-575a00a06398/stratplan202020-2024201.pdf" TargetMode="External"/><Relationship Id="rId31" Type="http://schemas.openxmlformats.org/officeDocument/2006/relationships/hyperlink" Target="http://kgu.akmol.kz/pdf/test.php?name=test&amp;file=../public/kgu-doc/files/2021/4/13/130421_163614_smk-p-104-2020-politika-akademicheskoy-chestnosti.pdf&amp;name=&amp;dol=&amp;doc_id=2245&amp;l=&amp;a" TargetMode="External"/><Relationship Id="rId44" Type="http://schemas.openxmlformats.org/officeDocument/2006/relationships/hyperlink" Target="http://www.kgu.kz/kafedra-teorii-i-praktiki-fiziceskoi-kultury-i-sporta" TargetMode="External"/><Relationship Id="rId52" Type="http://schemas.openxmlformats.org/officeDocument/2006/relationships/image" Target="media/image5.jpeg"/><Relationship Id="rId60" Type="http://schemas.openxmlformats.org/officeDocument/2006/relationships/image" Target="media/image13.jpeg"/><Relationship Id="rId65" Type="http://schemas.openxmlformats.org/officeDocument/2006/relationships/image" Target="media/image18.jpeg"/><Relationship Id="rId73" Type="http://schemas.openxmlformats.org/officeDocument/2006/relationships/image" Target="media/image23.emf"/><Relationship Id="rId78" Type="http://schemas.openxmlformats.org/officeDocument/2006/relationships/image" Target="media/image26.jpeg"/><Relationship Id="rId81" Type="http://schemas.openxmlformats.org/officeDocument/2006/relationships/image" Target="media/image28.emf"/><Relationship Id="rId86" Type="http://schemas.openxmlformats.org/officeDocument/2006/relationships/hyperlink" Target="mailto:%20university@shokan.edu.kz"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Лист1!$D$5</c:f>
              <c:strCache>
                <c:ptCount val="1"/>
                <c:pt idx="0">
                  <c:v>гос.яз</c:v>
                </c:pt>
              </c:strCache>
            </c:strRef>
          </c:tx>
          <c:cat>
            <c:numRef>
              <c:f>Лист1!$C$6:$C$10</c:f>
              <c:numCache>
                <c:formatCode>General</c:formatCode>
                <c:ptCount val="5"/>
                <c:pt idx="0">
                  <c:v>2018</c:v>
                </c:pt>
                <c:pt idx="1">
                  <c:v>2019</c:v>
                </c:pt>
                <c:pt idx="2">
                  <c:v>2020</c:v>
                </c:pt>
                <c:pt idx="3">
                  <c:v>2021</c:v>
                </c:pt>
                <c:pt idx="4">
                  <c:v>2022</c:v>
                </c:pt>
              </c:numCache>
            </c:numRef>
          </c:cat>
          <c:val>
            <c:numRef>
              <c:f>Лист1!$D$6:$D$10</c:f>
              <c:numCache>
                <c:formatCode>General</c:formatCode>
                <c:ptCount val="5"/>
                <c:pt idx="0">
                  <c:v>15</c:v>
                </c:pt>
                <c:pt idx="1">
                  <c:v>26</c:v>
                </c:pt>
                <c:pt idx="2">
                  <c:v>28</c:v>
                </c:pt>
                <c:pt idx="3">
                  <c:v>18</c:v>
                </c:pt>
                <c:pt idx="4">
                  <c:v>42</c:v>
                </c:pt>
              </c:numCache>
            </c:numRef>
          </c:val>
        </c:ser>
        <c:ser>
          <c:idx val="1"/>
          <c:order val="1"/>
          <c:tx>
            <c:strRef>
              <c:f>Лист1!$E$5</c:f>
              <c:strCache>
                <c:ptCount val="1"/>
                <c:pt idx="0">
                  <c:v>рус. Яз</c:v>
                </c:pt>
              </c:strCache>
            </c:strRef>
          </c:tx>
          <c:cat>
            <c:numRef>
              <c:f>Лист1!$C$6:$C$10</c:f>
              <c:numCache>
                <c:formatCode>General</c:formatCode>
                <c:ptCount val="5"/>
                <c:pt idx="0">
                  <c:v>2018</c:v>
                </c:pt>
                <c:pt idx="1">
                  <c:v>2019</c:v>
                </c:pt>
                <c:pt idx="2">
                  <c:v>2020</c:v>
                </c:pt>
                <c:pt idx="3">
                  <c:v>2021</c:v>
                </c:pt>
                <c:pt idx="4">
                  <c:v>2022</c:v>
                </c:pt>
              </c:numCache>
            </c:numRef>
          </c:cat>
          <c:val>
            <c:numRef>
              <c:f>Лист1!$E$6:$E$10</c:f>
              <c:numCache>
                <c:formatCode>General</c:formatCode>
                <c:ptCount val="5"/>
                <c:pt idx="0">
                  <c:v>14</c:v>
                </c:pt>
                <c:pt idx="1">
                  <c:v>20</c:v>
                </c:pt>
                <c:pt idx="2">
                  <c:v>16</c:v>
                </c:pt>
                <c:pt idx="3">
                  <c:v>18</c:v>
                </c:pt>
                <c:pt idx="4">
                  <c:v>28</c:v>
                </c:pt>
              </c:numCache>
            </c:numRef>
          </c:val>
        </c:ser>
        <c:axId val="122911744"/>
        <c:axId val="122917632"/>
      </c:barChart>
      <c:catAx>
        <c:axId val="122911744"/>
        <c:scaling>
          <c:orientation val="minMax"/>
        </c:scaling>
        <c:axPos val="b"/>
        <c:numFmt formatCode="General" sourceLinked="1"/>
        <c:tickLblPos val="nextTo"/>
        <c:crossAx val="122917632"/>
        <c:crosses val="autoZero"/>
        <c:auto val="1"/>
        <c:lblAlgn val="ctr"/>
        <c:lblOffset val="100"/>
      </c:catAx>
      <c:valAx>
        <c:axId val="122917632"/>
        <c:scaling>
          <c:orientation val="minMax"/>
        </c:scaling>
        <c:axPos val="l"/>
        <c:majorGridlines/>
        <c:numFmt formatCode="General" sourceLinked="1"/>
        <c:tickLblPos val="nextTo"/>
        <c:crossAx val="122911744"/>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cat>
            <c:strRef>
              <c:f>Лист1!$A$2:$A$7</c:f>
              <c:strCache>
                <c:ptCount val="6"/>
                <c:pt idx="0">
                  <c:v>2016 г.</c:v>
                </c:pt>
                <c:pt idx="1">
                  <c:v>2017 г.</c:v>
                </c:pt>
                <c:pt idx="2">
                  <c:v>2018 г.</c:v>
                </c:pt>
                <c:pt idx="3">
                  <c:v>2019 г.</c:v>
                </c:pt>
                <c:pt idx="4">
                  <c:v>2020 г.</c:v>
                </c:pt>
                <c:pt idx="5">
                  <c:v>2021 г</c:v>
                </c:pt>
              </c:strCache>
            </c:strRef>
          </c:cat>
          <c:val>
            <c:numRef>
              <c:f>Лист1!$B$2:$B$7</c:f>
              <c:numCache>
                <c:formatCode>General</c:formatCode>
                <c:ptCount val="6"/>
                <c:pt idx="0">
                  <c:v>14</c:v>
                </c:pt>
                <c:pt idx="1">
                  <c:v>16</c:v>
                </c:pt>
                <c:pt idx="2">
                  <c:v>6</c:v>
                </c:pt>
                <c:pt idx="3">
                  <c:v>10</c:v>
                </c:pt>
                <c:pt idx="4">
                  <c:v>5</c:v>
                </c:pt>
                <c:pt idx="5">
                  <c:v>5</c:v>
                </c:pt>
              </c:numCache>
            </c:numRef>
          </c:val>
        </c:ser>
        <c:axId val="122933248"/>
        <c:axId val="122934784"/>
      </c:barChart>
      <c:catAx>
        <c:axId val="122933248"/>
        <c:scaling>
          <c:orientation val="minMax"/>
        </c:scaling>
        <c:axPos val="b"/>
        <c:tickLblPos val="nextTo"/>
        <c:crossAx val="122934784"/>
        <c:crosses val="autoZero"/>
        <c:auto val="1"/>
        <c:lblAlgn val="ctr"/>
        <c:lblOffset val="100"/>
      </c:catAx>
      <c:valAx>
        <c:axId val="122934784"/>
        <c:scaling>
          <c:orientation val="minMax"/>
        </c:scaling>
        <c:axPos val="l"/>
        <c:majorGridlines/>
        <c:numFmt formatCode="General" sourceLinked="1"/>
        <c:tickLblPos val="nextTo"/>
        <c:crossAx val="122933248"/>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Лист1!$B$4</c:f>
              <c:strCache>
                <c:ptCount val="1"/>
                <c:pt idx="0">
                  <c:v>гос. Яз </c:v>
                </c:pt>
              </c:strCache>
            </c:strRef>
          </c:tx>
          <c:cat>
            <c:strRef>
              <c:f>Лист1!$C$3:$E$3</c:f>
              <c:strCache>
                <c:ptCount val="3"/>
                <c:pt idx="0">
                  <c:v>2016-2017 ВОУД</c:v>
                </c:pt>
                <c:pt idx="1">
                  <c:v>2017-2018ВОУД </c:v>
                </c:pt>
                <c:pt idx="2">
                  <c:v>2020-2021 НКТ </c:v>
                </c:pt>
              </c:strCache>
            </c:strRef>
          </c:cat>
          <c:val>
            <c:numRef>
              <c:f>Лист1!$C$4:$E$4</c:f>
              <c:numCache>
                <c:formatCode>0%</c:formatCode>
                <c:ptCount val="3"/>
                <c:pt idx="0">
                  <c:v>0.64000000000000412</c:v>
                </c:pt>
                <c:pt idx="1">
                  <c:v>0.72000000000000064</c:v>
                </c:pt>
                <c:pt idx="2">
                  <c:v>0.58000000000000007</c:v>
                </c:pt>
              </c:numCache>
            </c:numRef>
          </c:val>
        </c:ser>
        <c:ser>
          <c:idx val="1"/>
          <c:order val="1"/>
          <c:tx>
            <c:strRef>
              <c:f>Лист1!$B$5</c:f>
              <c:strCache>
                <c:ptCount val="1"/>
                <c:pt idx="0">
                  <c:v>рус. Яз. </c:v>
                </c:pt>
              </c:strCache>
            </c:strRef>
          </c:tx>
          <c:cat>
            <c:strRef>
              <c:f>Лист1!$C$3:$E$3</c:f>
              <c:strCache>
                <c:ptCount val="3"/>
                <c:pt idx="0">
                  <c:v>2016-2017 ВОУД</c:v>
                </c:pt>
                <c:pt idx="1">
                  <c:v>2017-2018ВОУД </c:v>
                </c:pt>
                <c:pt idx="2">
                  <c:v>2020-2021 НКТ </c:v>
                </c:pt>
              </c:strCache>
            </c:strRef>
          </c:cat>
          <c:val>
            <c:numRef>
              <c:f>Лист1!$C$5:$E$5</c:f>
              <c:numCache>
                <c:formatCode>0%</c:formatCode>
                <c:ptCount val="3"/>
                <c:pt idx="0">
                  <c:v>0.66000000000000481</c:v>
                </c:pt>
                <c:pt idx="1">
                  <c:v>0.78</c:v>
                </c:pt>
                <c:pt idx="2">
                  <c:v>0.62000000000000366</c:v>
                </c:pt>
              </c:numCache>
            </c:numRef>
          </c:val>
        </c:ser>
        <c:axId val="122959360"/>
        <c:axId val="122960896"/>
      </c:barChart>
      <c:catAx>
        <c:axId val="122959360"/>
        <c:scaling>
          <c:orientation val="minMax"/>
        </c:scaling>
        <c:axPos val="b"/>
        <c:tickLblPos val="nextTo"/>
        <c:crossAx val="122960896"/>
        <c:crosses val="autoZero"/>
        <c:auto val="1"/>
        <c:lblAlgn val="ctr"/>
        <c:lblOffset val="100"/>
      </c:catAx>
      <c:valAx>
        <c:axId val="122960896"/>
        <c:scaling>
          <c:orientation val="minMax"/>
        </c:scaling>
        <c:axPos val="l"/>
        <c:majorGridlines/>
        <c:numFmt formatCode="0%" sourceLinked="1"/>
        <c:tickLblPos val="nextTo"/>
        <c:crossAx val="122959360"/>
        <c:crosses val="autoZero"/>
        <c:crossBetween val="between"/>
      </c:valAx>
    </c:plotArea>
    <c:legend>
      <c:legendPos val="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smtClean="0">
              <a:solidFill>
                <a:sysClr val="window" lastClr="FFFFFF"/>
              </a:solidFill>
              <a:latin typeface="Calibri"/>
              <a:ea typeface="+mn-ea"/>
              <a:cs typeface="+mn-cs"/>
            </a:rPr>
            <a:t>Дублинские дескрипторы</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ru-RU" i="1" dirty="0" smtClean="0">
              <a:solidFill>
                <a:sysClr val="window" lastClr="FFFFFF"/>
              </a:solidFill>
              <a:latin typeface="Calibri"/>
              <a:ea typeface="+mn-ea"/>
              <a:cs typeface="+mn-cs"/>
            </a:rPr>
            <a:t>Наименование модуля</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endParaRPr lang="ru-RU"/>
        </a:p>
      </dgm:t>
    </dgm:pt>
    <dgm:pt modelId="{60793CCA-A6AA-4E06-B697-1B23C339C729}" type="sibTrans" cxnId="{96668F96-9A8A-4E0A-BADD-5863BB59B7E1}">
      <dgm:prSet/>
      <dgm:spPr/>
      <dgm:t>
        <a:bodyPr/>
        <a:lstStyle/>
        <a:p>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smtClean="0">
              <a:solidFill>
                <a:sysClr val="window" lastClr="FFFFFF"/>
              </a:solidFill>
              <a:latin typeface="Calibri"/>
              <a:ea typeface="+mn-ea"/>
              <a:cs typeface="+mn-cs"/>
            </a:rPr>
            <a:t>Компетенции</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endParaRPr lang="ru-RU"/>
        </a:p>
      </dgm:t>
    </dgm:pt>
    <dgm:pt modelId="{D42D5F50-879A-4D95-ADA0-40A34FFD79E5}" type="sibTrans" cxnId="{17FA3AA6-14F6-46A1-815A-84CA1A09786F}">
      <dgm:prSet/>
      <dgm:spPr/>
      <dgm:t>
        <a:bodyPr/>
        <a:lstStyle/>
        <a:p>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smtClean="0">
              <a:solidFill>
                <a:sysClr val="window" lastClr="FFFFFF"/>
              </a:solidFill>
              <a:latin typeface="Calibri"/>
              <a:ea typeface="+mn-ea"/>
              <a:cs typeface="+mn-cs"/>
            </a:rPr>
            <a:t>Наименование дисциплины</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endParaRPr lang="ru-RU"/>
        </a:p>
      </dgm:t>
    </dgm:pt>
    <dgm:pt modelId="{5186CB92-2B5A-4FC4-B5C5-B648E82F822E}" type="sibTrans" cxnId="{1EC7563A-1B39-43B1-9283-AF02F6B66665}">
      <dgm:prSet/>
      <dgm:spPr/>
      <dgm:t>
        <a:bodyPr/>
        <a:lstStyle/>
        <a:p>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smtClean="0">
              <a:solidFill>
                <a:sysClr val="window" lastClr="FFFFFF"/>
              </a:solidFill>
              <a:latin typeface="Calibri"/>
              <a:ea typeface="+mn-ea"/>
              <a:cs typeface="+mn-cs"/>
            </a:rPr>
            <a:t>Результаты обучения</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endParaRPr lang="ru-RU"/>
        </a:p>
      </dgm:t>
    </dgm:pt>
    <dgm:pt modelId="{E9CAB2C7-0BD1-42EB-B67D-82179BF26460}" type="sibTrans" cxnId="{60E34DD7-5831-4B98-A0E1-4093D7CDF355}">
      <dgm:prSet/>
      <dgm:spPr/>
      <dgm:t>
        <a:bodyPr/>
        <a:lstStyle/>
        <a:p>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A61C4E74-EEF4-4FBD-99A9-6EB71B7FC0F3}" srcId="{9E9A40E3-CC57-42D8-81D2-3EAB50C54872}" destId="{F3BFB821-614B-4C6B-8E9E-EF5296BF5E6E}" srcOrd="0" destOrd="0" parTransId="{9AF8F08D-C0A6-4643-B01C-5E17032D670D}" sibTransId="{AEABAFE0-D5CE-4DCE-B80C-2CB746AD0A72}"/>
    <dgm:cxn modelId="{76D44C9B-8E7E-41A6-A7C5-39477B0976C2}" type="presOf" srcId="{9E9A40E3-CC57-42D8-81D2-3EAB50C54872}" destId="{E2D7EFA8-FC42-4975-B61B-43B901A79145}"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D6D2CD02-D18D-4A1D-BEC0-DB777ED3EE40}" type="presOf" srcId="{F3BFB821-614B-4C6B-8E9E-EF5296BF5E6E}" destId="{69E03548-6D34-4954-A27C-7965561B5212}" srcOrd="0" destOrd="0" presId="urn:microsoft.com/office/officeart/2005/8/layout/cycle3"/>
    <dgm:cxn modelId="{908E6BB2-F006-4377-994E-89B858084274}" type="presOf" srcId="{B4F9CF67-2FFC-40DC-B002-2F0E9B395106}" destId="{5A69BDBB-2E07-4751-B00C-D13716702713}" srcOrd="0" destOrd="0" presId="urn:microsoft.com/office/officeart/2005/8/layout/cycle3"/>
    <dgm:cxn modelId="{17FA3AA6-14F6-46A1-815A-84CA1A09786F}" srcId="{9E9A40E3-CC57-42D8-81D2-3EAB50C54872}" destId="{43FD99AA-2351-4BBF-8643-69FF992C3BBC}" srcOrd="2" destOrd="0" parTransId="{39E76229-7A09-4841-A08A-10401C20326A}" sibTransId="{D42D5F50-879A-4D95-ADA0-40A34FFD79E5}"/>
    <dgm:cxn modelId="{88A72E85-12F5-4454-9AA1-8B08732DBEA2}" type="presOf" srcId="{43FD99AA-2351-4BBF-8643-69FF992C3BBC}" destId="{FF1D3B86-A933-4B92-8B71-FDDC8013C861}" srcOrd="0" destOrd="0" presId="urn:microsoft.com/office/officeart/2005/8/layout/cycle3"/>
    <dgm:cxn modelId="{1EC7563A-1B39-43B1-9283-AF02F6B66665}" srcId="{9E9A40E3-CC57-42D8-81D2-3EAB50C54872}" destId="{43255D30-C62D-45F3-9FA0-B1CECFAC91BE}" srcOrd="3" destOrd="0" parTransId="{A39CE060-6A47-416D-8382-B3C1DBCE7A33}" sibTransId="{5186CB92-2B5A-4FC4-B5C5-B648E82F822E}"/>
    <dgm:cxn modelId="{60E34DD7-5831-4B98-A0E1-4093D7CDF355}" srcId="{9E9A40E3-CC57-42D8-81D2-3EAB50C54872}" destId="{6AD45D25-9EC6-499E-9895-FBB4513E12C7}" srcOrd="4" destOrd="0" parTransId="{B7765518-3521-48A1-AF58-4A0A97564E3E}" sibTransId="{E9CAB2C7-0BD1-42EB-B67D-82179BF26460}"/>
    <dgm:cxn modelId="{99525337-06CE-46F5-AA30-F8B4ABB213F6}" type="presOf" srcId="{6AD45D25-9EC6-499E-9895-FBB4513E12C7}" destId="{F717BA46-4468-44C3-896F-1C41DE60BF99}" srcOrd="0" destOrd="0" presId="urn:microsoft.com/office/officeart/2005/8/layout/cycle3"/>
    <dgm:cxn modelId="{49ABF02E-C117-41DD-A0DF-AE9FF4604580}" type="presOf" srcId="{AEABAFE0-D5CE-4DCE-B80C-2CB746AD0A72}" destId="{85FD59CA-9157-4064-93D1-235FB8455FB4}" srcOrd="0" destOrd="0" presId="urn:microsoft.com/office/officeart/2005/8/layout/cycle3"/>
    <dgm:cxn modelId="{2A7D8240-41AE-4632-BAAA-6A7EA4400868}" type="presOf" srcId="{43255D30-C62D-45F3-9FA0-B1CECFAC91BE}" destId="{7A47FE43-F3AF-40F7-BF72-099108F639FA}" srcOrd="0" destOrd="0" presId="urn:microsoft.com/office/officeart/2005/8/layout/cycle3"/>
    <dgm:cxn modelId="{FC68AB43-D526-4887-B7C4-AB2CDC5BC0ED}" type="presParOf" srcId="{E2D7EFA8-FC42-4975-B61B-43B901A79145}" destId="{126AABC9-AD32-4B91-ABB2-C72D1D91FBD4}" srcOrd="0" destOrd="0" presId="urn:microsoft.com/office/officeart/2005/8/layout/cycle3"/>
    <dgm:cxn modelId="{3C44D63A-E670-41E6-AF41-C14C26387F12}" type="presParOf" srcId="{126AABC9-AD32-4B91-ABB2-C72D1D91FBD4}" destId="{69E03548-6D34-4954-A27C-7965561B5212}" srcOrd="0" destOrd="0" presId="urn:microsoft.com/office/officeart/2005/8/layout/cycle3"/>
    <dgm:cxn modelId="{C46684AF-FF70-41CD-85EE-E64D90A902F4}" type="presParOf" srcId="{126AABC9-AD32-4B91-ABB2-C72D1D91FBD4}" destId="{85FD59CA-9157-4064-93D1-235FB8455FB4}" srcOrd="1" destOrd="0" presId="urn:microsoft.com/office/officeart/2005/8/layout/cycle3"/>
    <dgm:cxn modelId="{BD1757C5-DC20-4D8F-BAFC-87FA233754C6}" type="presParOf" srcId="{126AABC9-AD32-4B91-ABB2-C72D1D91FBD4}" destId="{5A69BDBB-2E07-4751-B00C-D13716702713}" srcOrd="2" destOrd="0" presId="urn:microsoft.com/office/officeart/2005/8/layout/cycle3"/>
    <dgm:cxn modelId="{41B64EC7-D9A0-41F8-96EF-9F1ECE865361}" type="presParOf" srcId="{126AABC9-AD32-4B91-ABB2-C72D1D91FBD4}" destId="{FF1D3B86-A933-4B92-8B71-FDDC8013C861}" srcOrd="3" destOrd="0" presId="urn:microsoft.com/office/officeart/2005/8/layout/cycle3"/>
    <dgm:cxn modelId="{57CEF66E-A601-440B-881F-14DA6B65C6BD}" type="presParOf" srcId="{126AABC9-AD32-4B91-ABB2-C72D1D91FBD4}" destId="{7A47FE43-F3AF-40F7-BF72-099108F639FA}" srcOrd="4" destOrd="0" presId="urn:microsoft.com/office/officeart/2005/8/layout/cycle3"/>
    <dgm:cxn modelId="{D8C90227-0CA5-4216-A69B-B9805695E450}" type="presParOf" srcId="{126AABC9-AD32-4B91-ABB2-C72D1D91FBD4}" destId="{F717BA46-4468-44C3-896F-1C41DE60BF99}" srcOrd="5" destOrd="0" presId="urn:microsoft.com/office/officeart/2005/8/layout/cycle3"/>
  </dgm:cxnLst>
  <dgm:bg/>
  <dgm:whole/>
</dgm:dataModel>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5638CF-4C22-456A-A457-F36C55A1C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2489</TotalTime>
  <Pages>112</Pages>
  <Words>33185</Words>
  <Characters>189159</Characters>
  <Application>Microsoft Office Word</Application>
  <DocSecurity>0</DocSecurity>
  <Lines>1576</Lines>
  <Paragraphs>443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221901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198</cp:revision>
  <cp:lastPrinted>2022-05-27T09:51:00Z</cp:lastPrinted>
  <dcterms:created xsi:type="dcterms:W3CDTF">2018-11-22T04:42:00Z</dcterms:created>
  <dcterms:modified xsi:type="dcterms:W3CDTF">2022-05-27T10:05:00Z</dcterms:modified>
</cp:coreProperties>
</file>